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17" w:rsidRPr="008D1CC9" w:rsidRDefault="00240317" w:rsidP="00200794">
      <w:pPr>
        <w:tabs>
          <w:tab w:val="left" w:pos="567"/>
        </w:tabs>
        <w:ind w:left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D1CC9">
        <w:rPr>
          <w:rFonts w:ascii="Times New Roman" w:hAnsi="Times New Roman"/>
          <w:b/>
          <w:sz w:val="24"/>
          <w:szCs w:val="24"/>
          <w:lang w:val="bg-BG"/>
        </w:rPr>
        <w:t xml:space="preserve">Списък на </w:t>
      </w:r>
      <w:r w:rsidR="00200794">
        <w:rPr>
          <w:rFonts w:ascii="Times New Roman" w:hAnsi="Times New Roman"/>
          <w:b/>
          <w:sz w:val="24"/>
          <w:szCs w:val="24"/>
          <w:lang w:val="bg-BG"/>
        </w:rPr>
        <w:t xml:space="preserve">СЕВЕЗО </w:t>
      </w:r>
      <w:r w:rsidRPr="008D1CC9">
        <w:rPr>
          <w:rFonts w:ascii="Times New Roman" w:hAnsi="Times New Roman"/>
          <w:b/>
          <w:sz w:val="24"/>
          <w:szCs w:val="24"/>
          <w:lang w:val="bg-BG"/>
        </w:rPr>
        <w:t>предприятията</w:t>
      </w:r>
      <w:r w:rsidR="00200794">
        <w:rPr>
          <w:rFonts w:ascii="Times New Roman" w:hAnsi="Times New Roman"/>
          <w:b/>
          <w:sz w:val="24"/>
          <w:szCs w:val="24"/>
          <w:lang w:val="bg-BG"/>
        </w:rPr>
        <w:t xml:space="preserve"> на територията на РИОСВ-Пловдив</w:t>
      </w:r>
    </w:p>
    <w:p w:rsidR="00240317" w:rsidRPr="008D1CC9" w:rsidRDefault="00240317" w:rsidP="00240317">
      <w:pPr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40317" w:rsidRPr="00024CFA" w:rsidRDefault="00240317" w:rsidP="00240317">
      <w:pPr>
        <w:ind w:left="360"/>
        <w:jc w:val="center"/>
        <w:rPr>
          <w:rFonts w:ascii="Times New Roman" w:hAnsi="Times New Roman"/>
          <w:color w:val="000000"/>
          <w:sz w:val="22"/>
          <w:szCs w:val="22"/>
          <w:lang w:val="bg-BG"/>
        </w:rPr>
      </w:pPr>
    </w:p>
    <w:tbl>
      <w:tblPr>
        <w:tblW w:w="9088" w:type="dxa"/>
        <w:tblCellSpacing w:w="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552"/>
        <w:gridCol w:w="2284"/>
        <w:gridCol w:w="76"/>
        <w:gridCol w:w="1483"/>
        <w:gridCol w:w="218"/>
        <w:gridCol w:w="1341"/>
        <w:gridCol w:w="218"/>
        <w:gridCol w:w="1200"/>
        <w:gridCol w:w="218"/>
        <w:gridCol w:w="1184"/>
        <w:gridCol w:w="299"/>
      </w:tblGrid>
      <w:tr w:rsidR="0011376A" w:rsidRPr="00240317" w:rsidTr="0011376A">
        <w:trPr>
          <w:gridBefore w:val="1"/>
          <w:wBefore w:w="15" w:type="dxa"/>
          <w:tblCellSpacing w:w="0" w:type="dxa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  <w:p w:rsidR="0011376A" w:rsidRPr="00240317" w:rsidRDefault="0011376A" w:rsidP="00B5611F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lang w:val="x-none"/>
              </w:rPr>
              <w:t>№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  <w:p w:rsidR="0011376A" w:rsidRPr="00240317" w:rsidRDefault="0011376A" w:rsidP="00B5611F">
            <w:pPr>
              <w:widowControl w:val="0"/>
              <w:overflowPunct/>
              <w:ind w:left="-152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lang w:val="x-none"/>
              </w:rPr>
              <w:t>Наименование на предприятието/ съоръжението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  <w:p w:rsidR="0011376A" w:rsidRPr="00240317" w:rsidRDefault="0011376A" w:rsidP="00B5611F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lang w:val="x-none"/>
              </w:rPr>
              <w:t>Изходящ номер на писмото за потвърждаване на ДППГА (за ПНРП)/Номер на решението за одобряване на доклада за безопасност (за ПВРП)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  <w:p w:rsidR="0011376A" w:rsidRPr="00240317" w:rsidRDefault="0011376A" w:rsidP="00B5611F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lang w:val="x-none"/>
              </w:rPr>
              <w:t>Класификация на предприятието/съоръжението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  <w:p w:rsidR="0011376A" w:rsidRPr="00240317" w:rsidRDefault="0011376A" w:rsidP="00B5611F">
            <w:pPr>
              <w:widowControl w:val="0"/>
              <w:overflowPunct/>
              <w:ind w:right="557"/>
              <w:jc w:val="right"/>
              <w:textAlignment w:val="auto"/>
              <w:rPr>
                <w:rFonts w:ascii="Times New Roman" w:hAnsi="Times New Roman"/>
                <w:lang w:val="bg-BG"/>
              </w:rPr>
            </w:pPr>
            <w:r w:rsidRPr="00240317">
              <w:rPr>
                <w:rFonts w:ascii="Times New Roman" w:hAnsi="Times New Roman"/>
                <w:lang w:val="bg-BG"/>
              </w:rPr>
              <w:t>Забележка</w:t>
            </w:r>
          </w:p>
        </w:tc>
      </w:tr>
      <w:tr w:rsidR="0011376A" w:rsidRPr="00240317" w:rsidTr="0011376A">
        <w:trPr>
          <w:gridBefore w:val="1"/>
          <w:wBefore w:w="15" w:type="dxa"/>
          <w:tblCellSpacing w:w="0" w:type="dxa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  <w:p w:rsidR="0011376A" w:rsidRPr="00240317" w:rsidRDefault="0011376A" w:rsidP="00B5611F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240317">
              <w:rPr>
                <w:rFonts w:ascii="Times New Roman" w:hAnsi="Times New Roman"/>
                <w:lang w:val="x-none"/>
              </w:rPr>
              <w:t>ПСВРП</w:t>
            </w:r>
          </w:p>
          <w:p w:rsidR="0011376A" w:rsidRPr="00240317" w:rsidRDefault="0011376A" w:rsidP="00B5611F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  <w:p w:rsidR="0011376A" w:rsidRPr="00240317" w:rsidRDefault="0011376A" w:rsidP="00B5611F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en-US"/>
              </w:rPr>
            </w:pPr>
            <w:r w:rsidRPr="00240317">
              <w:rPr>
                <w:rFonts w:ascii="Times New Roman" w:hAnsi="Times New Roman"/>
                <w:lang w:val="x-none"/>
              </w:rPr>
              <w:t>ПСНРП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</w:tc>
      </w:tr>
      <w:tr w:rsidR="0011376A" w:rsidRPr="00240317" w:rsidTr="0011376A">
        <w:trPr>
          <w:gridBefore w:val="1"/>
          <w:wBefore w:w="15" w:type="dxa"/>
          <w:trHeight w:val="410"/>
          <w:tblCellSpacing w:w="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  <w:r w:rsidRPr="00240317">
              <w:rPr>
                <w:rFonts w:ascii="Times New Roman" w:hAnsi="Times New Roman"/>
                <w:lang w:val="bg-BG"/>
              </w:rPr>
              <w:t>11</w:t>
            </w:r>
          </w:p>
          <w:p w:rsidR="0011376A" w:rsidRPr="00240317" w:rsidRDefault="0011376A" w:rsidP="00B5611F">
            <w:pPr>
              <w:widowControl w:val="0"/>
              <w:overflowPunct/>
              <w:ind w:firstLine="480"/>
              <w:jc w:val="both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lang w:val="x-none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lang w:val="x-none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lang w:val="x-none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lang w:val="x-none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  <w:r w:rsidRPr="00240317">
              <w:rPr>
                <w:rFonts w:ascii="Times New Roman" w:hAnsi="Times New Roman"/>
                <w:lang w:val="bg-BG"/>
              </w:rPr>
              <w:t>6</w:t>
            </w:r>
          </w:p>
        </w:tc>
      </w:tr>
      <w:tr w:rsidR="0011376A" w:rsidRPr="00240317" w:rsidTr="0011376A">
        <w:trPr>
          <w:gridBefore w:val="1"/>
          <w:wBefore w:w="15" w:type="dxa"/>
          <w:tblCellSpacing w:w="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jc w:val="right"/>
              <w:textAlignment w:val="auto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</w:tc>
      </w:tr>
      <w:tr w:rsidR="0011376A" w:rsidRPr="00240317" w:rsidTr="0011376A">
        <w:trPr>
          <w:gridBefore w:val="1"/>
          <w:wBefore w:w="15" w:type="dxa"/>
          <w:tblCellSpacing w:w="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B5611F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bg-BG" w:eastAsia="bg-BG"/>
              </w:rPr>
            </w:pPr>
            <w:r w:rsidRPr="00240317">
              <w:rPr>
                <w:rFonts w:ascii="Times New Roman" w:hAnsi="Times New Roman"/>
                <w:lang w:val="bg-BG" w:eastAsia="bg-BG"/>
              </w:rPr>
              <w:t>1.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B5611F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lang w:val="bg-BG" w:eastAsia="bg-BG"/>
              </w:rPr>
            </w:pPr>
            <w:r w:rsidRPr="00240317">
              <w:rPr>
                <w:rFonts w:ascii="Times New Roman" w:hAnsi="Times New Roman"/>
                <w:b/>
                <w:lang w:val="bg-BG" w:eastAsia="bg-BG"/>
              </w:rPr>
              <w:t xml:space="preserve">„ИНСА ГАЗ” ООД, терминал за втечнени ВВ </w:t>
            </w:r>
            <w:proofErr w:type="spellStart"/>
            <w:r w:rsidRPr="00240317">
              <w:rPr>
                <w:rFonts w:ascii="Times New Roman" w:hAnsi="Times New Roman"/>
                <w:b/>
                <w:lang w:val="bg-BG" w:eastAsia="bg-BG"/>
              </w:rPr>
              <w:t>с.Белозем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  <w:r w:rsidRPr="00240317">
              <w:rPr>
                <w:rFonts w:ascii="Times New Roman" w:hAnsi="Times New Roman"/>
                <w:lang w:val="bg-BG"/>
              </w:rPr>
              <w:t>Решение №3-А3/2021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B5611F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u w:val="single"/>
                <w:lang w:val="bg-BG" w:eastAsia="bg-BG"/>
              </w:rPr>
            </w:pPr>
            <w:r w:rsidRPr="00240317">
              <w:rPr>
                <w:rFonts w:ascii="Times New Roman" w:hAnsi="Times New Roman"/>
                <w:u w:val="single"/>
                <w:lang w:val="bg-BG" w:eastAsia="bg-BG"/>
              </w:rPr>
              <w:t>ВИСОК рисков потенциал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  <w:r w:rsidRPr="00240317">
              <w:rPr>
                <w:rFonts w:ascii="Times New Roman" w:hAnsi="Times New Roman"/>
                <w:lang w:val="bg-BG"/>
              </w:rPr>
              <w:t>Проверка – веднъж годишно</w:t>
            </w:r>
          </w:p>
        </w:tc>
      </w:tr>
      <w:tr w:rsidR="0011376A" w:rsidRPr="00240317" w:rsidTr="0011376A">
        <w:trPr>
          <w:gridBefore w:val="1"/>
          <w:wBefore w:w="15" w:type="dxa"/>
          <w:tblCellSpacing w:w="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240317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bg-BG" w:eastAsia="bg-BG"/>
              </w:rPr>
            </w:pPr>
            <w:r w:rsidRPr="00240317">
              <w:rPr>
                <w:rFonts w:ascii="Times New Roman" w:hAnsi="Times New Roman"/>
                <w:lang w:val="bg-BG" w:eastAsia="bg-BG"/>
              </w:rPr>
              <w:t>2.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240317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lang w:val="bg-BG" w:eastAsia="bg-BG"/>
              </w:rPr>
            </w:pPr>
            <w:r w:rsidRPr="00240317">
              <w:rPr>
                <w:rFonts w:ascii="Times New Roman" w:hAnsi="Times New Roman"/>
                <w:b/>
                <w:lang w:val="bg-BG" w:eastAsia="bg-BG"/>
              </w:rPr>
              <w:t>„ПЕТРОЛНА БАЗА ПЛОВДИВ”-</w:t>
            </w:r>
            <w:proofErr w:type="spellStart"/>
            <w:r w:rsidRPr="00240317">
              <w:rPr>
                <w:rFonts w:ascii="Times New Roman" w:hAnsi="Times New Roman"/>
                <w:b/>
                <w:lang w:val="bg-BG" w:eastAsia="bg-BG"/>
              </w:rPr>
              <w:t>Сторидж</w:t>
            </w:r>
            <w:proofErr w:type="spellEnd"/>
            <w:r w:rsidRPr="00240317">
              <w:rPr>
                <w:rFonts w:ascii="Times New Roman" w:hAnsi="Times New Roman"/>
                <w:b/>
                <w:lang w:val="bg-BG" w:eastAsia="bg-BG"/>
              </w:rPr>
              <w:t xml:space="preserve"> </w:t>
            </w:r>
            <w:proofErr w:type="spellStart"/>
            <w:r w:rsidRPr="00240317">
              <w:rPr>
                <w:rFonts w:ascii="Times New Roman" w:hAnsi="Times New Roman"/>
                <w:b/>
                <w:lang w:val="bg-BG" w:eastAsia="bg-BG"/>
              </w:rPr>
              <w:t>ойл</w:t>
            </w:r>
            <w:proofErr w:type="spellEnd"/>
            <w:r w:rsidRPr="00240317">
              <w:rPr>
                <w:rFonts w:ascii="Times New Roman" w:hAnsi="Times New Roman"/>
                <w:b/>
                <w:lang w:val="bg-BG" w:eastAsia="bg-BG"/>
              </w:rPr>
              <w:t xml:space="preserve">“ ЕАД, </w:t>
            </w:r>
            <w:proofErr w:type="spellStart"/>
            <w:r w:rsidRPr="00240317">
              <w:rPr>
                <w:rFonts w:ascii="Times New Roman" w:hAnsi="Times New Roman"/>
                <w:b/>
                <w:lang w:val="bg-BG" w:eastAsia="bg-BG"/>
              </w:rPr>
              <w:t>гр.Пловдив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lang w:val="bg-BG"/>
              </w:rPr>
              <w:t>Решение №14-А2/2020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u w:val="single"/>
              </w:rPr>
              <w:t>ВИСОК рисков пот</w:t>
            </w:r>
            <w:proofErr w:type="spellStart"/>
            <w:r w:rsidRPr="00240317">
              <w:rPr>
                <w:rFonts w:ascii="Times New Roman" w:hAnsi="Times New Roman"/>
                <w:u w:val="single"/>
                <w:lang w:val="en-US"/>
              </w:rPr>
              <w:t>енциал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240317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bg-BG" w:eastAsia="bg-BG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rPr>
                <w:rFonts w:ascii="Times New Roman" w:hAnsi="Times New Roman"/>
              </w:rPr>
            </w:pPr>
            <w:r w:rsidRPr="00240317">
              <w:rPr>
                <w:rFonts w:ascii="Times New Roman" w:hAnsi="Times New Roman"/>
                <w:lang w:val="bg-BG"/>
              </w:rPr>
              <w:t>Проверка – веднъж годишно</w:t>
            </w:r>
          </w:p>
        </w:tc>
      </w:tr>
      <w:tr w:rsidR="0011376A" w:rsidRPr="00240317" w:rsidTr="0011376A">
        <w:trPr>
          <w:gridBefore w:val="1"/>
          <w:wBefore w:w="15" w:type="dxa"/>
          <w:tblCellSpacing w:w="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240317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bg-BG" w:eastAsia="bg-BG"/>
              </w:rPr>
            </w:pPr>
            <w:r w:rsidRPr="00240317">
              <w:rPr>
                <w:rFonts w:ascii="Times New Roman" w:hAnsi="Times New Roman"/>
                <w:lang w:val="bg-BG" w:eastAsia="bg-BG"/>
              </w:rPr>
              <w:t>3.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240317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lang w:val="bg-BG" w:eastAsia="bg-BG"/>
              </w:rPr>
            </w:pPr>
            <w:r w:rsidRPr="00240317">
              <w:rPr>
                <w:rFonts w:ascii="Times New Roman" w:hAnsi="Times New Roman"/>
                <w:b/>
                <w:lang w:val="bg-BG" w:eastAsia="bg-BG"/>
              </w:rPr>
              <w:t>“ЛУКОЙЛ България” ЕООД „ПЛАСМЕНТНО СНАБДИ-ТЕЛСКА БАЗА „ПЛОВДИВ”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lang w:val="bg-BG"/>
              </w:rPr>
              <w:t>Решение №49-А2/2017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u w:val="single"/>
                <w:lang w:val="en-US"/>
              </w:rPr>
              <w:t xml:space="preserve">ВИСОК </w:t>
            </w:r>
            <w:proofErr w:type="spellStart"/>
            <w:r w:rsidRPr="00240317">
              <w:rPr>
                <w:rFonts w:ascii="Times New Roman" w:hAnsi="Times New Roman"/>
                <w:u w:val="single"/>
                <w:lang w:val="en-US"/>
              </w:rPr>
              <w:t>рисков</w:t>
            </w:r>
            <w:proofErr w:type="spellEnd"/>
            <w:r w:rsidRPr="00240317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  <w:proofErr w:type="spellStart"/>
            <w:r w:rsidRPr="00240317">
              <w:rPr>
                <w:rFonts w:ascii="Times New Roman" w:hAnsi="Times New Roman"/>
                <w:u w:val="single"/>
                <w:lang w:val="en-US"/>
              </w:rPr>
              <w:t>потенциал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rPr>
                <w:rFonts w:ascii="Times New Roman" w:hAnsi="Times New Roman"/>
              </w:rPr>
            </w:pPr>
            <w:r w:rsidRPr="00240317">
              <w:rPr>
                <w:rFonts w:ascii="Times New Roman" w:hAnsi="Times New Roman"/>
                <w:lang w:val="bg-BG"/>
              </w:rPr>
              <w:t>Проверка – веднъж годишно</w:t>
            </w:r>
          </w:p>
        </w:tc>
      </w:tr>
      <w:tr w:rsidR="0011376A" w:rsidRPr="00240317" w:rsidTr="0011376A">
        <w:trPr>
          <w:gridBefore w:val="1"/>
          <w:wBefore w:w="15" w:type="dxa"/>
          <w:tblCellSpacing w:w="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240317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bg-BG" w:eastAsia="bg-BG"/>
              </w:rPr>
            </w:pPr>
            <w:r w:rsidRPr="00240317">
              <w:rPr>
                <w:rFonts w:ascii="Times New Roman" w:hAnsi="Times New Roman"/>
                <w:lang w:val="bg-BG" w:eastAsia="bg-BG"/>
              </w:rPr>
              <w:t>4.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240317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lang w:val="bg-BG" w:eastAsia="bg-BG"/>
              </w:rPr>
            </w:pPr>
            <w:r w:rsidRPr="00240317">
              <w:rPr>
                <w:rFonts w:ascii="Times New Roman" w:hAnsi="Times New Roman"/>
                <w:b/>
                <w:lang w:val="bg-BG" w:eastAsia="bg-BG"/>
              </w:rPr>
              <w:t xml:space="preserve">„ИНСА ОЙЛ” ЕООД, рафинерия за нефт и нефтопродукти, </w:t>
            </w:r>
            <w:proofErr w:type="spellStart"/>
            <w:r w:rsidRPr="00240317">
              <w:rPr>
                <w:rFonts w:ascii="Times New Roman" w:hAnsi="Times New Roman"/>
                <w:b/>
                <w:lang w:val="bg-BG" w:eastAsia="bg-BG"/>
              </w:rPr>
              <w:t>с.Белозем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lang w:val="bg-BG"/>
              </w:rPr>
              <w:t>Решение №16-А6/2021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u w:val="single"/>
                <w:lang w:val="en-US"/>
              </w:rPr>
              <w:t xml:space="preserve">ВИСОК </w:t>
            </w:r>
            <w:proofErr w:type="spellStart"/>
            <w:r w:rsidRPr="00240317">
              <w:rPr>
                <w:rFonts w:ascii="Times New Roman" w:hAnsi="Times New Roman"/>
                <w:u w:val="single"/>
                <w:lang w:val="en-US"/>
              </w:rPr>
              <w:t>рисков</w:t>
            </w:r>
            <w:proofErr w:type="spellEnd"/>
            <w:r w:rsidRPr="00240317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  <w:proofErr w:type="spellStart"/>
            <w:r w:rsidRPr="00240317">
              <w:rPr>
                <w:rFonts w:ascii="Times New Roman" w:hAnsi="Times New Roman"/>
                <w:u w:val="single"/>
                <w:lang w:val="en-US"/>
              </w:rPr>
              <w:t>потенциал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rPr>
                <w:rFonts w:ascii="Times New Roman" w:hAnsi="Times New Roman"/>
              </w:rPr>
            </w:pPr>
            <w:r w:rsidRPr="00240317">
              <w:rPr>
                <w:rFonts w:ascii="Times New Roman" w:hAnsi="Times New Roman"/>
                <w:lang w:val="bg-BG"/>
              </w:rPr>
              <w:t>Проверка – веднъж годишно</w:t>
            </w:r>
          </w:p>
        </w:tc>
      </w:tr>
      <w:tr w:rsidR="0011376A" w:rsidRPr="00240317" w:rsidTr="0011376A">
        <w:trPr>
          <w:gridBefore w:val="1"/>
          <w:wBefore w:w="15" w:type="dxa"/>
          <w:tblCellSpacing w:w="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240317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bg-BG" w:eastAsia="bg-BG"/>
              </w:rPr>
            </w:pPr>
            <w:r w:rsidRPr="00240317">
              <w:rPr>
                <w:rFonts w:ascii="Times New Roman" w:hAnsi="Times New Roman"/>
                <w:lang w:val="bg-BG" w:eastAsia="bg-BG"/>
              </w:rPr>
              <w:t>5.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240317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lang w:val="bg-BG" w:eastAsia="bg-BG"/>
              </w:rPr>
            </w:pPr>
            <w:r w:rsidRPr="00240317">
              <w:rPr>
                <w:rFonts w:ascii="Times New Roman" w:hAnsi="Times New Roman"/>
                <w:b/>
                <w:lang w:val="bg-BG" w:eastAsia="bg-BG"/>
              </w:rPr>
              <w:t xml:space="preserve">„АГРИЯ” АД, предприятие за ПРЗ, землище </w:t>
            </w:r>
            <w:proofErr w:type="spellStart"/>
            <w:r w:rsidRPr="00240317">
              <w:rPr>
                <w:rFonts w:ascii="Times New Roman" w:hAnsi="Times New Roman"/>
                <w:b/>
                <w:lang w:val="bg-BG" w:eastAsia="bg-BG"/>
              </w:rPr>
              <w:t>общ.Куклен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lang w:val="bg-BG"/>
              </w:rPr>
              <w:t>Решение №36-А3/2020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u w:val="single"/>
                <w:lang w:val="en-US"/>
              </w:rPr>
              <w:t xml:space="preserve">ВИСОК </w:t>
            </w:r>
            <w:proofErr w:type="spellStart"/>
            <w:r w:rsidRPr="00240317">
              <w:rPr>
                <w:rFonts w:ascii="Times New Roman" w:hAnsi="Times New Roman"/>
                <w:u w:val="single"/>
                <w:lang w:val="en-US"/>
              </w:rPr>
              <w:t>рисков</w:t>
            </w:r>
            <w:proofErr w:type="spellEnd"/>
            <w:r w:rsidRPr="00240317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  <w:proofErr w:type="spellStart"/>
            <w:r w:rsidRPr="00240317">
              <w:rPr>
                <w:rFonts w:ascii="Times New Roman" w:hAnsi="Times New Roman"/>
                <w:u w:val="single"/>
                <w:lang w:val="en-US"/>
              </w:rPr>
              <w:t>потенциал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rPr>
                <w:rFonts w:ascii="Times New Roman" w:hAnsi="Times New Roman"/>
              </w:rPr>
            </w:pPr>
            <w:r w:rsidRPr="00240317">
              <w:rPr>
                <w:rFonts w:ascii="Times New Roman" w:hAnsi="Times New Roman"/>
                <w:lang w:val="bg-BG"/>
              </w:rPr>
              <w:t>Проверка – веднъж годишно</w:t>
            </w:r>
          </w:p>
        </w:tc>
      </w:tr>
      <w:tr w:rsidR="0011376A" w:rsidRPr="00240317" w:rsidTr="0011376A">
        <w:trPr>
          <w:gridBefore w:val="1"/>
          <w:wBefore w:w="15" w:type="dxa"/>
          <w:tblCellSpacing w:w="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240317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bg-BG" w:eastAsia="bg-BG"/>
              </w:rPr>
            </w:pPr>
            <w:r w:rsidRPr="00240317">
              <w:rPr>
                <w:rFonts w:ascii="Times New Roman" w:hAnsi="Times New Roman"/>
                <w:lang w:val="bg-BG" w:eastAsia="bg-BG"/>
              </w:rPr>
              <w:t>6.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240317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lang w:val="bg-BG" w:eastAsia="bg-BG"/>
              </w:rPr>
            </w:pPr>
            <w:r w:rsidRPr="00240317">
              <w:rPr>
                <w:rFonts w:ascii="Times New Roman" w:hAnsi="Times New Roman"/>
                <w:b/>
                <w:lang w:val="bg-BG" w:eastAsia="bg-BG"/>
              </w:rPr>
              <w:t xml:space="preserve">“КОМБИНАТ ЗА ЦВЕТНИ МЕТАЛИ” АД, предприятие за производство на ЦМ, землище </w:t>
            </w:r>
            <w:proofErr w:type="spellStart"/>
            <w:r w:rsidRPr="00240317">
              <w:rPr>
                <w:rFonts w:ascii="Times New Roman" w:hAnsi="Times New Roman"/>
                <w:b/>
                <w:lang w:val="bg-BG" w:eastAsia="bg-BG"/>
              </w:rPr>
              <w:t>общ.Куклен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proofErr w:type="spellStart"/>
            <w:r w:rsidRPr="00240317">
              <w:rPr>
                <w:rFonts w:ascii="Times New Roman" w:hAnsi="Times New Roman"/>
                <w:lang w:val="bg-BG"/>
              </w:rPr>
              <w:t>Рещение</w:t>
            </w:r>
            <w:proofErr w:type="spellEnd"/>
            <w:r w:rsidRPr="00240317">
              <w:rPr>
                <w:rFonts w:ascii="Times New Roman" w:hAnsi="Times New Roman"/>
                <w:lang w:val="bg-BG"/>
              </w:rPr>
              <w:t xml:space="preserve"> №90-А5/2020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u w:val="single"/>
                <w:lang w:val="en-US"/>
              </w:rPr>
              <w:t xml:space="preserve">ВИСОК </w:t>
            </w:r>
            <w:proofErr w:type="spellStart"/>
            <w:r w:rsidRPr="00240317">
              <w:rPr>
                <w:rFonts w:ascii="Times New Roman" w:hAnsi="Times New Roman"/>
                <w:u w:val="single"/>
                <w:lang w:val="en-US"/>
              </w:rPr>
              <w:t>рисков</w:t>
            </w:r>
            <w:proofErr w:type="spellEnd"/>
            <w:r w:rsidRPr="00240317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  <w:proofErr w:type="spellStart"/>
            <w:r w:rsidRPr="00240317">
              <w:rPr>
                <w:rFonts w:ascii="Times New Roman" w:hAnsi="Times New Roman"/>
                <w:u w:val="single"/>
                <w:lang w:val="en-US"/>
              </w:rPr>
              <w:t>потенциал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rPr>
                <w:rFonts w:ascii="Times New Roman" w:hAnsi="Times New Roman"/>
              </w:rPr>
            </w:pPr>
            <w:r w:rsidRPr="00240317">
              <w:rPr>
                <w:rFonts w:ascii="Times New Roman" w:hAnsi="Times New Roman"/>
                <w:lang w:val="bg-BG"/>
              </w:rPr>
              <w:t>Проверка – веднъж годишно</w:t>
            </w:r>
          </w:p>
        </w:tc>
      </w:tr>
      <w:tr w:rsidR="0011376A" w:rsidRPr="00240317" w:rsidTr="0011376A">
        <w:trPr>
          <w:gridBefore w:val="1"/>
          <w:wBefore w:w="15" w:type="dxa"/>
          <w:trHeight w:val="861"/>
          <w:tblCellSpacing w:w="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240317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bg-BG" w:eastAsia="bg-BG"/>
              </w:rPr>
            </w:pPr>
            <w:r w:rsidRPr="00240317">
              <w:rPr>
                <w:rFonts w:ascii="Times New Roman" w:hAnsi="Times New Roman"/>
                <w:lang w:val="bg-BG" w:eastAsia="bg-BG"/>
              </w:rPr>
              <w:t>7.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240317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lang w:val="bg-BG" w:eastAsia="bg-BG"/>
              </w:rPr>
            </w:pPr>
            <w:r w:rsidRPr="00240317">
              <w:rPr>
                <w:rFonts w:ascii="Times New Roman" w:hAnsi="Times New Roman"/>
                <w:b/>
                <w:lang w:val="bg-BG" w:eastAsia="bg-BG"/>
              </w:rPr>
              <w:t xml:space="preserve">“ВИ- ГАЗ –България” ЕАД, </w:t>
            </w:r>
            <w:proofErr w:type="spellStart"/>
            <w:r w:rsidRPr="00240317">
              <w:rPr>
                <w:rFonts w:ascii="Times New Roman" w:hAnsi="Times New Roman"/>
                <w:b/>
                <w:lang w:val="bg-BG" w:eastAsia="bg-BG"/>
              </w:rPr>
              <w:t>газоснабдителна</w:t>
            </w:r>
            <w:proofErr w:type="spellEnd"/>
            <w:r w:rsidRPr="00240317">
              <w:rPr>
                <w:rFonts w:ascii="Times New Roman" w:hAnsi="Times New Roman"/>
                <w:b/>
                <w:lang w:val="bg-BG" w:eastAsia="bg-BG"/>
              </w:rPr>
              <w:t xml:space="preserve"> станция, </w:t>
            </w:r>
            <w:proofErr w:type="spellStart"/>
            <w:r w:rsidRPr="00240317">
              <w:rPr>
                <w:rFonts w:ascii="Times New Roman" w:hAnsi="Times New Roman"/>
                <w:b/>
                <w:lang w:val="bg-BG" w:eastAsia="bg-BG"/>
              </w:rPr>
              <w:t>с.Бенковски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lang w:val="bg-BG"/>
              </w:rPr>
              <w:t>Решение №9-А2/2017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u w:val="single"/>
                <w:lang w:val="en-US"/>
              </w:rPr>
              <w:t xml:space="preserve">ВИСОК </w:t>
            </w:r>
            <w:proofErr w:type="spellStart"/>
            <w:r w:rsidRPr="00240317">
              <w:rPr>
                <w:rFonts w:ascii="Times New Roman" w:hAnsi="Times New Roman"/>
                <w:u w:val="single"/>
                <w:lang w:val="en-US"/>
              </w:rPr>
              <w:t>рисков</w:t>
            </w:r>
            <w:proofErr w:type="spellEnd"/>
            <w:r w:rsidRPr="00240317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  <w:proofErr w:type="spellStart"/>
            <w:r w:rsidRPr="00240317">
              <w:rPr>
                <w:rFonts w:ascii="Times New Roman" w:hAnsi="Times New Roman"/>
                <w:u w:val="single"/>
                <w:lang w:val="en-US"/>
              </w:rPr>
              <w:t>потенциал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rPr>
                <w:rFonts w:ascii="Times New Roman" w:hAnsi="Times New Roman"/>
              </w:rPr>
            </w:pPr>
            <w:r w:rsidRPr="00240317">
              <w:rPr>
                <w:rFonts w:ascii="Times New Roman" w:hAnsi="Times New Roman"/>
                <w:lang w:val="bg-BG"/>
              </w:rPr>
              <w:t>Проверка – веднъж годишно</w:t>
            </w:r>
          </w:p>
        </w:tc>
      </w:tr>
      <w:tr w:rsidR="0011376A" w:rsidRPr="00240317" w:rsidTr="0011376A">
        <w:trPr>
          <w:gridBefore w:val="1"/>
          <w:wBefore w:w="15" w:type="dxa"/>
          <w:tblCellSpacing w:w="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240317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bg-BG" w:eastAsia="bg-BG"/>
              </w:rPr>
            </w:pPr>
            <w:r w:rsidRPr="00240317">
              <w:rPr>
                <w:rFonts w:ascii="Times New Roman" w:hAnsi="Times New Roman"/>
                <w:lang w:val="bg-BG" w:eastAsia="bg-BG"/>
              </w:rPr>
              <w:t>8.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240317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lang w:val="bg-BG" w:eastAsia="bg-BG"/>
              </w:rPr>
            </w:pPr>
            <w:r w:rsidRPr="00240317">
              <w:rPr>
                <w:rFonts w:ascii="Times New Roman" w:hAnsi="Times New Roman"/>
                <w:b/>
                <w:lang w:eastAsia="bg-BG"/>
              </w:rPr>
              <w:t>“</w:t>
            </w:r>
            <w:r w:rsidRPr="00240317">
              <w:rPr>
                <w:rFonts w:ascii="Times New Roman" w:hAnsi="Times New Roman"/>
                <w:b/>
                <w:lang w:val="bg-BG" w:eastAsia="bg-BG"/>
              </w:rPr>
              <w:t xml:space="preserve">ГАЗТРЕЙД”АД, съхранение на ВВ и петролни продукти, </w:t>
            </w:r>
            <w:proofErr w:type="spellStart"/>
            <w:r w:rsidRPr="00240317">
              <w:rPr>
                <w:rFonts w:ascii="Times New Roman" w:hAnsi="Times New Roman"/>
                <w:b/>
                <w:lang w:val="bg-BG" w:eastAsia="bg-BG"/>
              </w:rPr>
              <w:t>гр.Асеновград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lang w:val="bg-BG"/>
              </w:rPr>
              <w:t>Решение №137-А1/2017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u w:val="single"/>
                <w:lang w:val="en-US"/>
              </w:rPr>
              <w:t xml:space="preserve">ВИСОК </w:t>
            </w:r>
            <w:proofErr w:type="spellStart"/>
            <w:r w:rsidRPr="00240317">
              <w:rPr>
                <w:rFonts w:ascii="Times New Roman" w:hAnsi="Times New Roman"/>
                <w:u w:val="single"/>
                <w:lang w:val="en-US"/>
              </w:rPr>
              <w:t>рисков</w:t>
            </w:r>
            <w:proofErr w:type="spellEnd"/>
            <w:r w:rsidRPr="00240317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  <w:proofErr w:type="spellStart"/>
            <w:r w:rsidRPr="00240317">
              <w:rPr>
                <w:rFonts w:ascii="Times New Roman" w:hAnsi="Times New Roman"/>
                <w:u w:val="single"/>
                <w:lang w:val="en-US"/>
              </w:rPr>
              <w:t>потенциал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rPr>
                <w:rFonts w:ascii="Times New Roman" w:hAnsi="Times New Roman"/>
              </w:rPr>
            </w:pPr>
            <w:r w:rsidRPr="00240317">
              <w:rPr>
                <w:rFonts w:ascii="Times New Roman" w:hAnsi="Times New Roman"/>
                <w:lang w:val="bg-BG"/>
              </w:rPr>
              <w:t>Проверка – веднъж годишно</w:t>
            </w:r>
          </w:p>
        </w:tc>
      </w:tr>
      <w:tr w:rsidR="0011376A" w:rsidRPr="00240317" w:rsidTr="0011376A">
        <w:trPr>
          <w:gridBefore w:val="1"/>
          <w:wBefore w:w="15" w:type="dxa"/>
          <w:tblCellSpacing w:w="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240317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bg-BG" w:eastAsia="bg-BG"/>
              </w:rPr>
            </w:pPr>
            <w:r w:rsidRPr="00240317">
              <w:rPr>
                <w:rFonts w:ascii="Times New Roman" w:hAnsi="Times New Roman"/>
                <w:lang w:val="bg-BG" w:eastAsia="bg-BG"/>
              </w:rPr>
              <w:t>9.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240317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lang w:val="bg-BG" w:eastAsia="bg-BG"/>
              </w:rPr>
            </w:pPr>
            <w:r w:rsidRPr="00240317">
              <w:rPr>
                <w:rFonts w:ascii="Times New Roman" w:hAnsi="Times New Roman"/>
                <w:b/>
                <w:lang w:val="bg-BG" w:eastAsia="bg-BG"/>
              </w:rPr>
              <w:t xml:space="preserve">„КАЛЦИТ“ АД, </w:t>
            </w:r>
            <w:proofErr w:type="spellStart"/>
            <w:r w:rsidRPr="00240317">
              <w:rPr>
                <w:rFonts w:ascii="Times New Roman" w:hAnsi="Times New Roman"/>
                <w:b/>
                <w:lang w:val="bg-BG" w:eastAsia="bg-BG"/>
              </w:rPr>
              <w:t>гр.Асеновград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lang w:val="bg-BG"/>
              </w:rPr>
              <w:t>Решение №210-А0/2017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u w:val="single"/>
                <w:lang w:val="en-US"/>
              </w:rPr>
              <w:t xml:space="preserve">ВИСОК </w:t>
            </w:r>
            <w:proofErr w:type="spellStart"/>
            <w:r w:rsidRPr="00240317">
              <w:rPr>
                <w:rFonts w:ascii="Times New Roman" w:hAnsi="Times New Roman"/>
                <w:u w:val="single"/>
                <w:lang w:val="en-US"/>
              </w:rPr>
              <w:t>рисков</w:t>
            </w:r>
            <w:proofErr w:type="spellEnd"/>
            <w:r w:rsidRPr="00240317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  <w:proofErr w:type="spellStart"/>
            <w:r w:rsidRPr="00240317">
              <w:rPr>
                <w:rFonts w:ascii="Times New Roman" w:hAnsi="Times New Roman"/>
                <w:u w:val="single"/>
                <w:lang w:val="en-US"/>
              </w:rPr>
              <w:t>потенциал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rPr>
                <w:rFonts w:ascii="Times New Roman" w:hAnsi="Times New Roman"/>
              </w:rPr>
            </w:pPr>
            <w:r w:rsidRPr="00240317">
              <w:rPr>
                <w:rFonts w:ascii="Times New Roman" w:hAnsi="Times New Roman"/>
                <w:lang w:val="bg-BG"/>
              </w:rPr>
              <w:t>Проверка – веднъж годишно</w:t>
            </w:r>
          </w:p>
        </w:tc>
      </w:tr>
      <w:tr w:rsidR="0011376A" w:rsidRPr="00240317" w:rsidTr="0011376A">
        <w:trPr>
          <w:gridBefore w:val="1"/>
          <w:wBefore w:w="15" w:type="dxa"/>
          <w:tblCellSpacing w:w="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240317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bg-BG" w:eastAsia="bg-BG"/>
              </w:rPr>
            </w:pPr>
            <w:r w:rsidRPr="00240317">
              <w:rPr>
                <w:rFonts w:ascii="Times New Roman" w:hAnsi="Times New Roman"/>
                <w:lang w:val="bg-BG" w:eastAsia="bg-BG"/>
              </w:rPr>
              <w:t>10.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240317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lang w:val="bg-BG" w:eastAsia="bg-BG"/>
              </w:rPr>
            </w:pPr>
            <w:r w:rsidRPr="00240317">
              <w:rPr>
                <w:rFonts w:ascii="Times New Roman" w:hAnsi="Times New Roman"/>
                <w:b/>
                <w:lang w:val="bg-BG" w:eastAsia="bg-BG"/>
              </w:rPr>
              <w:t xml:space="preserve">Петролна база към ДРВВЗ, </w:t>
            </w:r>
            <w:proofErr w:type="spellStart"/>
            <w:r w:rsidRPr="00240317">
              <w:rPr>
                <w:rFonts w:ascii="Times New Roman" w:hAnsi="Times New Roman"/>
                <w:b/>
                <w:lang w:val="bg-BG" w:eastAsia="bg-BG"/>
              </w:rPr>
              <w:t>гр.Първомай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lang w:val="bg-BG"/>
              </w:rPr>
              <w:t>Решение №255-А1/2022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  <w:r w:rsidRPr="00240317">
              <w:rPr>
                <w:rFonts w:ascii="Times New Roman" w:hAnsi="Times New Roman"/>
                <w:u w:val="single"/>
              </w:rPr>
              <w:t>ВИСОК рисков потенциал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rPr>
                <w:rFonts w:ascii="Times New Roman" w:hAnsi="Times New Roman"/>
              </w:rPr>
            </w:pPr>
            <w:r w:rsidRPr="00240317">
              <w:rPr>
                <w:rFonts w:ascii="Times New Roman" w:hAnsi="Times New Roman"/>
                <w:lang w:val="bg-BG"/>
              </w:rPr>
              <w:t>Проверка – веднъж годишно</w:t>
            </w:r>
          </w:p>
        </w:tc>
      </w:tr>
      <w:tr w:rsidR="0011376A" w:rsidRPr="00240317" w:rsidTr="0011376A">
        <w:trPr>
          <w:gridBefore w:val="1"/>
          <w:wBefore w:w="15" w:type="dxa"/>
          <w:tblCellSpacing w:w="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240317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bg-BG" w:eastAsia="bg-BG"/>
              </w:rPr>
            </w:pPr>
            <w:r w:rsidRPr="00240317">
              <w:rPr>
                <w:rFonts w:ascii="Times New Roman" w:hAnsi="Times New Roman"/>
                <w:lang w:val="bg-BG" w:eastAsia="bg-BG"/>
              </w:rPr>
              <w:t>11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240317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lang w:val="bg-BG" w:eastAsia="bg-BG"/>
              </w:rPr>
            </w:pPr>
            <w:r w:rsidRPr="00240317">
              <w:rPr>
                <w:rFonts w:ascii="Times New Roman" w:hAnsi="Times New Roman"/>
                <w:b/>
                <w:lang w:val="bg-BG" w:eastAsia="bg-BG"/>
              </w:rPr>
              <w:t>„</w:t>
            </w:r>
            <w:proofErr w:type="spellStart"/>
            <w:r w:rsidRPr="00240317">
              <w:rPr>
                <w:rFonts w:ascii="Times New Roman" w:hAnsi="Times New Roman"/>
                <w:b/>
                <w:lang w:val="bg-BG" w:eastAsia="bg-BG"/>
              </w:rPr>
              <w:t>Трансармъри</w:t>
            </w:r>
            <w:proofErr w:type="spellEnd"/>
            <w:r w:rsidRPr="00240317">
              <w:rPr>
                <w:rFonts w:ascii="Times New Roman" w:hAnsi="Times New Roman"/>
                <w:b/>
                <w:lang w:val="bg-BG" w:eastAsia="bg-BG"/>
              </w:rPr>
              <w:t>“ ЕООД, Сопот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  <w:r w:rsidRPr="00240317">
              <w:rPr>
                <w:rFonts w:ascii="Times New Roman" w:hAnsi="Times New Roman"/>
                <w:lang w:val="bg-BG"/>
              </w:rPr>
              <w:t>В процедура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u w:val="single"/>
              </w:rPr>
            </w:pPr>
            <w:r w:rsidRPr="00240317">
              <w:rPr>
                <w:rFonts w:ascii="Times New Roman" w:hAnsi="Times New Roman"/>
                <w:u w:val="single"/>
              </w:rPr>
              <w:t>ВИСОК рисков потенциал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240317">
            <w:pPr>
              <w:rPr>
                <w:rFonts w:ascii="Times New Roman" w:hAnsi="Times New Roman"/>
              </w:rPr>
            </w:pPr>
            <w:r w:rsidRPr="00240317">
              <w:rPr>
                <w:rFonts w:ascii="Times New Roman" w:hAnsi="Times New Roman"/>
                <w:lang w:val="bg-BG"/>
              </w:rPr>
              <w:t>Проверка – веднъж годишно</w:t>
            </w:r>
          </w:p>
        </w:tc>
      </w:tr>
      <w:tr w:rsidR="0011376A" w:rsidRPr="00240317" w:rsidTr="0011376A">
        <w:trPr>
          <w:gridBefore w:val="1"/>
          <w:wBefore w:w="15" w:type="dxa"/>
          <w:tblCellSpacing w:w="0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B5611F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val="bg-BG" w:eastAsia="bg-BG"/>
              </w:rPr>
              <w:t>12</w:t>
            </w:r>
            <w:r w:rsidRPr="00240317">
              <w:rPr>
                <w:rFonts w:ascii="Times New Roman" w:hAnsi="Times New Roman"/>
                <w:lang w:val="bg-BG" w:eastAsia="bg-BG"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B5611F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lang w:val="bg-BG" w:eastAsia="bg-BG"/>
              </w:rPr>
            </w:pPr>
            <w:r w:rsidRPr="00240317">
              <w:rPr>
                <w:rFonts w:ascii="Times New Roman" w:hAnsi="Times New Roman"/>
                <w:b/>
                <w:lang w:val="bg-BG" w:eastAsia="bg-BG"/>
              </w:rPr>
              <w:t xml:space="preserve">„СКОРПИО-46“ ЕООД, съхранение на хлор и </w:t>
            </w:r>
            <w:proofErr w:type="spellStart"/>
            <w:r w:rsidRPr="00240317">
              <w:rPr>
                <w:rFonts w:ascii="Times New Roman" w:hAnsi="Times New Roman"/>
                <w:b/>
                <w:lang w:val="bg-BG" w:eastAsia="bg-BG"/>
              </w:rPr>
              <w:t>хлоралкални</w:t>
            </w:r>
            <w:proofErr w:type="spellEnd"/>
            <w:r w:rsidRPr="00240317">
              <w:rPr>
                <w:rFonts w:ascii="Times New Roman" w:hAnsi="Times New Roman"/>
                <w:b/>
                <w:lang w:val="bg-BG" w:eastAsia="bg-BG"/>
              </w:rPr>
              <w:t xml:space="preserve"> продукти, Пловдив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  <w:r w:rsidRPr="00240317">
              <w:rPr>
                <w:rFonts w:ascii="Times New Roman" w:hAnsi="Times New Roman"/>
                <w:lang w:val="bg-BG"/>
              </w:rPr>
              <w:t>ПГА-05/14.02.2017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imes New Roman" w:hAnsi="Times New Roman"/>
                <w:lang w:val="en-US"/>
              </w:rPr>
            </w:pPr>
            <w:r w:rsidRPr="00240317">
              <w:rPr>
                <w:rFonts w:ascii="Times New Roman" w:hAnsi="Times New Roman"/>
                <w:u w:val="single"/>
                <w:lang w:val="en-US"/>
              </w:rPr>
              <w:t>НИСЪК</w:t>
            </w:r>
            <w:r w:rsidRPr="0024031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40317">
              <w:rPr>
                <w:rFonts w:ascii="Times New Roman" w:hAnsi="Times New Roman"/>
                <w:lang w:val="en-US"/>
              </w:rPr>
              <w:t>рисков</w:t>
            </w:r>
            <w:proofErr w:type="spellEnd"/>
            <w:r w:rsidRPr="0024031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40317">
              <w:rPr>
                <w:rFonts w:ascii="Times New Roman" w:hAnsi="Times New Roman"/>
                <w:lang w:val="en-US"/>
              </w:rPr>
              <w:t>потенциал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B5611F">
            <w:pPr>
              <w:widowControl w:val="0"/>
              <w:overflowPunct/>
              <w:textAlignment w:val="auto"/>
              <w:rPr>
                <w:rFonts w:ascii="Times New Roman" w:hAnsi="Times New Roman"/>
                <w:lang w:val="bg-BG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val="bg-BG"/>
              </w:rPr>
              <w:t>Проверка – на три години</w:t>
            </w:r>
          </w:p>
        </w:tc>
      </w:tr>
      <w:tr w:rsidR="0011376A" w:rsidRPr="00240317" w:rsidTr="0011376A">
        <w:trPr>
          <w:gridAfter w:val="1"/>
          <w:wAfter w:w="299" w:type="dxa"/>
          <w:trHeight w:val="914"/>
          <w:tblCellSpacing w:w="0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EC3F5A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lang w:val="bg-BG" w:eastAsia="bg-BG"/>
              </w:rPr>
              <w:lastRenderedPageBreak/>
              <w:t>13</w:t>
            </w:r>
            <w:r w:rsidRPr="00240317">
              <w:rPr>
                <w:rFonts w:ascii="Times New Roman" w:hAnsi="Times New Roman"/>
                <w:color w:val="000000"/>
                <w:lang w:val="bg-BG" w:eastAsia="bg-BG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EC3F5A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color w:val="000000"/>
                <w:lang w:val="bg-BG" w:eastAsia="bg-BG"/>
              </w:rPr>
            </w:pPr>
            <w:r w:rsidRPr="00240317">
              <w:rPr>
                <w:rFonts w:ascii="Times New Roman" w:hAnsi="Times New Roman"/>
                <w:b/>
                <w:color w:val="000000"/>
                <w:lang w:val="bg-BG" w:eastAsia="bg-BG"/>
              </w:rPr>
              <w:t>„</w:t>
            </w:r>
            <w:proofErr w:type="spellStart"/>
            <w:r w:rsidRPr="00240317">
              <w:rPr>
                <w:rFonts w:ascii="Times New Roman" w:hAnsi="Times New Roman"/>
                <w:b/>
                <w:color w:val="000000"/>
                <w:lang w:val="bg-BG" w:eastAsia="bg-BG"/>
              </w:rPr>
              <w:t>Никас</w:t>
            </w:r>
            <w:proofErr w:type="spellEnd"/>
            <w:r w:rsidRPr="00240317">
              <w:rPr>
                <w:rFonts w:ascii="Times New Roman" w:hAnsi="Times New Roman"/>
                <w:b/>
                <w:color w:val="000000"/>
                <w:lang w:val="bg-BG" w:eastAsia="bg-BG"/>
              </w:rPr>
              <w:t xml:space="preserve">“ ООД, </w:t>
            </w:r>
            <w:proofErr w:type="spellStart"/>
            <w:r w:rsidRPr="00240317">
              <w:rPr>
                <w:rFonts w:ascii="Times New Roman" w:hAnsi="Times New Roman"/>
                <w:b/>
                <w:color w:val="000000"/>
                <w:lang w:val="bg-BG" w:eastAsia="bg-BG"/>
              </w:rPr>
              <w:t>с.Белащица</w:t>
            </w:r>
            <w:proofErr w:type="spellEnd"/>
            <w:r w:rsidRPr="00240317">
              <w:rPr>
                <w:rFonts w:ascii="Times New Roman" w:hAnsi="Times New Roman"/>
                <w:b/>
                <w:color w:val="000000"/>
                <w:lang w:val="bg-BG" w:eastAsia="bg-BG"/>
              </w:rPr>
              <w:t>, взривни вещества за граждански цели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EC3F5A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  <w:r w:rsidRPr="00240317">
              <w:rPr>
                <w:rFonts w:ascii="Times New Roman" w:hAnsi="Times New Roman"/>
                <w:lang w:val="bg-BG"/>
              </w:rPr>
              <w:t>ПГА-01/03.06.2016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EC3F5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EC3F5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imes New Roman" w:hAnsi="Times New Roman"/>
              </w:rPr>
            </w:pPr>
            <w:r w:rsidRPr="00240317">
              <w:rPr>
                <w:rFonts w:ascii="Times New Roman" w:hAnsi="Times New Roman"/>
                <w:color w:val="000000"/>
                <w:u w:val="single"/>
                <w:lang w:val="en-US"/>
              </w:rPr>
              <w:t>НИСЪК</w:t>
            </w:r>
            <w:r w:rsidRPr="0024031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240317">
              <w:rPr>
                <w:rFonts w:ascii="Times New Roman" w:hAnsi="Times New Roman"/>
                <w:color w:val="000000"/>
                <w:lang w:val="en-US"/>
              </w:rPr>
              <w:t>рисков</w:t>
            </w:r>
            <w:proofErr w:type="spellEnd"/>
            <w:r w:rsidRPr="0024031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240317">
              <w:rPr>
                <w:rFonts w:ascii="Times New Roman" w:hAnsi="Times New Roman"/>
                <w:color w:val="000000"/>
                <w:lang w:val="en-US"/>
              </w:rPr>
              <w:t>потенциал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EC3F5A">
            <w:pPr>
              <w:widowControl w:val="0"/>
              <w:overflowPunct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Проверка – на три години</w:t>
            </w:r>
          </w:p>
        </w:tc>
      </w:tr>
      <w:tr w:rsidR="0011376A" w:rsidRPr="00240317" w:rsidTr="0011376A">
        <w:trPr>
          <w:gridAfter w:val="1"/>
          <w:wAfter w:w="299" w:type="dxa"/>
          <w:tblCellSpacing w:w="0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EC3F5A">
            <w:pPr>
              <w:widowControl w:val="0"/>
              <w:overflowPunct/>
              <w:ind w:left="-1134"/>
              <w:jc w:val="right"/>
              <w:textAlignment w:val="auto"/>
              <w:rPr>
                <w:rFonts w:ascii="Times New Roman" w:hAnsi="Times New Roman"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lang w:val="bg-BG" w:eastAsia="bg-BG"/>
              </w:rPr>
              <w:t>14</w:t>
            </w:r>
            <w:r w:rsidRPr="00240317">
              <w:rPr>
                <w:rFonts w:ascii="Times New Roman" w:hAnsi="Times New Roman"/>
                <w:color w:val="000000"/>
                <w:lang w:val="bg-BG" w:eastAsia="bg-BG"/>
              </w:rPr>
              <w:t xml:space="preserve">.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EC3F5A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color w:val="000000"/>
                <w:lang w:val="bg-BG" w:eastAsia="bg-BG"/>
              </w:rPr>
            </w:pPr>
            <w:r w:rsidRPr="00240317">
              <w:rPr>
                <w:rFonts w:ascii="Times New Roman" w:hAnsi="Times New Roman"/>
                <w:b/>
                <w:color w:val="000000"/>
                <w:lang w:val="bg-BG" w:eastAsia="bg-BG"/>
              </w:rPr>
              <w:t>„</w:t>
            </w:r>
            <w:proofErr w:type="spellStart"/>
            <w:r w:rsidRPr="00240317">
              <w:rPr>
                <w:rFonts w:ascii="Times New Roman" w:hAnsi="Times New Roman"/>
                <w:b/>
                <w:color w:val="000000"/>
                <w:lang w:val="bg-BG" w:eastAsia="bg-BG"/>
              </w:rPr>
              <w:t>Либхер</w:t>
            </w:r>
            <w:proofErr w:type="spellEnd"/>
            <w:r w:rsidRPr="00240317">
              <w:rPr>
                <w:rFonts w:ascii="Times New Roman" w:hAnsi="Times New Roman"/>
                <w:b/>
                <w:color w:val="000000"/>
                <w:lang w:val="bg-BG" w:eastAsia="bg-BG"/>
              </w:rPr>
              <w:t xml:space="preserve"> </w:t>
            </w:r>
            <w:proofErr w:type="spellStart"/>
            <w:r w:rsidRPr="00240317">
              <w:rPr>
                <w:rFonts w:ascii="Times New Roman" w:hAnsi="Times New Roman"/>
                <w:b/>
                <w:color w:val="000000"/>
                <w:lang w:val="bg-BG" w:eastAsia="bg-BG"/>
              </w:rPr>
              <w:t>Хаусгерете</w:t>
            </w:r>
            <w:proofErr w:type="spellEnd"/>
            <w:r w:rsidRPr="00240317">
              <w:rPr>
                <w:rFonts w:ascii="Times New Roman" w:hAnsi="Times New Roman"/>
                <w:b/>
                <w:color w:val="000000"/>
                <w:lang w:val="bg-BG" w:eastAsia="bg-BG"/>
              </w:rPr>
              <w:t xml:space="preserve"> Марица“ ЕООД, </w:t>
            </w:r>
            <w:proofErr w:type="spellStart"/>
            <w:r w:rsidRPr="00240317">
              <w:rPr>
                <w:rFonts w:ascii="Times New Roman" w:hAnsi="Times New Roman"/>
                <w:b/>
                <w:color w:val="000000"/>
                <w:lang w:val="bg-BG" w:eastAsia="bg-BG"/>
              </w:rPr>
              <w:t>с.Радиново</w:t>
            </w:r>
            <w:proofErr w:type="spellEnd"/>
            <w:r w:rsidRPr="00240317">
              <w:rPr>
                <w:rFonts w:ascii="Times New Roman" w:hAnsi="Times New Roman"/>
                <w:lang w:val="bg-BG"/>
              </w:rPr>
              <w:t xml:space="preserve"> ПГА-02/03.05.2016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EC3F5A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ПГА-02-03.05.2016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EC3F5A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EC3F5A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Times New Roman" w:hAnsi="Times New Roman"/>
              </w:rPr>
            </w:pPr>
            <w:r w:rsidRPr="00240317">
              <w:rPr>
                <w:rFonts w:ascii="Times New Roman" w:hAnsi="Times New Roman"/>
                <w:color w:val="000000"/>
                <w:u w:val="single"/>
              </w:rPr>
              <w:t>НИСЪК</w:t>
            </w:r>
            <w:r w:rsidRPr="00240317">
              <w:rPr>
                <w:rFonts w:ascii="Times New Roman" w:hAnsi="Times New Roman"/>
                <w:color w:val="000000"/>
              </w:rPr>
              <w:t xml:space="preserve"> рисков потенциал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EC3F5A">
            <w:pPr>
              <w:widowControl w:val="0"/>
              <w:overflowPunct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Проверка – на три години</w:t>
            </w:r>
          </w:p>
        </w:tc>
      </w:tr>
      <w:tr w:rsidR="0011376A" w:rsidRPr="00240317" w:rsidTr="0011376A">
        <w:trPr>
          <w:gridAfter w:val="1"/>
          <w:wAfter w:w="299" w:type="dxa"/>
          <w:tblCellSpacing w:w="0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EC3F5A">
            <w:pPr>
              <w:widowControl w:val="0"/>
              <w:overflowPunct/>
              <w:ind w:left="-1134"/>
              <w:jc w:val="right"/>
              <w:textAlignment w:val="auto"/>
              <w:rPr>
                <w:rFonts w:ascii="Times New Roman" w:hAnsi="Times New Roman"/>
                <w:color w:val="000000"/>
                <w:lang w:val="bg-BG" w:eastAsia="bg-BG"/>
              </w:rPr>
            </w:pPr>
          </w:p>
          <w:p w:rsidR="0011376A" w:rsidRPr="00240317" w:rsidRDefault="0011376A" w:rsidP="00EC3F5A">
            <w:pPr>
              <w:widowControl w:val="0"/>
              <w:overflowPunct/>
              <w:ind w:left="-1134"/>
              <w:jc w:val="right"/>
              <w:textAlignment w:val="auto"/>
              <w:rPr>
                <w:rFonts w:ascii="Times New Roman" w:hAnsi="Times New Roman"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lang w:val="bg-BG" w:eastAsia="bg-BG"/>
              </w:rPr>
              <w:t>15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EC3F5A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color w:val="000000"/>
                <w:lang w:val="bg-BG" w:eastAsia="bg-BG"/>
              </w:rPr>
            </w:pPr>
            <w:r w:rsidRPr="00240317">
              <w:rPr>
                <w:rFonts w:ascii="Times New Roman" w:hAnsi="Times New Roman"/>
                <w:b/>
                <w:color w:val="000000"/>
              </w:rPr>
              <w:t xml:space="preserve">„БУЛМАРКЕТ ДМ“ ООД, </w:t>
            </w:r>
            <w:proofErr w:type="spellStart"/>
            <w:r w:rsidRPr="00240317">
              <w:rPr>
                <w:rFonts w:ascii="Times New Roman" w:hAnsi="Times New Roman"/>
                <w:b/>
                <w:color w:val="000000"/>
              </w:rPr>
              <w:t>търговия</w:t>
            </w:r>
            <w:proofErr w:type="spellEnd"/>
            <w:r w:rsidRPr="00240317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240317">
              <w:rPr>
                <w:rFonts w:ascii="Times New Roman" w:hAnsi="Times New Roman"/>
                <w:b/>
                <w:color w:val="000000"/>
              </w:rPr>
              <w:t>съхранение</w:t>
            </w:r>
            <w:proofErr w:type="spellEnd"/>
            <w:r w:rsidRPr="00240317">
              <w:rPr>
                <w:rFonts w:ascii="Times New Roman" w:hAnsi="Times New Roman"/>
                <w:b/>
                <w:color w:val="000000"/>
              </w:rPr>
              <w:t xml:space="preserve"> на ВВГ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EC3F5A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  <w:r w:rsidRPr="00BF490F">
              <w:rPr>
                <w:rFonts w:ascii="Times New Roman" w:hAnsi="Times New Roman"/>
                <w:lang w:val="bg-BG"/>
              </w:rPr>
              <w:t>ПГА-03/31.05.2016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EC3F5A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Default="0011376A" w:rsidP="00EC3F5A">
            <w:r w:rsidRPr="000C02C2">
              <w:rPr>
                <w:rFonts w:ascii="Times New Roman" w:hAnsi="Times New Roman"/>
                <w:color w:val="000000"/>
                <w:u w:val="single"/>
              </w:rPr>
              <w:t>НИСЪК</w:t>
            </w:r>
            <w:r w:rsidRPr="000C02C2">
              <w:rPr>
                <w:rFonts w:ascii="Times New Roman" w:hAnsi="Times New Roman"/>
                <w:color w:val="000000"/>
              </w:rPr>
              <w:t xml:space="preserve"> рисков потенциал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EC3F5A">
            <w:pPr>
              <w:widowControl w:val="0"/>
              <w:overflowPunct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Проверка – на три години</w:t>
            </w:r>
          </w:p>
        </w:tc>
      </w:tr>
      <w:tr w:rsidR="0011376A" w:rsidRPr="00240317" w:rsidTr="0011376A">
        <w:trPr>
          <w:gridAfter w:val="1"/>
          <w:wAfter w:w="299" w:type="dxa"/>
          <w:tblCellSpacing w:w="0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EC3F5A">
            <w:pPr>
              <w:widowControl w:val="0"/>
              <w:overflowPunct/>
              <w:ind w:left="-1134"/>
              <w:jc w:val="right"/>
              <w:textAlignment w:val="auto"/>
              <w:rPr>
                <w:rFonts w:ascii="Times New Roman" w:hAnsi="Times New Roman"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lang w:val="bg-BG" w:eastAsia="bg-BG"/>
              </w:rPr>
              <w:t>16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Pr="00240317" w:rsidRDefault="0011376A" w:rsidP="00EC3F5A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color w:val="000000"/>
              </w:rPr>
            </w:pPr>
            <w:r w:rsidRPr="00240317">
              <w:rPr>
                <w:rFonts w:ascii="Times New Roman" w:hAnsi="Times New Roman"/>
                <w:b/>
                <w:color w:val="000000"/>
              </w:rPr>
              <w:t xml:space="preserve">„999 – Ив. </w:t>
            </w:r>
            <w:proofErr w:type="spellStart"/>
            <w:r w:rsidRPr="00240317">
              <w:rPr>
                <w:rFonts w:ascii="Times New Roman" w:hAnsi="Times New Roman"/>
                <w:b/>
                <w:color w:val="000000"/>
              </w:rPr>
              <w:t>Асенов</w:t>
            </w:r>
            <w:proofErr w:type="spellEnd"/>
            <w:r w:rsidRPr="00240317">
              <w:rPr>
                <w:rFonts w:ascii="Times New Roman" w:hAnsi="Times New Roman"/>
                <w:b/>
                <w:color w:val="000000"/>
              </w:rPr>
              <w:t xml:space="preserve">“ ЕООД, </w:t>
            </w:r>
            <w:proofErr w:type="spellStart"/>
            <w:r w:rsidRPr="00240317">
              <w:rPr>
                <w:rFonts w:ascii="Times New Roman" w:hAnsi="Times New Roman"/>
                <w:b/>
                <w:color w:val="000000"/>
              </w:rPr>
              <w:t>с.Катуница</w:t>
            </w:r>
            <w:proofErr w:type="spellEnd"/>
            <w:r w:rsidRPr="00240317">
              <w:rPr>
                <w:rFonts w:ascii="Times New Roman" w:hAnsi="Times New Roman"/>
                <w:b/>
                <w:color w:val="000000"/>
              </w:rPr>
              <w:t xml:space="preserve">, </w:t>
            </w:r>
            <w:proofErr w:type="spellStart"/>
            <w:r w:rsidRPr="00240317">
              <w:rPr>
                <w:rFonts w:ascii="Times New Roman" w:hAnsi="Times New Roman"/>
                <w:b/>
                <w:color w:val="000000"/>
              </w:rPr>
              <w:t>общ.Садово</w:t>
            </w:r>
            <w:proofErr w:type="spellEnd"/>
            <w:r w:rsidRPr="00240317">
              <w:rPr>
                <w:rFonts w:ascii="Times New Roman" w:hAnsi="Times New Roman"/>
                <w:b/>
                <w:color w:val="000000"/>
              </w:rPr>
              <w:t>, „</w:t>
            </w:r>
            <w:proofErr w:type="spellStart"/>
            <w:r w:rsidRPr="00240317">
              <w:rPr>
                <w:rFonts w:ascii="Times New Roman" w:hAnsi="Times New Roman"/>
                <w:b/>
                <w:color w:val="000000"/>
              </w:rPr>
              <w:t>Складова</w:t>
            </w:r>
            <w:proofErr w:type="spellEnd"/>
            <w:r w:rsidRPr="00240317">
              <w:rPr>
                <w:rFonts w:ascii="Times New Roman" w:hAnsi="Times New Roman"/>
                <w:b/>
                <w:color w:val="000000"/>
              </w:rPr>
              <w:t xml:space="preserve"> база за </w:t>
            </w:r>
            <w:proofErr w:type="spellStart"/>
            <w:r w:rsidRPr="00240317">
              <w:rPr>
                <w:rFonts w:ascii="Times New Roman" w:hAnsi="Times New Roman"/>
                <w:b/>
                <w:color w:val="000000"/>
              </w:rPr>
              <w:t>съхранение</w:t>
            </w:r>
            <w:proofErr w:type="spellEnd"/>
            <w:r w:rsidRPr="00240317">
              <w:rPr>
                <w:rFonts w:ascii="Times New Roman" w:hAnsi="Times New Roman"/>
                <w:b/>
                <w:color w:val="000000"/>
              </w:rPr>
              <w:t xml:space="preserve"> на ПРЗ“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EC3F5A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О-2008-5/25.08.2020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EC3F5A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Default="0011376A" w:rsidP="00EC3F5A">
            <w:r w:rsidRPr="000C02C2">
              <w:rPr>
                <w:rFonts w:ascii="Times New Roman" w:hAnsi="Times New Roman"/>
                <w:color w:val="000000"/>
                <w:u w:val="single"/>
              </w:rPr>
              <w:t>НИСЪК</w:t>
            </w:r>
            <w:r w:rsidRPr="000C02C2">
              <w:rPr>
                <w:rFonts w:ascii="Times New Roman" w:hAnsi="Times New Roman"/>
                <w:color w:val="000000"/>
              </w:rPr>
              <w:t xml:space="preserve"> рисков потенциал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EC3F5A">
            <w:pPr>
              <w:widowControl w:val="0"/>
              <w:overflowPunct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Проверка – на три години</w:t>
            </w:r>
          </w:p>
        </w:tc>
      </w:tr>
      <w:tr w:rsidR="0011376A" w:rsidRPr="00240317" w:rsidTr="0011376A">
        <w:trPr>
          <w:gridAfter w:val="1"/>
          <w:wAfter w:w="299" w:type="dxa"/>
          <w:tblCellSpacing w:w="0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Default="0011376A" w:rsidP="00161A8A">
            <w:pPr>
              <w:widowControl w:val="0"/>
              <w:overflowPunct/>
              <w:ind w:left="-1134"/>
              <w:jc w:val="right"/>
              <w:textAlignment w:val="auto"/>
              <w:rPr>
                <w:rFonts w:ascii="Times New Roman" w:hAnsi="Times New Roman"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lang w:val="bg-BG" w:eastAsia="bg-BG"/>
              </w:rPr>
              <w:t>17</w:t>
            </w:r>
          </w:p>
          <w:p w:rsidR="0011376A" w:rsidRDefault="0011376A" w:rsidP="00161A8A">
            <w:pPr>
              <w:widowControl w:val="0"/>
              <w:overflowPunct/>
              <w:ind w:left="-1134"/>
              <w:jc w:val="right"/>
              <w:textAlignment w:val="auto"/>
              <w:rPr>
                <w:rFonts w:ascii="Times New Roman" w:hAnsi="Times New Roman"/>
                <w:color w:val="000000"/>
                <w:lang w:val="bg-BG" w:eastAsia="bg-BG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Default="0011376A" w:rsidP="00161A8A">
            <w:pPr>
              <w:pStyle w:val="Style"/>
              <w:spacing w:line="276" w:lineRule="auto"/>
              <w:ind w:left="0" w:right="0" w:firstLine="0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„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Профиагро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България“ ООД,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с.Беловица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общ.Хисаря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161A8A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О-4282-14/06.07.2022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161A8A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Default="0011376A" w:rsidP="00161A8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Нисък</w:t>
            </w:r>
            <w:proofErr w:type="spellEnd"/>
            <w:r>
              <w:rPr>
                <w:rFonts w:ascii="Times New Roman" w:hAnsi="Times New Roman"/>
              </w:rPr>
              <w:t xml:space="preserve"> рисков потенциал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Default="0011376A" w:rsidP="00161A8A">
            <w:pPr>
              <w:widowControl w:val="0"/>
              <w:overflowPunct/>
              <w:textAlignment w:val="auto"/>
              <w:rPr>
                <w:rFonts w:ascii="Times New Roman" w:hAnsi="Times New Roman"/>
                <w:lang w:val="bg-BG"/>
              </w:rPr>
            </w:pPr>
            <w:r w:rsidRPr="00161A8A">
              <w:rPr>
                <w:rFonts w:ascii="Times New Roman" w:hAnsi="Times New Roman"/>
                <w:lang w:val="bg-BG"/>
              </w:rPr>
              <w:t>Проверка – на три години</w:t>
            </w:r>
          </w:p>
        </w:tc>
      </w:tr>
      <w:tr w:rsidR="0011376A" w:rsidRPr="00240317" w:rsidTr="0011376A">
        <w:trPr>
          <w:gridAfter w:val="1"/>
          <w:wAfter w:w="299" w:type="dxa"/>
          <w:tblCellSpacing w:w="0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Default="0011376A" w:rsidP="00161A8A">
            <w:pPr>
              <w:widowControl w:val="0"/>
              <w:overflowPunct/>
              <w:ind w:left="-1134"/>
              <w:jc w:val="right"/>
              <w:textAlignment w:val="auto"/>
              <w:rPr>
                <w:rFonts w:ascii="Times New Roman" w:hAnsi="Times New Roman"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color w:val="000000"/>
                <w:lang w:val="bg-BG" w:eastAsia="bg-BG"/>
              </w:rPr>
              <w:t>18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6A" w:rsidRDefault="0011376A" w:rsidP="00161A8A">
            <w:pPr>
              <w:pStyle w:val="Style"/>
              <w:spacing w:line="276" w:lineRule="auto"/>
              <w:ind w:left="0" w:right="0" w:firstLine="0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„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Севи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ойл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“ ООД,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en-US"/>
              </w:rPr>
              <w:t>гр.Пловдив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161A8A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Без ДППГА, нереализирано ИП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Pr="00240317" w:rsidRDefault="0011376A" w:rsidP="00161A8A">
            <w:pPr>
              <w:widowControl w:val="0"/>
              <w:overflowPunct/>
              <w:ind w:firstLine="480"/>
              <w:jc w:val="center"/>
              <w:textAlignment w:val="auto"/>
              <w:rPr>
                <w:rFonts w:ascii="Times New Roman" w:hAnsi="Times New Roman"/>
                <w:lang w:val="x-none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Default="0011376A" w:rsidP="00161A8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Нисък</w:t>
            </w:r>
            <w:proofErr w:type="spellEnd"/>
            <w:r>
              <w:rPr>
                <w:rFonts w:ascii="Times New Roman" w:hAnsi="Times New Roman"/>
              </w:rPr>
              <w:t xml:space="preserve"> рисков потенциал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6A" w:rsidRDefault="0011376A" w:rsidP="00161A8A">
            <w:pPr>
              <w:widowControl w:val="0"/>
              <w:overflowPunct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Проверка – на три години</w:t>
            </w:r>
          </w:p>
        </w:tc>
      </w:tr>
    </w:tbl>
    <w:p w:rsidR="00240317" w:rsidRPr="00024CFA" w:rsidRDefault="00240317" w:rsidP="00240317">
      <w:pPr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</w:p>
    <w:p w:rsidR="00240317" w:rsidRPr="00024CFA" w:rsidRDefault="00240317" w:rsidP="00240317">
      <w:pPr>
        <w:ind w:left="360"/>
        <w:jc w:val="center"/>
        <w:rPr>
          <w:rFonts w:ascii="Times New Roman" w:hAnsi="Times New Roman"/>
          <w:b/>
          <w:i/>
          <w:color w:val="000000"/>
          <w:sz w:val="22"/>
          <w:szCs w:val="22"/>
          <w:lang w:val="bg-BG"/>
        </w:rPr>
      </w:pPr>
    </w:p>
    <w:p w:rsidR="00BB1328" w:rsidRDefault="00BB1328"/>
    <w:p w:rsidR="00161A8A" w:rsidRDefault="00161A8A"/>
    <w:p w:rsidR="00161A8A" w:rsidRDefault="00161A8A"/>
    <w:p w:rsidR="00161A8A" w:rsidRDefault="00161A8A"/>
    <w:p w:rsidR="00161A8A" w:rsidRDefault="00161A8A"/>
    <w:sectPr w:rsidR="00161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3279E"/>
    <w:multiLevelType w:val="hybridMultilevel"/>
    <w:tmpl w:val="1EA0552E"/>
    <w:lvl w:ilvl="0" w:tplc="1ECAB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17"/>
    <w:rsid w:val="0011376A"/>
    <w:rsid w:val="00161A8A"/>
    <w:rsid w:val="00200794"/>
    <w:rsid w:val="00240317"/>
    <w:rsid w:val="00BB1328"/>
    <w:rsid w:val="00EC3F5A"/>
    <w:rsid w:val="00ED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2D14"/>
  <w15:chartTrackingRefBased/>
  <w15:docId w15:val="{1BF924EA-093D-47BC-A818-9CC91F9F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161A8A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Angelova</dc:creator>
  <cp:keywords/>
  <dc:description/>
  <cp:lastModifiedBy>Angelina Angelova</cp:lastModifiedBy>
  <cp:revision>3</cp:revision>
  <dcterms:created xsi:type="dcterms:W3CDTF">2023-06-01T12:18:00Z</dcterms:created>
  <dcterms:modified xsi:type="dcterms:W3CDTF">2023-06-01T12:54:00Z</dcterms:modified>
</cp:coreProperties>
</file>