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2DB" w:rsidRPr="003B6BFE" w:rsidRDefault="0000306F" w:rsidP="00254D0B">
      <w:pPr>
        <w:rPr>
          <w:rFonts w:ascii="Times New Roman" w:hAnsi="Times New Roman"/>
          <w:sz w:val="24"/>
          <w:szCs w:val="24"/>
        </w:rPr>
      </w:pPr>
      <w:r w:rsidRPr="003B6BFE">
        <w:rPr>
          <w:rFonts w:ascii="Times New Roman" w:hAnsi="Times New Roman"/>
          <w:sz w:val="24"/>
          <w:szCs w:val="24"/>
          <w:lang w:val="ru-RU"/>
        </w:rPr>
        <w:t xml:space="preserve">    </w:t>
      </w:r>
    </w:p>
    <w:p w:rsidR="003B6BFE" w:rsidRPr="003B6BFE" w:rsidRDefault="003B6BFE" w:rsidP="003B6BFE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3B6BFE" w:rsidRPr="00CE1B73" w:rsidRDefault="003B6BFE" w:rsidP="003B6BFE">
      <w:pPr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E1B73">
        <w:rPr>
          <w:rFonts w:ascii="Times New Roman" w:hAnsi="Times New Roman"/>
          <w:b/>
          <w:bCs/>
          <w:color w:val="000000"/>
          <w:sz w:val="24"/>
          <w:szCs w:val="24"/>
        </w:rPr>
        <w:t>УТВЪРЖДАВАМ:</w:t>
      </w:r>
    </w:p>
    <w:p w:rsidR="005A4A7A" w:rsidRPr="00CE1B73" w:rsidRDefault="00FA0ADB" w:rsidP="003B6BFE">
      <w:pPr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.05pt;height:95.95pt">
            <v:imagedata r:id="rId7" o:title=""/>
            <o:lock v:ext="edit" ungrouping="t" rotation="t" cropping="t" verticies="t" text="t" grouping="t"/>
            <o:signatureline v:ext="edit" id="{54F9B44E-E9B7-4286-9EB6-3C683BB43F89}" provid="{00000000-0000-0000-0000-000000000000}" o:suggestedsigner="ИВАЙЛО ЙОТКОВ" o:suggestedsigner2="Директор на РИОСВ - Пловдив" issignatureline="t"/>
          </v:shape>
        </w:pict>
      </w:r>
    </w:p>
    <w:p w:rsidR="003B6BFE" w:rsidRPr="00CE1B73" w:rsidRDefault="003B6BFE" w:rsidP="003B6BFE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3B6BFE" w:rsidRPr="00CE1B73" w:rsidRDefault="003B6BFE" w:rsidP="003B6BFE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1572F7" w:rsidRPr="009251FB" w:rsidRDefault="001572F7" w:rsidP="009251FB">
      <w:pPr>
        <w:spacing w:line="276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9251FB">
        <w:rPr>
          <w:rFonts w:ascii="Times New Roman" w:hAnsi="Times New Roman"/>
          <w:b/>
          <w:sz w:val="24"/>
          <w:szCs w:val="24"/>
          <w:lang w:val="ru-RU"/>
        </w:rPr>
        <w:t xml:space="preserve">ДОКЛАД </w:t>
      </w:r>
    </w:p>
    <w:p w:rsidR="001572F7" w:rsidRPr="009251FB" w:rsidRDefault="001572F7" w:rsidP="009251FB">
      <w:pPr>
        <w:spacing w:line="276" w:lineRule="auto"/>
        <w:jc w:val="center"/>
        <w:rPr>
          <w:rFonts w:ascii="Times New Roman" w:hAnsi="Times New Roman"/>
          <w:b/>
          <w:sz w:val="24"/>
          <w:szCs w:val="24"/>
          <w:lang w:val="bg-BG"/>
        </w:rPr>
      </w:pPr>
      <w:proofErr w:type="spellStart"/>
      <w:r w:rsidRPr="009251FB">
        <w:rPr>
          <w:rFonts w:ascii="Times New Roman" w:hAnsi="Times New Roman"/>
          <w:b/>
          <w:sz w:val="24"/>
          <w:szCs w:val="24"/>
        </w:rPr>
        <w:t>за</w:t>
      </w:r>
      <w:proofErr w:type="spellEnd"/>
      <w:r w:rsidRPr="009251F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251FB">
        <w:rPr>
          <w:rFonts w:ascii="Times New Roman" w:hAnsi="Times New Roman"/>
          <w:b/>
          <w:sz w:val="24"/>
          <w:szCs w:val="24"/>
        </w:rPr>
        <w:t>извършена</w:t>
      </w:r>
      <w:proofErr w:type="spellEnd"/>
      <w:r w:rsidRPr="009251F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251FB">
        <w:rPr>
          <w:rFonts w:ascii="Times New Roman" w:hAnsi="Times New Roman"/>
          <w:b/>
          <w:sz w:val="24"/>
          <w:szCs w:val="24"/>
        </w:rPr>
        <w:t>комплексна</w:t>
      </w:r>
      <w:proofErr w:type="spellEnd"/>
      <w:r w:rsidRPr="009251F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251FB">
        <w:rPr>
          <w:rFonts w:ascii="Times New Roman" w:hAnsi="Times New Roman"/>
          <w:b/>
          <w:sz w:val="24"/>
          <w:szCs w:val="24"/>
        </w:rPr>
        <w:t>проверка</w:t>
      </w:r>
      <w:proofErr w:type="spellEnd"/>
      <w:r w:rsidRPr="009251FB">
        <w:rPr>
          <w:rFonts w:ascii="Times New Roman" w:hAnsi="Times New Roman"/>
          <w:b/>
          <w:sz w:val="24"/>
          <w:szCs w:val="24"/>
        </w:rPr>
        <w:t xml:space="preserve"> </w:t>
      </w:r>
    </w:p>
    <w:p w:rsidR="001572F7" w:rsidRPr="009251FB" w:rsidRDefault="001572F7" w:rsidP="009251F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1572F7" w:rsidRPr="009251FB" w:rsidRDefault="001572F7" w:rsidP="009251FB">
      <w:pPr>
        <w:spacing w:line="276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CE1B73" w:rsidRPr="009251FB" w:rsidRDefault="001572F7" w:rsidP="009251FB">
      <w:pPr>
        <w:spacing w:line="276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proofErr w:type="spellStart"/>
      <w:r w:rsidRPr="009251FB">
        <w:rPr>
          <w:rFonts w:ascii="Times New Roman" w:hAnsi="Times New Roman"/>
          <w:b/>
          <w:sz w:val="24"/>
          <w:szCs w:val="24"/>
        </w:rPr>
        <w:t>На</w:t>
      </w:r>
      <w:proofErr w:type="spellEnd"/>
      <w:r w:rsidRPr="009251F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251FB">
        <w:rPr>
          <w:rFonts w:ascii="Times New Roman" w:hAnsi="Times New Roman"/>
          <w:b/>
          <w:sz w:val="24"/>
          <w:szCs w:val="24"/>
        </w:rPr>
        <w:t>основание</w:t>
      </w:r>
      <w:proofErr w:type="spellEnd"/>
      <w:r w:rsidRPr="009251FB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9251FB">
        <w:rPr>
          <w:rFonts w:ascii="Times New Roman" w:hAnsi="Times New Roman"/>
          <w:sz w:val="24"/>
          <w:szCs w:val="24"/>
        </w:rPr>
        <w:t>План</w:t>
      </w:r>
      <w:proofErr w:type="spellEnd"/>
      <w:r w:rsidRPr="009251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51FB">
        <w:rPr>
          <w:rFonts w:ascii="Times New Roman" w:hAnsi="Times New Roman"/>
          <w:sz w:val="24"/>
          <w:szCs w:val="24"/>
        </w:rPr>
        <w:t>за</w:t>
      </w:r>
      <w:proofErr w:type="spellEnd"/>
      <w:r w:rsidRPr="009251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51FB">
        <w:rPr>
          <w:rFonts w:ascii="Times New Roman" w:hAnsi="Times New Roman"/>
          <w:sz w:val="24"/>
          <w:szCs w:val="24"/>
        </w:rPr>
        <w:t>контролната</w:t>
      </w:r>
      <w:proofErr w:type="spellEnd"/>
      <w:r w:rsidRPr="009251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51FB">
        <w:rPr>
          <w:rFonts w:ascii="Times New Roman" w:hAnsi="Times New Roman"/>
          <w:sz w:val="24"/>
          <w:szCs w:val="24"/>
        </w:rPr>
        <w:t>дейност</w:t>
      </w:r>
      <w:proofErr w:type="spellEnd"/>
      <w:r w:rsidRPr="009251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51FB">
        <w:rPr>
          <w:rFonts w:ascii="Times New Roman" w:hAnsi="Times New Roman"/>
          <w:sz w:val="24"/>
          <w:szCs w:val="24"/>
        </w:rPr>
        <w:t>за</w:t>
      </w:r>
      <w:proofErr w:type="spellEnd"/>
      <w:r w:rsidRPr="009251FB">
        <w:rPr>
          <w:rFonts w:ascii="Times New Roman" w:hAnsi="Times New Roman"/>
          <w:sz w:val="24"/>
          <w:szCs w:val="24"/>
        </w:rPr>
        <w:t xml:space="preserve"> 202</w:t>
      </w:r>
      <w:r w:rsidR="00CE1B73" w:rsidRPr="009251FB">
        <w:rPr>
          <w:rFonts w:ascii="Times New Roman" w:hAnsi="Times New Roman"/>
          <w:sz w:val="24"/>
          <w:szCs w:val="24"/>
          <w:lang w:val="bg-BG"/>
        </w:rPr>
        <w:t>6</w:t>
      </w:r>
      <w:r w:rsidRPr="009251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51FB">
        <w:rPr>
          <w:rFonts w:ascii="Times New Roman" w:hAnsi="Times New Roman"/>
          <w:sz w:val="24"/>
          <w:szCs w:val="24"/>
        </w:rPr>
        <w:t>год</w:t>
      </w:r>
      <w:proofErr w:type="spellEnd"/>
      <w:r w:rsidRPr="009251FB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9251FB">
        <w:rPr>
          <w:rFonts w:ascii="Times New Roman" w:hAnsi="Times New Roman"/>
          <w:sz w:val="24"/>
          <w:szCs w:val="24"/>
        </w:rPr>
        <w:t>на</w:t>
      </w:r>
      <w:proofErr w:type="spellEnd"/>
      <w:r w:rsidRPr="009251FB">
        <w:rPr>
          <w:rFonts w:ascii="Times New Roman" w:hAnsi="Times New Roman"/>
          <w:sz w:val="24"/>
          <w:szCs w:val="24"/>
        </w:rPr>
        <w:t xml:space="preserve"> РИОСВ – </w:t>
      </w:r>
      <w:proofErr w:type="spellStart"/>
      <w:r w:rsidRPr="009251FB">
        <w:rPr>
          <w:rFonts w:ascii="Times New Roman" w:hAnsi="Times New Roman"/>
          <w:sz w:val="24"/>
          <w:szCs w:val="24"/>
        </w:rPr>
        <w:t>Пловдив</w:t>
      </w:r>
      <w:proofErr w:type="spellEnd"/>
      <w:r w:rsidRPr="009251F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251FB">
        <w:rPr>
          <w:rFonts w:ascii="Times New Roman" w:hAnsi="Times New Roman"/>
          <w:sz w:val="24"/>
          <w:szCs w:val="24"/>
        </w:rPr>
        <w:t>утвърден</w:t>
      </w:r>
      <w:proofErr w:type="spellEnd"/>
      <w:r w:rsidRPr="009251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51FB">
        <w:rPr>
          <w:rFonts w:ascii="Times New Roman" w:hAnsi="Times New Roman"/>
          <w:sz w:val="24"/>
          <w:szCs w:val="24"/>
        </w:rPr>
        <w:t>от</w:t>
      </w:r>
      <w:proofErr w:type="spellEnd"/>
      <w:r w:rsidRPr="009251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51FB">
        <w:rPr>
          <w:rFonts w:ascii="Times New Roman" w:hAnsi="Times New Roman"/>
          <w:sz w:val="24"/>
          <w:szCs w:val="24"/>
        </w:rPr>
        <w:t>Министъра</w:t>
      </w:r>
      <w:proofErr w:type="spellEnd"/>
      <w:r w:rsidRPr="009251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51FB">
        <w:rPr>
          <w:rFonts w:ascii="Times New Roman" w:hAnsi="Times New Roman"/>
          <w:sz w:val="24"/>
          <w:szCs w:val="24"/>
        </w:rPr>
        <w:t>на</w:t>
      </w:r>
      <w:proofErr w:type="spellEnd"/>
      <w:r w:rsidRPr="009251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51FB">
        <w:rPr>
          <w:rFonts w:ascii="Times New Roman" w:hAnsi="Times New Roman"/>
          <w:sz w:val="24"/>
          <w:szCs w:val="24"/>
        </w:rPr>
        <w:t>околната</w:t>
      </w:r>
      <w:proofErr w:type="spellEnd"/>
      <w:r w:rsidRPr="009251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51FB">
        <w:rPr>
          <w:rFonts w:ascii="Times New Roman" w:hAnsi="Times New Roman"/>
          <w:sz w:val="24"/>
          <w:szCs w:val="24"/>
        </w:rPr>
        <w:t>среда</w:t>
      </w:r>
      <w:proofErr w:type="spellEnd"/>
      <w:r w:rsidRPr="009251FB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9251FB">
        <w:rPr>
          <w:rFonts w:ascii="Times New Roman" w:hAnsi="Times New Roman"/>
          <w:sz w:val="24"/>
          <w:szCs w:val="24"/>
        </w:rPr>
        <w:t>водите</w:t>
      </w:r>
      <w:proofErr w:type="spellEnd"/>
      <w:r w:rsidRPr="009251FB">
        <w:rPr>
          <w:rFonts w:ascii="Times New Roman" w:hAnsi="Times New Roman"/>
          <w:sz w:val="24"/>
          <w:szCs w:val="24"/>
        </w:rPr>
        <w:t xml:space="preserve">, </w:t>
      </w:r>
      <w:r w:rsidR="00CE1B73" w:rsidRPr="009251FB">
        <w:rPr>
          <w:rFonts w:ascii="Times New Roman" w:hAnsi="Times New Roman"/>
          <w:color w:val="000000"/>
          <w:sz w:val="24"/>
          <w:szCs w:val="24"/>
          <w:lang w:val="bg-BG"/>
        </w:rPr>
        <w:t>във връзка с текущ контрол по спазване изискванията на екологичното законодателство по компоненти: води /отпадъчни/ в обхвата на Закона за водите /ЗВ/ (</w:t>
      </w:r>
      <w:proofErr w:type="spellStart"/>
      <w:r w:rsidR="00CE1B73" w:rsidRPr="009251FB">
        <w:rPr>
          <w:rFonts w:ascii="Times New Roman" w:hAnsi="Times New Roman"/>
          <w:color w:val="000000"/>
          <w:sz w:val="24"/>
          <w:szCs w:val="24"/>
          <w:lang w:val="bg-BG"/>
        </w:rPr>
        <w:t>обн</w:t>
      </w:r>
      <w:proofErr w:type="spellEnd"/>
      <w:r w:rsidR="00CE1B73" w:rsidRPr="009251FB">
        <w:rPr>
          <w:rFonts w:ascii="Times New Roman" w:hAnsi="Times New Roman"/>
          <w:color w:val="000000"/>
          <w:sz w:val="24"/>
          <w:szCs w:val="24"/>
          <w:lang w:val="bg-BG"/>
        </w:rPr>
        <w:t xml:space="preserve">., ДВ, бр.67/1999 г., с </w:t>
      </w:r>
      <w:proofErr w:type="spellStart"/>
      <w:r w:rsidR="00CE1B73" w:rsidRPr="009251FB">
        <w:rPr>
          <w:rFonts w:ascii="Times New Roman" w:hAnsi="Times New Roman"/>
          <w:color w:val="000000"/>
          <w:sz w:val="24"/>
          <w:szCs w:val="24"/>
          <w:lang w:val="bg-BG"/>
        </w:rPr>
        <w:t>посл</w:t>
      </w:r>
      <w:proofErr w:type="spellEnd"/>
      <w:r w:rsidR="00CE1B73" w:rsidRPr="009251FB">
        <w:rPr>
          <w:rFonts w:ascii="Times New Roman" w:hAnsi="Times New Roman"/>
          <w:color w:val="000000"/>
          <w:sz w:val="24"/>
          <w:szCs w:val="24"/>
          <w:lang w:val="bg-BG"/>
        </w:rPr>
        <w:t xml:space="preserve">. изм. и доп.), </w:t>
      </w:r>
      <w:r w:rsidR="00CE1B73" w:rsidRPr="009251FB">
        <w:rPr>
          <w:rFonts w:ascii="Times New Roman" w:hAnsi="Times New Roman"/>
          <w:sz w:val="24"/>
          <w:szCs w:val="24"/>
          <w:lang w:val="bg-BG"/>
        </w:rPr>
        <w:t>Закона за чистотата на атмосферния въздух /ЗЧАВ/ (</w:t>
      </w:r>
      <w:proofErr w:type="spellStart"/>
      <w:r w:rsidR="00CE1B73" w:rsidRPr="009251FB">
        <w:rPr>
          <w:rFonts w:ascii="Times New Roman" w:hAnsi="Times New Roman"/>
          <w:sz w:val="24"/>
          <w:szCs w:val="24"/>
          <w:lang w:val="bg-BG"/>
        </w:rPr>
        <w:t>обн</w:t>
      </w:r>
      <w:proofErr w:type="spellEnd"/>
      <w:r w:rsidR="00CE1B73" w:rsidRPr="009251FB">
        <w:rPr>
          <w:rFonts w:ascii="Times New Roman" w:hAnsi="Times New Roman"/>
          <w:sz w:val="24"/>
          <w:szCs w:val="24"/>
          <w:lang w:val="bg-BG"/>
        </w:rPr>
        <w:t xml:space="preserve">., ДВ, бр.45/1996 г., с </w:t>
      </w:r>
      <w:proofErr w:type="spellStart"/>
      <w:r w:rsidR="00CE1B73" w:rsidRPr="009251FB">
        <w:rPr>
          <w:rFonts w:ascii="Times New Roman" w:hAnsi="Times New Roman"/>
          <w:sz w:val="24"/>
          <w:szCs w:val="24"/>
          <w:lang w:val="bg-BG"/>
        </w:rPr>
        <w:t>посл</w:t>
      </w:r>
      <w:proofErr w:type="spellEnd"/>
      <w:r w:rsidR="00CE1B73" w:rsidRPr="009251FB">
        <w:rPr>
          <w:rFonts w:ascii="Times New Roman" w:hAnsi="Times New Roman"/>
          <w:sz w:val="24"/>
          <w:szCs w:val="24"/>
          <w:lang w:val="bg-BG"/>
        </w:rPr>
        <w:t>. изм. и доп.</w:t>
      </w:r>
      <w:r w:rsidR="00CE1B73" w:rsidRPr="009251FB">
        <w:rPr>
          <w:rFonts w:ascii="Times New Roman" w:hAnsi="Times New Roman"/>
          <w:color w:val="000000"/>
          <w:sz w:val="24"/>
          <w:szCs w:val="24"/>
          <w:lang w:val="bg-BG"/>
        </w:rPr>
        <w:t xml:space="preserve"> и Закон за защита от вредното въздействие на химичните вещества и смеси, съгласно Заповед № РД-821/30.12.2012г. и Заповед № РД-922/19.12.2025г. на Министъра на околната среда и водите и съгласно Заповед №РД-263/28.07.2026г. на Директора на РИОСВ-Пловдив</w:t>
      </w:r>
    </w:p>
    <w:p w:rsidR="001572F7" w:rsidRPr="009251FB" w:rsidRDefault="001572F7" w:rsidP="009251FB">
      <w:pPr>
        <w:spacing w:line="276" w:lineRule="auto"/>
        <w:jc w:val="both"/>
        <w:rPr>
          <w:rFonts w:ascii="Times New Roman" w:hAnsi="Times New Roman"/>
          <w:color w:val="FF0000"/>
          <w:sz w:val="24"/>
          <w:szCs w:val="24"/>
          <w:lang w:val="ru-RU"/>
        </w:rPr>
      </w:pPr>
    </w:p>
    <w:p w:rsidR="001572F7" w:rsidRPr="009251FB" w:rsidRDefault="001572F7" w:rsidP="009251FB">
      <w:pPr>
        <w:spacing w:line="276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proofErr w:type="spellStart"/>
      <w:r w:rsidRPr="009251FB">
        <w:rPr>
          <w:rFonts w:ascii="Times New Roman" w:hAnsi="Times New Roman"/>
          <w:b/>
          <w:sz w:val="24"/>
          <w:szCs w:val="24"/>
        </w:rPr>
        <w:t>Дата</w:t>
      </w:r>
      <w:proofErr w:type="spellEnd"/>
      <w:r w:rsidRPr="009251F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251FB">
        <w:rPr>
          <w:rFonts w:ascii="Times New Roman" w:hAnsi="Times New Roman"/>
          <w:b/>
          <w:sz w:val="24"/>
          <w:szCs w:val="24"/>
        </w:rPr>
        <w:t>на</w:t>
      </w:r>
      <w:proofErr w:type="spellEnd"/>
      <w:r w:rsidRPr="009251F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251FB">
        <w:rPr>
          <w:rFonts w:ascii="Times New Roman" w:hAnsi="Times New Roman"/>
          <w:b/>
          <w:sz w:val="24"/>
          <w:szCs w:val="24"/>
        </w:rPr>
        <w:t>извършване</w:t>
      </w:r>
      <w:proofErr w:type="spellEnd"/>
      <w:r w:rsidRPr="009251F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251FB">
        <w:rPr>
          <w:rFonts w:ascii="Times New Roman" w:hAnsi="Times New Roman"/>
          <w:b/>
          <w:sz w:val="24"/>
          <w:szCs w:val="24"/>
        </w:rPr>
        <w:t>на</w:t>
      </w:r>
      <w:proofErr w:type="spellEnd"/>
      <w:r w:rsidRPr="009251F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251FB">
        <w:rPr>
          <w:rFonts w:ascii="Times New Roman" w:hAnsi="Times New Roman"/>
          <w:b/>
          <w:sz w:val="24"/>
          <w:szCs w:val="24"/>
        </w:rPr>
        <w:t>проверката</w:t>
      </w:r>
      <w:proofErr w:type="spellEnd"/>
      <w:r w:rsidRPr="009251FB">
        <w:rPr>
          <w:rFonts w:ascii="Times New Roman" w:hAnsi="Times New Roman"/>
          <w:b/>
          <w:sz w:val="24"/>
          <w:szCs w:val="24"/>
        </w:rPr>
        <w:t xml:space="preserve">: </w:t>
      </w:r>
      <w:r w:rsidR="00F84B7B">
        <w:rPr>
          <w:rFonts w:ascii="Times New Roman" w:hAnsi="Times New Roman"/>
          <w:sz w:val="24"/>
          <w:szCs w:val="24"/>
          <w:lang w:val="bg-BG"/>
        </w:rPr>
        <w:t>04.08.2026</w:t>
      </w:r>
      <w:bookmarkStart w:id="0" w:name="_GoBack"/>
      <w:bookmarkEnd w:id="0"/>
      <w:r w:rsidRPr="009251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51FB">
        <w:rPr>
          <w:rFonts w:ascii="Times New Roman" w:hAnsi="Times New Roman"/>
          <w:sz w:val="24"/>
          <w:szCs w:val="24"/>
        </w:rPr>
        <w:t>год</w:t>
      </w:r>
      <w:proofErr w:type="spellEnd"/>
      <w:r w:rsidRPr="009251FB">
        <w:rPr>
          <w:rFonts w:ascii="Times New Roman" w:hAnsi="Times New Roman"/>
          <w:sz w:val="24"/>
          <w:szCs w:val="24"/>
        </w:rPr>
        <w:t>.</w:t>
      </w:r>
    </w:p>
    <w:p w:rsidR="001572F7" w:rsidRPr="009251FB" w:rsidRDefault="001572F7" w:rsidP="009251FB">
      <w:pPr>
        <w:spacing w:line="276" w:lineRule="auto"/>
        <w:jc w:val="both"/>
        <w:rPr>
          <w:rFonts w:ascii="Times New Roman" w:eastAsiaTheme="minorHAnsi" w:hAnsi="Times New Roman"/>
          <w:sz w:val="24"/>
          <w:szCs w:val="24"/>
        </w:rPr>
      </w:pPr>
      <w:proofErr w:type="spellStart"/>
      <w:r w:rsidRPr="009251FB">
        <w:rPr>
          <w:rFonts w:ascii="Times New Roman" w:hAnsi="Times New Roman"/>
          <w:b/>
          <w:sz w:val="24"/>
          <w:szCs w:val="24"/>
        </w:rPr>
        <w:t>Обект</w:t>
      </w:r>
      <w:proofErr w:type="spellEnd"/>
      <w:r w:rsidRPr="009251FB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9251FB">
        <w:rPr>
          <w:rFonts w:ascii="Times New Roman" w:hAnsi="Times New Roman"/>
          <w:sz w:val="24"/>
          <w:szCs w:val="24"/>
        </w:rPr>
        <w:t>Предприятие</w:t>
      </w:r>
      <w:proofErr w:type="spellEnd"/>
      <w:r w:rsidRPr="009251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51FB">
        <w:rPr>
          <w:rFonts w:ascii="Times New Roman" w:hAnsi="Times New Roman"/>
          <w:sz w:val="24"/>
          <w:szCs w:val="24"/>
        </w:rPr>
        <w:t>за</w:t>
      </w:r>
      <w:proofErr w:type="spellEnd"/>
      <w:r w:rsidRPr="009251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51FB">
        <w:rPr>
          <w:rFonts w:ascii="Times New Roman" w:hAnsi="Times New Roman"/>
          <w:sz w:val="24"/>
          <w:szCs w:val="24"/>
        </w:rPr>
        <w:t>производство</w:t>
      </w:r>
      <w:proofErr w:type="spellEnd"/>
      <w:r w:rsidRPr="009251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51FB">
        <w:rPr>
          <w:rFonts w:ascii="Times New Roman" w:hAnsi="Times New Roman"/>
          <w:sz w:val="24"/>
          <w:szCs w:val="24"/>
        </w:rPr>
        <w:t>на</w:t>
      </w:r>
      <w:proofErr w:type="spellEnd"/>
      <w:r w:rsidRPr="009251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51FB">
        <w:rPr>
          <w:rFonts w:ascii="Times New Roman" w:hAnsi="Times New Roman"/>
          <w:sz w:val="24"/>
          <w:szCs w:val="24"/>
        </w:rPr>
        <w:t>боеприпаси</w:t>
      </w:r>
      <w:proofErr w:type="spellEnd"/>
      <w:r w:rsidRPr="009251FB">
        <w:rPr>
          <w:rFonts w:ascii="Times New Roman" w:hAnsi="Times New Roman"/>
          <w:sz w:val="24"/>
          <w:szCs w:val="24"/>
        </w:rPr>
        <w:t xml:space="preserve"> „ВАЗОВСКИ МАШИНОСТРОИТЕЛНИ ЗАВОДИ” ЕАД  </w:t>
      </w:r>
    </w:p>
    <w:p w:rsidR="001572F7" w:rsidRPr="009251FB" w:rsidRDefault="001572F7" w:rsidP="009251F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251FB">
        <w:rPr>
          <w:rFonts w:ascii="Times New Roman" w:hAnsi="Times New Roman"/>
          <w:sz w:val="24"/>
          <w:szCs w:val="24"/>
        </w:rPr>
        <w:t xml:space="preserve">с </w:t>
      </w:r>
      <w:proofErr w:type="spellStart"/>
      <w:r w:rsidRPr="009251FB">
        <w:rPr>
          <w:rFonts w:ascii="Times New Roman" w:hAnsi="Times New Roman"/>
          <w:b/>
          <w:sz w:val="24"/>
          <w:szCs w:val="24"/>
        </w:rPr>
        <w:t>местонахождение</w:t>
      </w:r>
      <w:proofErr w:type="spellEnd"/>
      <w:r w:rsidRPr="009251FB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9251FB">
        <w:rPr>
          <w:rFonts w:ascii="Times New Roman" w:hAnsi="Times New Roman"/>
          <w:sz w:val="24"/>
          <w:szCs w:val="24"/>
        </w:rPr>
        <w:t>производствена</w:t>
      </w:r>
      <w:proofErr w:type="spellEnd"/>
      <w:r w:rsidRPr="009251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51FB">
        <w:rPr>
          <w:rFonts w:ascii="Times New Roman" w:hAnsi="Times New Roman"/>
          <w:sz w:val="24"/>
          <w:szCs w:val="24"/>
        </w:rPr>
        <w:t>площадка</w:t>
      </w:r>
      <w:proofErr w:type="spellEnd"/>
      <w:r w:rsidRPr="009251FB">
        <w:rPr>
          <w:rFonts w:ascii="Times New Roman" w:hAnsi="Times New Roman"/>
          <w:sz w:val="24"/>
          <w:szCs w:val="24"/>
        </w:rPr>
        <w:t xml:space="preserve"> с. </w:t>
      </w:r>
      <w:proofErr w:type="spellStart"/>
      <w:r w:rsidRPr="009251FB">
        <w:rPr>
          <w:rFonts w:ascii="Times New Roman" w:hAnsi="Times New Roman"/>
          <w:sz w:val="24"/>
          <w:szCs w:val="24"/>
        </w:rPr>
        <w:t>Иганово</w:t>
      </w:r>
      <w:proofErr w:type="spellEnd"/>
      <w:r w:rsidRPr="009251F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251FB">
        <w:rPr>
          <w:rFonts w:ascii="Times New Roman" w:hAnsi="Times New Roman"/>
          <w:sz w:val="24"/>
          <w:szCs w:val="24"/>
        </w:rPr>
        <w:t>Община</w:t>
      </w:r>
      <w:proofErr w:type="spellEnd"/>
      <w:r w:rsidRPr="009251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51FB">
        <w:rPr>
          <w:rFonts w:ascii="Times New Roman" w:hAnsi="Times New Roman"/>
          <w:sz w:val="24"/>
          <w:szCs w:val="24"/>
        </w:rPr>
        <w:t>Карлово</w:t>
      </w:r>
      <w:proofErr w:type="spellEnd"/>
      <w:r w:rsidRPr="009251F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251FB">
        <w:rPr>
          <w:rFonts w:ascii="Times New Roman" w:hAnsi="Times New Roman"/>
          <w:sz w:val="24"/>
          <w:szCs w:val="24"/>
        </w:rPr>
        <w:t>област</w:t>
      </w:r>
      <w:proofErr w:type="spellEnd"/>
      <w:r w:rsidRPr="009251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51FB">
        <w:rPr>
          <w:rFonts w:ascii="Times New Roman" w:hAnsi="Times New Roman"/>
          <w:sz w:val="24"/>
          <w:szCs w:val="24"/>
        </w:rPr>
        <w:t>Пловдив</w:t>
      </w:r>
      <w:proofErr w:type="spellEnd"/>
      <w:r w:rsidRPr="009251FB">
        <w:rPr>
          <w:rFonts w:ascii="Times New Roman" w:hAnsi="Times New Roman"/>
          <w:sz w:val="24"/>
          <w:szCs w:val="24"/>
        </w:rPr>
        <w:t xml:space="preserve">, </w:t>
      </w:r>
    </w:p>
    <w:p w:rsidR="001572F7" w:rsidRPr="009251FB" w:rsidRDefault="001572F7" w:rsidP="009251F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251FB">
        <w:rPr>
          <w:rFonts w:ascii="Times New Roman" w:hAnsi="Times New Roman"/>
          <w:b/>
          <w:sz w:val="24"/>
          <w:szCs w:val="24"/>
        </w:rPr>
        <w:t>собственост</w:t>
      </w:r>
      <w:proofErr w:type="spellEnd"/>
      <w:r w:rsidRPr="009251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51FB">
        <w:rPr>
          <w:rFonts w:ascii="Times New Roman" w:hAnsi="Times New Roman"/>
          <w:sz w:val="24"/>
          <w:szCs w:val="24"/>
        </w:rPr>
        <w:t>на</w:t>
      </w:r>
      <w:proofErr w:type="spellEnd"/>
      <w:r w:rsidRPr="009251FB">
        <w:rPr>
          <w:rFonts w:ascii="Times New Roman" w:hAnsi="Times New Roman"/>
          <w:sz w:val="24"/>
          <w:szCs w:val="24"/>
        </w:rPr>
        <w:t xml:space="preserve"> „ВАЗОВСКИ МАШИНОСТРОИТЕЛНИ ЗАВОДИ” ЕАД </w:t>
      </w:r>
    </w:p>
    <w:p w:rsidR="001572F7" w:rsidRPr="009251FB" w:rsidRDefault="001572F7" w:rsidP="009251FB">
      <w:pPr>
        <w:spacing w:line="276" w:lineRule="auto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1572F7" w:rsidRPr="009251FB" w:rsidRDefault="001572F7" w:rsidP="009251FB">
      <w:pPr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251FB">
        <w:rPr>
          <w:rFonts w:ascii="Times New Roman" w:hAnsi="Times New Roman"/>
          <w:b/>
          <w:bCs/>
          <w:sz w:val="24"/>
          <w:szCs w:val="24"/>
        </w:rPr>
        <w:t>I</w:t>
      </w:r>
      <w:r w:rsidRPr="009251FB">
        <w:rPr>
          <w:rFonts w:ascii="Times New Roman" w:hAnsi="Times New Roman"/>
          <w:b/>
          <w:bCs/>
          <w:sz w:val="24"/>
          <w:szCs w:val="24"/>
          <w:lang w:val="ru-RU"/>
        </w:rPr>
        <w:t xml:space="preserve">. </w:t>
      </w:r>
      <w:proofErr w:type="spellStart"/>
      <w:r w:rsidRPr="009251FB">
        <w:rPr>
          <w:rFonts w:ascii="Times New Roman" w:hAnsi="Times New Roman"/>
          <w:b/>
          <w:bCs/>
          <w:sz w:val="24"/>
          <w:szCs w:val="24"/>
        </w:rPr>
        <w:t>Цел</w:t>
      </w:r>
      <w:proofErr w:type="spellEnd"/>
      <w:r w:rsidRPr="009251FB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9251FB">
        <w:rPr>
          <w:rFonts w:ascii="Times New Roman" w:hAnsi="Times New Roman"/>
          <w:b/>
          <w:bCs/>
          <w:sz w:val="24"/>
          <w:szCs w:val="24"/>
        </w:rPr>
        <w:t>на</w:t>
      </w:r>
      <w:proofErr w:type="spellEnd"/>
      <w:r w:rsidRPr="009251FB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9251FB">
        <w:rPr>
          <w:rFonts w:ascii="Times New Roman" w:hAnsi="Times New Roman"/>
          <w:b/>
          <w:bCs/>
          <w:sz w:val="24"/>
          <w:szCs w:val="24"/>
        </w:rPr>
        <w:t>проверката</w:t>
      </w:r>
      <w:proofErr w:type="spellEnd"/>
      <w:r w:rsidRPr="009251FB">
        <w:rPr>
          <w:rFonts w:ascii="Times New Roman" w:hAnsi="Times New Roman"/>
          <w:b/>
          <w:bCs/>
          <w:sz w:val="24"/>
          <w:szCs w:val="24"/>
        </w:rPr>
        <w:t>:</w:t>
      </w:r>
    </w:p>
    <w:p w:rsidR="001572F7" w:rsidRPr="009251FB" w:rsidRDefault="001572F7" w:rsidP="009251F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251FB">
        <w:rPr>
          <w:rFonts w:ascii="Times New Roman" w:hAnsi="Times New Roman"/>
          <w:sz w:val="24"/>
          <w:szCs w:val="24"/>
        </w:rPr>
        <w:t xml:space="preserve">   </w:t>
      </w:r>
      <w:r w:rsidRPr="009251FB">
        <w:rPr>
          <w:rFonts w:ascii="Times New Roman" w:hAnsi="Times New Roman"/>
          <w:sz w:val="24"/>
          <w:szCs w:val="24"/>
        </w:rPr>
        <w:tab/>
      </w:r>
      <w:proofErr w:type="spellStart"/>
      <w:r w:rsidRPr="009251FB">
        <w:rPr>
          <w:rFonts w:ascii="Times New Roman" w:hAnsi="Times New Roman"/>
          <w:sz w:val="24"/>
          <w:szCs w:val="24"/>
        </w:rPr>
        <w:t>Основна</w:t>
      </w:r>
      <w:proofErr w:type="spellEnd"/>
      <w:r w:rsidRPr="009251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51FB">
        <w:rPr>
          <w:rFonts w:ascii="Times New Roman" w:hAnsi="Times New Roman"/>
          <w:sz w:val="24"/>
          <w:szCs w:val="24"/>
        </w:rPr>
        <w:t>цел</w:t>
      </w:r>
      <w:proofErr w:type="spellEnd"/>
      <w:r w:rsidRPr="009251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51FB">
        <w:rPr>
          <w:rFonts w:ascii="Times New Roman" w:hAnsi="Times New Roman"/>
          <w:sz w:val="24"/>
          <w:szCs w:val="24"/>
        </w:rPr>
        <w:t>на</w:t>
      </w:r>
      <w:proofErr w:type="spellEnd"/>
      <w:r w:rsidRPr="009251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51FB">
        <w:rPr>
          <w:rFonts w:ascii="Times New Roman" w:hAnsi="Times New Roman"/>
          <w:sz w:val="24"/>
          <w:szCs w:val="24"/>
        </w:rPr>
        <w:t>проверката</w:t>
      </w:r>
      <w:proofErr w:type="spellEnd"/>
      <w:r w:rsidRPr="009251FB">
        <w:rPr>
          <w:rFonts w:ascii="Times New Roman" w:hAnsi="Times New Roman"/>
          <w:sz w:val="24"/>
          <w:szCs w:val="24"/>
        </w:rPr>
        <w:t xml:space="preserve"> е </w:t>
      </w:r>
      <w:proofErr w:type="spellStart"/>
      <w:r w:rsidRPr="009251FB">
        <w:rPr>
          <w:rFonts w:ascii="Times New Roman" w:hAnsi="Times New Roman"/>
          <w:sz w:val="24"/>
          <w:szCs w:val="24"/>
        </w:rPr>
        <w:t>установяване</w:t>
      </w:r>
      <w:proofErr w:type="spellEnd"/>
      <w:r w:rsidRPr="009251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51FB">
        <w:rPr>
          <w:rFonts w:ascii="Times New Roman" w:hAnsi="Times New Roman"/>
          <w:sz w:val="24"/>
          <w:szCs w:val="24"/>
        </w:rPr>
        <w:t>нивото</w:t>
      </w:r>
      <w:proofErr w:type="spellEnd"/>
      <w:r w:rsidRPr="009251FB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9251FB">
        <w:rPr>
          <w:rFonts w:ascii="Times New Roman" w:hAnsi="Times New Roman"/>
          <w:sz w:val="24"/>
          <w:szCs w:val="24"/>
        </w:rPr>
        <w:t>степента</w:t>
      </w:r>
      <w:proofErr w:type="spellEnd"/>
      <w:r w:rsidRPr="009251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51FB">
        <w:rPr>
          <w:rFonts w:ascii="Times New Roman" w:hAnsi="Times New Roman"/>
          <w:sz w:val="24"/>
          <w:szCs w:val="24"/>
        </w:rPr>
        <w:t>на</w:t>
      </w:r>
      <w:proofErr w:type="spellEnd"/>
      <w:r w:rsidRPr="009251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51FB">
        <w:rPr>
          <w:rFonts w:ascii="Times New Roman" w:hAnsi="Times New Roman"/>
          <w:sz w:val="24"/>
          <w:szCs w:val="24"/>
        </w:rPr>
        <w:t>съответствие</w:t>
      </w:r>
      <w:proofErr w:type="spellEnd"/>
      <w:r w:rsidRPr="009251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51FB">
        <w:rPr>
          <w:rFonts w:ascii="Times New Roman" w:hAnsi="Times New Roman"/>
          <w:sz w:val="24"/>
          <w:szCs w:val="24"/>
        </w:rPr>
        <w:t>на</w:t>
      </w:r>
      <w:proofErr w:type="spellEnd"/>
      <w:r w:rsidRPr="009251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51FB">
        <w:rPr>
          <w:rFonts w:ascii="Times New Roman" w:hAnsi="Times New Roman"/>
          <w:sz w:val="24"/>
          <w:szCs w:val="24"/>
        </w:rPr>
        <w:t>дейността</w:t>
      </w:r>
      <w:proofErr w:type="spellEnd"/>
      <w:r w:rsidRPr="009251FB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9251FB">
        <w:rPr>
          <w:rFonts w:ascii="Times New Roman" w:hAnsi="Times New Roman"/>
          <w:sz w:val="24"/>
          <w:szCs w:val="24"/>
        </w:rPr>
        <w:t>обекта</w:t>
      </w:r>
      <w:proofErr w:type="spellEnd"/>
      <w:r w:rsidRPr="009251FB">
        <w:rPr>
          <w:rFonts w:ascii="Times New Roman" w:hAnsi="Times New Roman"/>
          <w:sz w:val="24"/>
          <w:szCs w:val="24"/>
        </w:rPr>
        <w:t xml:space="preserve"> с </w:t>
      </w:r>
      <w:proofErr w:type="spellStart"/>
      <w:r w:rsidRPr="009251FB">
        <w:rPr>
          <w:rFonts w:ascii="Times New Roman" w:hAnsi="Times New Roman"/>
          <w:sz w:val="24"/>
          <w:szCs w:val="24"/>
        </w:rPr>
        <w:t>изискванията</w:t>
      </w:r>
      <w:proofErr w:type="spellEnd"/>
      <w:r w:rsidRPr="009251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51FB">
        <w:rPr>
          <w:rFonts w:ascii="Times New Roman" w:hAnsi="Times New Roman"/>
          <w:sz w:val="24"/>
          <w:szCs w:val="24"/>
        </w:rPr>
        <w:t>на</w:t>
      </w:r>
      <w:proofErr w:type="spellEnd"/>
      <w:r w:rsidRPr="009251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51FB">
        <w:rPr>
          <w:rFonts w:ascii="Times New Roman" w:hAnsi="Times New Roman"/>
          <w:sz w:val="24"/>
          <w:szCs w:val="24"/>
        </w:rPr>
        <w:t>екологичното</w:t>
      </w:r>
      <w:proofErr w:type="spellEnd"/>
      <w:r w:rsidRPr="009251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51FB">
        <w:rPr>
          <w:rFonts w:ascii="Times New Roman" w:hAnsi="Times New Roman"/>
          <w:sz w:val="24"/>
          <w:szCs w:val="24"/>
        </w:rPr>
        <w:t>законодателство</w:t>
      </w:r>
      <w:proofErr w:type="spellEnd"/>
      <w:r w:rsidRPr="009251F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251FB">
        <w:rPr>
          <w:rFonts w:ascii="Times New Roman" w:hAnsi="Times New Roman"/>
          <w:sz w:val="24"/>
          <w:szCs w:val="24"/>
        </w:rPr>
        <w:t>както</w:t>
      </w:r>
      <w:proofErr w:type="spellEnd"/>
      <w:r w:rsidRPr="009251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51FB">
        <w:rPr>
          <w:rFonts w:ascii="Times New Roman" w:hAnsi="Times New Roman"/>
          <w:sz w:val="24"/>
          <w:szCs w:val="24"/>
        </w:rPr>
        <w:t>следва</w:t>
      </w:r>
      <w:proofErr w:type="spellEnd"/>
      <w:r w:rsidRPr="009251FB">
        <w:rPr>
          <w:rFonts w:ascii="Times New Roman" w:hAnsi="Times New Roman"/>
          <w:sz w:val="24"/>
          <w:szCs w:val="24"/>
        </w:rPr>
        <w:t xml:space="preserve">: </w:t>
      </w:r>
    </w:p>
    <w:p w:rsidR="001572F7" w:rsidRPr="009251FB" w:rsidRDefault="001572F7" w:rsidP="009251FB">
      <w:pPr>
        <w:numPr>
          <w:ilvl w:val="0"/>
          <w:numId w:val="4"/>
        </w:numPr>
        <w:spacing w:line="276" w:lineRule="auto"/>
        <w:rPr>
          <w:rFonts w:ascii="Times New Roman" w:hAnsi="Times New Roman"/>
          <w:sz w:val="24"/>
          <w:szCs w:val="24"/>
          <w:lang w:val="ru-RU"/>
        </w:rPr>
      </w:pPr>
      <w:r w:rsidRPr="009251FB">
        <w:rPr>
          <w:rFonts w:ascii="Times New Roman" w:hAnsi="Times New Roman"/>
          <w:sz w:val="24"/>
          <w:szCs w:val="24"/>
          <w:lang w:val="ru-RU"/>
        </w:rPr>
        <w:t>Закон за водите</w:t>
      </w:r>
    </w:p>
    <w:p w:rsidR="001572F7" w:rsidRPr="009251FB" w:rsidRDefault="001572F7" w:rsidP="009251FB">
      <w:pPr>
        <w:numPr>
          <w:ilvl w:val="0"/>
          <w:numId w:val="4"/>
        </w:numPr>
        <w:spacing w:line="276" w:lineRule="auto"/>
        <w:rPr>
          <w:rFonts w:ascii="Times New Roman" w:hAnsi="Times New Roman"/>
          <w:sz w:val="24"/>
          <w:szCs w:val="24"/>
          <w:lang w:val="ru-RU"/>
        </w:rPr>
      </w:pPr>
      <w:r w:rsidRPr="009251FB">
        <w:rPr>
          <w:rFonts w:ascii="Times New Roman" w:hAnsi="Times New Roman"/>
          <w:sz w:val="24"/>
          <w:szCs w:val="24"/>
          <w:lang w:val="ru-RU"/>
        </w:rPr>
        <w:t xml:space="preserve">Закон за чистота на </w:t>
      </w:r>
      <w:proofErr w:type="spellStart"/>
      <w:r w:rsidRPr="009251FB">
        <w:rPr>
          <w:rFonts w:ascii="Times New Roman" w:hAnsi="Times New Roman"/>
          <w:sz w:val="24"/>
          <w:szCs w:val="24"/>
          <w:lang w:val="ru-RU"/>
        </w:rPr>
        <w:t>атмосферния</w:t>
      </w:r>
      <w:proofErr w:type="spellEnd"/>
      <w:r w:rsidRPr="009251FB">
        <w:rPr>
          <w:rFonts w:ascii="Times New Roman" w:hAnsi="Times New Roman"/>
          <w:sz w:val="24"/>
          <w:szCs w:val="24"/>
          <w:lang w:val="ru-RU"/>
        </w:rPr>
        <w:t xml:space="preserve"> въздух</w:t>
      </w:r>
    </w:p>
    <w:p w:rsidR="001572F7" w:rsidRPr="009251FB" w:rsidRDefault="001572F7" w:rsidP="009251FB">
      <w:pPr>
        <w:numPr>
          <w:ilvl w:val="0"/>
          <w:numId w:val="4"/>
        </w:numPr>
        <w:spacing w:line="276" w:lineRule="auto"/>
        <w:rPr>
          <w:rFonts w:ascii="Times New Roman" w:hAnsi="Times New Roman"/>
          <w:sz w:val="24"/>
          <w:szCs w:val="24"/>
          <w:lang w:val="ru-RU"/>
        </w:rPr>
      </w:pPr>
      <w:r w:rsidRPr="009251FB">
        <w:rPr>
          <w:rFonts w:ascii="Times New Roman" w:hAnsi="Times New Roman"/>
          <w:sz w:val="24"/>
          <w:szCs w:val="24"/>
          <w:lang w:val="ru-RU"/>
        </w:rPr>
        <w:t xml:space="preserve">Закон за защита от </w:t>
      </w:r>
      <w:proofErr w:type="spellStart"/>
      <w:r w:rsidRPr="009251FB">
        <w:rPr>
          <w:rFonts w:ascii="Times New Roman" w:hAnsi="Times New Roman"/>
          <w:sz w:val="24"/>
          <w:szCs w:val="24"/>
          <w:lang w:val="ru-RU"/>
        </w:rPr>
        <w:t>вредното</w:t>
      </w:r>
      <w:proofErr w:type="spellEnd"/>
      <w:r w:rsidRPr="009251F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9251FB">
        <w:rPr>
          <w:rFonts w:ascii="Times New Roman" w:hAnsi="Times New Roman"/>
          <w:sz w:val="24"/>
          <w:szCs w:val="24"/>
          <w:lang w:val="ru-RU"/>
        </w:rPr>
        <w:t>въздействие</w:t>
      </w:r>
      <w:proofErr w:type="spellEnd"/>
      <w:r w:rsidRPr="009251FB"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 w:rsidRPr="009251FB">
        <w:rPr>
          <w:rFonts w:ascii="Times New Roman" w:hAnsi="Times New Roman"/>
          <w:sz w:val="24"/>
          <w:szCs w:val="24"/>
          <w:lang w:val="ru-RU"/>
        </w:rPr>
        <w:t>химичните</w:t>
      </w:r>
      <w:proofErr w:type="spellEnd"/>
      <w:r w:rsidRPr="009251FB">
        <w:rPr>
          <w:rFonts w:ascii="Times New Roman" w:hAnsi="Times New Roman"/>
          <w:sz w:val="24"/>
          <w:szCs w:val="24"/>
          <w:lang w:val="ru-RU"/>
        </w:rPr>
        <w:t xml:space="preserve"> вещества и смеси</w:t>
      </w:r>
    </w:p>
    <w:p w:rsidR="001572F7" w:rsidRPr="009251FB" w:rsidRDefault="001572F7" w:rsidP="009251FB">
      <w:pPr>
        <w:spacing w:line="276" w:lineRule="auto"/>
        <w:rPr>
          <w:rFonts w:ascii="Times New Roman" w:hAnsi="Times New Roman"/>
          <w:sz w:val="24"/>
          <w:szCs w:val="24"/>
          <w:lang w:val="ru-RU"/>
        </w:rPr>
      </w:pPr>
      <w:r w:rsidRPr="009251FB">
        <w:rPr>
          <w:rFonts w:ascii="Times New Roman" w:hAnsi="Times New Roman"/>
          <w:sz w:val="24"/>
          <w:szCs w:val="24"/>
          <w:lang w:val="ru-RU"/>
        </w:rPr>
        <w:t xml:space="preserve">и </w:t>
      </w:r>
      <w:proofErr w:type="spellStart"/>
      <w:proofErr w:type="gramStart"/>
      <w:r w:rsidRPr="009251FB">
        <w:rPr>
          <w:rFonts w:ascii="Times New Roman" w:hAnsi="Times New Roman"/>
          <w:sz w:val="24"/>
          <w:szCs w:val="24"/>
          <w:lang w:val="ru-RU"/>
        </w:rPr>
        <w:t>подзаконовите</w:t>
      </w:r>
      <w:proofErr w:type="spellEnd"/>
      <w:r w:rsidRPr="009251FB">
        <w:rPr>
          <w:rFonts w:ascii="Times New Roman" w:hAnsi="Times New Roman"/>
          <w:sz w:val="24"/>
          <w:szCs w:val="24"/>
          <w:lang w:val="ru-RU"/>
        </w:rPr>
        <w:t xml:space="preserve">  </w:t>
      </w:r>
      <w:proofErr w:type="spellStart"/>
      <w:r w:rsidRPr="009251FB">
        <w:rPr>
          <w:rFonts w:ascii="Times New Roman" w:hAnsi="Times New Roman"/>
          <w:sz w:val="24"/>
          <w:szCs w:val="24"/>
          <w:lang w:val="ru-RU"/>
        </w:rPr>
        <w:t>нормативни</w:t>
      </w:r>
      <w:proofErr w:type="spellEnd"/>
      <w:proofErr w:type="gramEnd"/>
      <w:r w:rsidRPr="009251F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9251FB">
        <w:rPr>
          <w:rFonts w:ascii="Times New Roman" w:hAnsi="Times New Roman"/>
          <w:sz w:val="24"/>
          <w:szCs w:val="24"/>
          <w:lang w:val="ru-RU"/>
        </w:rPr>
        <w:t>актове</w:t>
      </w:r>
      <w:proofErr w:type="spellEnd"/>
      <w:r w:rsidRPr="009251F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9251FB">
        <w:rPr>
          <w:rFonts w:ascii="Times New Roman" w:hAnsi="Times New Roman"/>
          <w:sz w:val="24"/>
          <w:szCs w:val="24"/>
          <w:lang w:val="ru-RU"/>
        </w:rPr>
        <w:t>към</w:t>
      </w:r>
      <w:proofErr w:type="spellEnd"/>
      <w:r w:rsidRPr="009251F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9251FB">
        <w:rPr>
          <w:rFonts w:ascii="Times New Roman" w:hAnsi="Times New Roman"/>
          <w:sz w:val="24"/>
          <w:szCs w:val="24"/>
          <w:lang w:val="ru-RU"/>
        </w:rPr>
        <w:t>тях</w:t>
      </w:r>
      <w:proofErr w:type="spellEnd"/>
      <w:r w:rsidRPr="009251FB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1572F7" w:rsidRDefault="001572F7" w:rsidP="009251FB">
      <w:pPr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81E6C" w:rsidRDefault="00781E6C" w:rsidP="009251FB">
      <w:pPr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81E6C" w:rsidRPr="009251FB" w:rsidRDefault="00781E6C" w:rsidP="009251FB">
      <w:pPr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1572F7" w:rsidRPr="009251FB" w:rsidRDefault="001572F7" w:rsidP="009251FB">
      <w:pPr>
        <w:spacing w:line="276" w:lineRule="auto"/>
        <w:jc w:val="both"/>
        <w:rPr>
          <w:rFonts w:ascii="Times New Roman" w:hAnsi="Times New Roman"/>
          <w:b/>
          <w:bCs/>
          <w:sz w:val="24"/>
          <w:szCs w:val="24"/>
          <w:lang w:val="bg-BG"/>
        </w:rPr>
      </w:pPr>
      <w:r w:rsidRPr="009251FB">
        <w:rPr>
          <w:rFonts w:ascii="Times New Roman" w:hAnsi="Times New Roman"/>
          <w:b/>
          <w:bCs/>
          <w:sz w:val="24"/>
          <w:szCs w:val="24"/>
        </w:rPr>
        <w:t xml:space="preserve">II. </w:t>
      </w:r>
      <w:proofErr w:type="spellStart"/>
      <w:r w:rsidRPr="009251FB">
        <w:rPr>
          <w:rFonts w:ascii="Times New Roman" w:hAnsi="Times New Roman"/>
          <w:b/>
          <w:bCs/>
          <w:sz w:val="24"/>
          <w:szCs w:val="24"/>
        </w:rPr>
        <w:t>Проверени</w:t>
      </w:r>
      <w:proofErr w:type="spellEnd"/>
      <w:r w:rsidRPr="009251FB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9251FB">
        <w:rPr>
          <w:rFonts w:ascii="Times New Roman" w:hAnsi="Times New Roman"/>
          <w:b/>
          <w:bCs/>
          <w:sz w:val="24"/>
          <w:szCs w:val="24"/>
        </w:rPr>
        <w:t>инсталации</w:t>
      </w:r>
      <w:proofErr w:type="spellEnd"/>
      <w:r w:rsidRPr="009251FB">
        <w:rPr>
          <w:rFonts w:ascii="Times New Roman" w:hAnsi="Times New Roman"/>
          <w:b/>
          <w:bCs/>
          <w:sz w:val="24"/>
          <w:szCs w:val="24"/>
        </w:rPr>
        <w:t>:</w:t>
      </w:r>
    </w:p>
    <w:p w:rsidR="001572F7" w:rsidRPr="009251FB" w:rsidRDefault="001572F7" w:rsidP="009251FB">
      <w:pPr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9251FB">
        <w:rPr>
          <w:rFonts w:ascii="Times New Roman" w:hAnsi="Times New Roman"/>
          <w:b/>
          <w:bCs/>
          <w:sz w:val="24"/>
          <w:szCs w:val="24"/>
        </w:rPr>
        <w:tab/>
      </w:r>
      <w:r w:rsidRPr="009251FB">
        <w:rPr>
          <w:rFonts w:ascii="Times New Roman" w:hAnsi="Times New Roman"/>
          <w:bCs/>
          <w:sz w:val="24"/>
          <w:szCs w:val="24"/>
        </w:rPr>
        <w:t>„</w:t>
      </w:r>
      <w:proofErr w:type="spellStart"/>
      <w:r w:rsidRPr="009251FB">
        <w:rPr>
          <w:rFonts w:ascii="Times New Roman" w:hAnsi="Times New Roman"/>
          <w:bCs/>
          <w:sz w:val="24"/>
          <w:szCs w:val="24"/>
        </w:rPr>
        <w:t>Вазовски</w:t>
      </w:r>
      <w:proofErr w:type="spellEnd"/>
      <w:r w:rsidRPr="009251F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251FB">
        <w:rPr>
          <w:rFonts w:ascii="Times New Roman" w:hAnsi="Times New Roman"/>
          <w:bCs/>
          <w:sz w:val="24"/>
          <w:szCs w:val="24"/>
        </w:rPr>
        <w:t>Машиностроителни</w:t>
      </w:r>
      <w:proofErr w:type="spellEnd"/>
      <w:r w:rsidRPr="009251F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proofErr w:type="gramStart"/>
      <w:r w:rsidRPr="009251FB">
        <w:rPr>
          <w:rFonts w:ascii="Times New Roman" w:hAnsi="Times New Roman"/>
          <w:bCs/>
          <w:sz w:val="24"/>
          <w:szCs w:val="24"/>
        </w:rPr>
        <w:t>заводи</w:t>
      </w:r>
      <w:proofErr w:type="spellEnd"/>
      <w:r w:rsidRPr="009251FB">
        <w:rPr>
          <w:rFonts w:ascii="Times New Roman" w:hAnsi="Times New Roman"/>
          <w:bCs/>
          <w:sz w:val="24"/>
          <w:szCs w:val="24"/>
        </w:rPr>
        <w:t>“ ЕАД</w:t>
      </w:r>
      <w:proofErr w:type="gramEnd"/>
      <w:r w:rsidRPr="009251FB">
        <w:rPr>
          <w:rFonts w:ascii="Times New Roman" w:hAnsi="Times New Roman"/>
          <w:bCs/>
          <w:sz w:val="24"/>
          <w:szCs w:val="24"/>
        </w:rPr>
        <w:t xml:space="preserve"> е </w:t>
      </w:r>
      <w:proofErr w:type="spellStart"/>
      <w:r w:rsidRPr="009251FB">
        <w:rPr>
          <w:rFonts w:ascii="Times New Roman" w:hAnsi="Times New Roman"/>
          <w:bCs/>
          <w:sz w:val="24"/>
          <w:szCs w:val="24"/>
        </w:rPr>
        <w:t>предприятие</w:t>
      </w:r>
      <w:proofErr w:type="spellEnd"/>
      <w:r w:rsidRPr="009251F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251FB">
        <w:rPr>
          <w:rFonts w:ascii="Times New Roman" w:hAnsi="Times New Roman"/>
          <w:bCs/>
          <w:sz w:val="24"/>
          <w:szCs w:val="24"/>
        </w:rPr>
        <w:t>за</w:t>
      </w:r>
      <w:proofErr w:type="spellEnd"/>
      <w:r w:rsidRPr="009251F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251FB">
        <w:rPr>
          <w:rFonts w:ascii="Times New Roman" w:hAnsi="Times New Roman"/>
          <w:bCs/>
          <w:sz w:val="24"/>
          <w:szCs w:val="24"/>
        </w:rPr>
        <w:t>производство</w:t>
      </w:r>
      <w:proofErr w:type="spellEnd"/>
      <w:r w:rsidRPr="009251F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251FB">
        <w:rPr>
          <w:rFonts w:ascii="Times New Roman" w:hAnsi="Times New Roman"/>
          <w:bCs/>
          <w:sz w:val="24"/>
          <w:szCs w:val="24"/>
        </w:rPr>
        <w:t>на</w:t>
      </w:r>
      <w:proofErr w:type="spellEnd"/>
      <w:r w:rsidRPr="009251F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251FB">
        <w:rPr>
          <w:rFonts w:ascii="Times New Roman" w:hAnsi="Times New Roman"/>
          <w:bCs/>
          <w:sz w:val="24"/>
          <w:szCs w:val="24"/>
        </w:rPr>
        <w:t>боеприпаси</w:t>
      </w:r>
      <w:proofErr w:type="spellEnd"/>
      <w:r w:rsidRPr="009251FB"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r w:rsidRPr="009251FB">
        <w:rPr>
          <w:rFonts w:ascii="Times New Roman" w:hAnsi="Times New Roman"/>
          <w:bCs/>
          <w:sz w:val="24"/>
          <w:szCs w:val="24"/>
        </w:rPr>
        <w:t>На</w:t>
      </w:r>
      <w:proofErr w:type="spellEnd"/>
      <w:r w:rsidRPr="009251F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251FB">
        <w:rPr>
          <w:rFonts w:ascii="Times New Roman" w:hAnsi="Times New Roman"/>
          <w:bCs/>
          <w:sz w:val="24"/>
          <w:szCs w:val="24"/>
        </w:rPr>
        <w:t>производствената</w:t>
      </w:r>
      <w:proofErr w:type="spellEnd"/>
      <w:r w:rsidRPr="009251F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251FB">
        <w:rPr>
          <w:rFonts w:ascii="Times New Roman" w:hAnsi="Times New Roman"/>
          <w:bCs/>
          <w:sz w:val="24"/>
          <w:szCs w:val="24"/>
        </w:rPr>
        <w:t>площадка</w:t>
      </w:r>
      <w:proofErr w:type="spellEnd"/>
      <w:r w:rsidRPr="009251FB">
        <w:rPr>
          <w:rFonts w:ascii="Times New Roman" w:hAnsi="Times New Roman"/>
          <w:bCs/>
          <w:sz w:val="24"/>
          <w:szCs w:val="24"/>
        </w:rPr>
        <w:t xml:space="preserve"> в с. </w:t>
      </w:r>
      <w:proofErr w:type="spellStart"/>
      <w:r w:rsidRPr="009251FB">
        <w:rPr>
          <w:rFonts w:ascii="Times New Roman" w:hAnsi="Times New Roman"/>
          <w:bCs/>
          <w:sz w:val="24"/>
          <w:szCs w:val="24"/>
        </w:rPr>
        <w:t>Иганово</w:t>
      </w:r>
      <w:proofErr w:type="spellEnd"/>
      <w:r w:rsidRPr="009251F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251FB">
        <w:rPr>
          <w:rFonts w:ascii="Times New Roman" w:hAnsi="Times New Roman"/>
          <w:bCs/>
          <w:sz w:val="24"/>
          <w:szCs w:val="24"/>
        </w:rPr>
        <w:t>се</w:t>
      </w:r>
      <w:proofErr w:type="spellEnd"/>
      <w:r w:rsidRPr="009251F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251FB">
        <w:rPr>
          <w:rFonts w:ascii="Times New Roman" w:hAnsi="Times New Roman"/>
          <w:bCs/>
          <w:sz w:val="24"/>
          <w:szCs w:val="24"/>
        </w:rPr>
        <w:t>извършва</w:t>
      </w:r>
      <w:proofErr w:type="spellEnd"/>
      <w:r w:rsidRPr="009251F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251FB">
        <w:rPr>
          <w:rFonts w:ascii="Times New Roman" w:hAnsi="Times New Roman"/>
          <w:bCs/>
          <w:sz w:val="24"/>
          <w:szCs w:val="24"/>
        </w:rPr>
        <w:t>сглобяване</w:t>
      </w:r>
      <w:proofErr w:type="spellEnd"/>
      <w:r w:rsidRPr="009251FB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9251FB">
        <w:rPr>
          <w:rFonts w:ascii="Times New Roman" w:hAnsi="Times New Roman"/>
          <w:bCs/>
          <w:sz w:val="24"/>
          <w:szCs w:val="24"/>
        </w:rPr>
        <w:t>монтаж</w:t>
      </w:r>
      <w:proofErr w:type="spellEnd"/>
      <w:r w:rsidRPr="009251FB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9251FB">
        <w:rPr>
          <w:rFonts w:ascii="Times New Roman" w:hAnsi="Times New Roman"/>
          <w:bCs/>
          <w:sz w:val="24"/>
          <w:szCs w:val="24"/>
        </w:rPr>
        <w:t>пресоване</w:t>
      </w:r>
      <w:proofErr w:type="spellEnd"/>
      <w:r w:rsidRPr="009251FB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9251FB">
        <w:rPr>
          <w:rFonts w:ascii="Times New Roman" w:hAnsi="Times New Roman"/>
          <w:bCs/>
          <w:sz w:val="24"/>
          <w:szCs w:val="24"/>
        </w:rPr>
        <w:t>пакетиране</w:t>
      </w:r>
      <w:proofErr w:type="spellEnd"/>
      <w:r w:rsidRPr="009251FB">
        <w:rPr>
          <w:rFonts w:ascii="Times New Roman" w:hAnsi="Times New Roman"/>
          <w:bCs/>
          <w:sz w:val="24"/>
          <w:szCs w:val="24"/>
        </w:rPr>
        <w:t xml:space="preserve"> и </w:t>
      </w:r>
      <w:proofErr w:type="spellStart"/>
      <w:r w:rsidRPr="009251FB">
        <w:rPr>
          <w:rFonts w:ascii="Times New Roman" w:hAnsi="Times New Roman"/>
          <w:bCs/>
          <w:sz w:val="24"/>
          <w:szCs w:val="24"/>
        </w:rPr>
        <w:t>складиране</w:t>
      </w:r>
      <w:proofErr w:type="spellEnd"/>
      <w:r w:rsidRPr="009251F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251FB">
        <w:rPr>
          <w:rFonts w:ascii="Times New Roman" w:hAnsi="Times New Roman"/>
          <w:bCs/>
          <w:sz w:val="24"/>
          <w:szCs w:val="24"/>
        </w:rPr>
        <w:t>на</w:t>
      </w:r>
      <w:proofErr w:type="spellEnd"/>
      <w:r w:rsidRPr="009251F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251FB">
        <w:rPr>
          <w:rFonts w:ascii="Times New Roman" w:hAnsi="Times New Roman"/>
          <w:bCs/>
          <w:sz w:val="24"/>
          <w:szCs w:val="24"/>
        </w:rPr>
        <w:t>специални</w:t>
      </w:r>
      <w:proofErr w:type="spellEnd"/>
      <w:r w:rsidRPr="009251F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251FB">
        <w:rPr>
          <w:rFonts w:ascii="Times New Roman" w:hAnsi="Times New Roman"/>
          <w:bCs/>
          <w:sz w:val="24"/>
          <w:szCs w:val="24"/>
        </w:rPr>
        <w:t>изделия</w:t>
      </w:r>
      <w:proofErr w:type="spellEnd"/>
      <w:r w:rsidRPr="009251FB">
        <w:rPr>
          <w:rFonts w:ascii="Times New Roman" w:hAnsi="Times New Roman"/>
          <w:bCs/>
          <w:sz w:val="24"/>
          <w:szCs w:val="24"/>
        </w:rPr>
        <w:t xml:space="preserve">. </w:t>
      </w:r>
    </w:p>
    <w:p w:rsidR="009251FB" w:rsidRPr="009251FB" w:rsidRDefault="009251FB" w:rsidP="009251FB">
      <w:pPr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1572F7" w:rsidRPr="009251FB" w:rsidRDefault="001572F7" w:rsidP="009251F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251FB">
        <w:rPr>
          <w:rFonts w:ascii="Times New Roman" w:hAnsi="Times New Roman"/>
          <w:bCs/>
          <w:sz w:val="24"/>
          <w:szCs w:val="24"/>
        </w:rPr>
        <w:t xml:space="preserve">     </w:t>
      </w:r>
      <w:r w:rsidRPr="009251FB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9251FB">
        <w:rPr>
          <w:rFonts w:ascii="Times New Roman" w:hAnsi="Times New Roman"/>
          <w:bCs/>
          <w:sz w:val="24"/>
          <w:szCs w:val="24"/>
        </w:rPr>
        <w:t>На</w:t>
      </w:r>
      <w:proofErr w:type="spellEnd"/>
      <w:r w:rsidRPr="009251F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251FB">
        <w:rPr>
          <w:rFonts w:ascii="Times New Roman" w:hAnsi="Times New Roman"/>
          <w:bCs/>
          <w:sz w:val="24"/>
          <w:szCs w:val="24"/>
        </w:rPr>
        <w:t>територията</w:t>
      </w:r>
      <w:proofErr w:type="spellEnd"/>
      <w:r w:rsidRPr="009251F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251FB">
        <w:rPr>
          <w:rFonts w:ascii="Times New Roman" w:hAnsi="Times New Roman"/>
          <w:bCs/>
          <w:sz w:val="24"/>
          <w:szCs w:val="24"/>
        </w:rPr>
        <w:t>на</w:t>
      </w:r>
      <w:proofErr w:type="spellEnd"/>
      <w:r w:rsidRPr="009251F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251FB">
        <w:rPr>
          <w:rFonts w:ascii="Times New Roman" w:hAnsi="Times New Roman"/>
          <w:bCs/>
          <w:sz w:val="24"/>
          <w:szCs w:val="24"/>
        </w:rPr>
        <w:t>обекта</w:t>
      </w:r>
      <w:proofErr w:type="spellEnd"/>
      <w:r w:rsidRPr="009251F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proofErr w:type="gramStart"/>
      <w:r w:rsidRPr="009251FB">
        <w:rPr>
          <w:rFonts w:ascii="Times New Roman" w:hAnsi="Times New Roman"/>
          <w:bCs/>
          <w:sz w:val="24"/>
          <w:szCs w:val="24"/>
        </w:rPr>
        <w:t>са</w:t>
      </w:r>
      <w:proofErr w:type="spellEnd"/>
      <w:r w:rsidRPr="009251FB">
        <w:rPr>
          <w:rFonts w:ascii="Times New Roman" w:hAnsi="Times New Roman"/>
          <w:bCs/>
          <w:sz w:val="24"/>
          <w:szCs w:val="24"/>
        </w:rPr>
        <w:t xml:space="preserve"> </w:t>
      </w:r>
      <w:r w:rsidRPr="009251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51FB">
        <w:rPr>
          <w:rFonts w:ascii="Times New Roman" w:hAnsi="Times New Roman"/>
          <w:sz w:val="24"/>
          <w:szCs w:val="24"/>
        </w:rPr>
        <w:t>проверени</w:t>
      </w:r>
      <w:proofErr w:type="spellEnd"/>
      <w:proofErr w:type="gramEnd"/>
      <w:r w:rsidRPr="009251FB">
        <w:rPr>
          <w:rFonts w:ascii="Times New Roman" w:hAnsi="Times New Roman"/>
          <w:sz w:val="24"/>
          <w:szCs w:val="24"/>
        </w:rPr>
        <w:t>:</w:t>
      </w:r>
    </w:p>
    <w:p w:rsidR="009251FB" w:rsidRPr="009251FB" w:rsidRDefault="009251FB" w:rsidP="009251FB">
      <w:pPr>
        <w:numPr>
          <w:ilvl w:val="0"/>
          <w:numId w:val="5"/>
        </w:numPr>
        <w:overflowPunct/>
        <w:autoSpaceDE/>
        <w:autoSpaceDN/>
        <w:adjustRightInd/>
        <w:spacing w:after="160" w:line="276" w:lineRule="auto"/>
        <w:textAlignment w:val="auto"/>
        <w:rPr>
          <w:rFonts w:ascii="Times New Roman" w:hAnsi="Times New Roman"/>
          <w:sz w:val="24"/>
          <w:szCs w:val="24"/>
          <w:lang w:val="bg-BG"/>
        </w:rPr>
      </w:pPr>
      <w:r w:rsidRPr="009251FB">
        <w:rPr>
          <w:rFonts w:ascii="Times New Roman" w:hAnsi="Times New Roman"/>
          <w:sz w:val="24"/>
          <w:szCs w:val="24"/>
          <w:lang w:val="bg-BG"/>
        </w:rPr>
        <w:t>Парова централа /нова/;</w:t>
      </w:r>
    </w:p>
    <w:p w:rsidR="009251FB" w:rsidRPr="009251FB" w:rsidRDefault="009251FB" w:rsidP="009251FB">
      <w:pPr>
        <w:numPr>
          <w:ilvl w:val="0"/>
          <w:numId w:val="5"/>
        </w:numPr>
        <w:overflowPunct/>
        <w:autoSpaceDE/>
        <w:autoSpaceDN/>
        <w:adjustRightInd/>
        <w:spacing w:after="160" w:line="276" w:lineRule="auto"/>
        <w:textAlignment w:val="auto"/>
        <w:rPr>
          <w:rFonts w:ascii="Times New Roman" w:hAnsi="Times New Roman"/>
          <w:sz w:val="24"/>
          <w:szCs w:val="24"/>
          <w:lang w:val="bg-BG"/>
        </w:rPr>
      </w:pPr>
      <w:r w:rsidRPr="009251FB">
        <w:rPr>
          <w:rFonts w:ascii="Times New Roman" w:hAnsi="Times New Roman"/>
          <w:sz w:val="24"/>
          <w:szCs w:val="24"/>
          <w:lang w:val="bg-BG"/>
        </w:rPr>
        <w:t xml:space="preserve">Пункт за мониторинг преди </w:t>
      </w:r>
      <w:proofErr w:type="spellStart"/>
      <w:r w:rsidRPr="009251FB">
        <w:rPr>
          <w:rFonts w:ascii="Times New Roman" w:hAnsi="Times New Roman"/>
          <w:sz w:val="24"/>
          <w:szCs w:val="24"/>
          <w:lang w:val="bg-BG"/>
        </w:rPr>
        <w:t>заустване</w:t>
      </w:r>
      <w:proofErr w:type="spellEnd"/>
      <w:r w:rsidRPr="009251FB">
        <w:rPr>
          <w:rFonts w:ascii="Times New Roman" w:hAnsi="Times New Roman"/>
          <w:sz w:val="24"/>
          <w:szCs w:val="24"/>
          <w:lang w:val="bg-BG"/>
        </w:rPr>
        <w:t xml:space="preserve"> на отпадъчни води;</w:t>
      </w:r>
    </w:p>
    <w:p w:rsidR="001572F7" w:rsidRPr="009251FB" w:rsidRDefault="009251FB" w:rsidP="009251FB">
      <w:pPr>
        <w:numPr>
          <w:ilvl w:val="0"/>
          <w:numId w:val="5"/>
        </w:numPr>
        <w:overflowPunct/>
        <w:autoSpaceDE/>
        <w:autoSpaceDN/>
        <w:adjustRightInd/>
        <w:spacing w:after="160" w:line="276" w:lineRule="auto"/>
        <w:textAlignment w:val="auto"/>
        <w:rPr>
          <w:rFonts w:ascii="Times New Roman" w:hAnsi="Times New Roman"/>
          <w:sz w:val="24"/>
          <w:szCs w:val="24"/>
          <w:lang w:val="bg-BG"/>
        </w:rPr>
      </w:pPr>
      <w:r w:rsidRPr="009251FB">
        <w:rPr>
          <w:rFonts w:ascii="Times New Roman" w:hAnsi="Times New Roman"/>
          <w:sz w:val="24"/>
          <w:szCs w:val="24"/>
          <w:lang w:val="bg-BG"/>
        </w:rPr>
        <w:t>Документация.</w:t>
      </w:r>
    </w:p>
    <w:p w:rsidR="001572F7" w:rsidRPr="009251FB" w:rsidRDefault="001572F7" w:rsidP="009251FB">
      <w:pPr>
        <w:spacing w:line="276" w:lineRule="auto"/>
        <w:jc w:val="both"/>
        <w:rPr>
          <w:rFonts w:ascii="Times New Roman" w:hAnsi="Times New Roman"/>
          <w:bCs/>
          <w:sz w:val="24"/>
          <w:szCs w:val="24"/>
          <w:lang w:val="bg-BG"/>
        </w:rPr>
      </w:pPr>
      <w:r w:rsidRPr="009251FB">
        <w:rPr>
          <w:rFonts w:ascii="Times New Roman" w:hAnsi="Times New Roman"/>
          <w:b/>
          <w:bCs/>
          <w:sz w:val="24"/>
          <w:szCs w:val="24"/>
        </w:rPr>
        <w:t xml:space="preserve">III. </w:t>
      </w:r>
      <w:proofErr w:type="spellStart"/>
      <w:r w:rsidRPr="009251FB">
        <w:rPr>
          <w:rFonts w:ascii="Times New Roman" w:hAnsi="Times New Roman"/>
          <w:b/>
          <w:bCs/>
          <w:sz w:val="24"/>
          <w:szCs w:val="24"/>
        </w:rPr>
        <w:t>Констатации</w:t>
      </w:r>
      <w:proofErr w:type="spellEnd"/>
      <w:r w:rsidRPr="009251FB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9251FB">
        <w:rPr>
          <w:rFonts w:ascii="Times New Roman" w:hAnsi="Times New Roman"/>
          <w:b/>
          <w:bCs/>
          <w:sz w:val="24"/>
          <w:szCs w:val="24"/>
        </w:rPr>
        <w:t>от</w:t>
      </w:r>
      <w:proofErr w:type="spellEnd"/>
      <w:r w:rsidRPr="009251FB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9251FB">
        <w:rPr>
          <w:rFonts w:ascii="Times New Roman" w:hAnsi="Times New Roman"/>
          <w:b/>
          <w:bCs/>
          <w:sz w:val="24"/>
          <w:szCs w:val="24"/>
        </w:rPr>
        <w:t>проверката</w:t>
      </w:r>
      <w:proofErr w:type="spellEnd"/>
      <w:r w:rsidRPr="009251FB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9251FB">
        <w:rPr>
          <w:rFonts w:ascii="Times New Roman" w:hAnsi="Times New Roman"/>
          <w:b/>
          <w:bCs/>
          <w:sz w:val="24"/>
          <w:szCs w:val="24"/>
        </w:rPr>
        <w:t>по</w:t>
      </w:r>
      <w:proofErr w:type="spellEnd"/>
      <w:r w:rsidRPr="009251FB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9251FB">
        <w:rPr>
          <w:rFonts w:ascii="Times New Roman" w:hAnsi="Times New Roman"/>
          <w:b/>
          <w:bCs/>
          <w:sz w:val="24"/>
          <w:szCs w:val="24"/>
        </w:rPr>
        <w:t>компоненти</w:t>
      </w:r>
      <w:proofErr w:type="spellEnd"/>
      <w:r w:rsidRPr="009251FB">
        <w:rPr>
          <w:rFonts w:ascii="Times New Roman" w:hAnsi="Times New Roman"/>
          <w:b/>
          <w:bCs/>
          <w:sz w:val="24"/>
          <w:szCs w:val="24"/>
        </w:rPr>
        <w:t xml:space="preserve"> и </w:t>
      </w:r>
      <w:proofErr w:type="spellStart"/>
      <w:r w:rsidRPr="009251FB">
        <w:rPr>
          <w:rFonts w:ascii="Times New Roman" w:hAnsi="Times New Roman"/>
          <w:b/>
          <w:bCs/>
          <w:sz w:val="24"/>
          <w:szCs w:val="24"/>
        </w:rPr>
        <w:t>фактори</w:t>
      </w:r>
      <w:proofErr w:type="spellEnd"/>
      <w:r w:rsidRPr="009251FB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9251FB">
        <w:rPr>
          <w:rFonts w:ascii="Times New Roman" w:hAnsi="Times New Roman"/>
          <w:b/>
          <w:bCs/>
          <w:sz w:val="24"/>
          <w:szCs w:val="24"/>
        </w:rPr>
        <w:t>на</w:t>
      </w:r>
      <w:proofErr w:type="spellEnd"/>
      <w:r w:rsidRPr="009251FB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9251FB">
        <w:rPr>
          <w:rFonts w:ascii="Times New Roman" w:hAnsi="Times New Roman"/>
          <w:b/>
          <w:bCs/>
          <w:sz w:val="24"/>
          <w:szCs w:val="24"/>
        </w:rPr>
        <w:t>околната</w:t>
      </w:r>
      <w:proofErr w:type="spellEnd"/>
      <w:r w:rsidRPr="009251FB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9251FB">
        <w:rPr>
          <w:rFonts w:ascii="Times New Roman" w:hAnsi="Times New Roman"/>
          <w:b/>
          <w:bCs/>
          <w:sz w:val="24"/>
          <w:szCs w:val="24"/>
        </w:rPr>
        <w:t>среда</w:t>
      </w:r>
      <w:proofErr w:type="spellEnd"/>
      <w:r w:rsidRPr="009251FB">
        <w:rPr>
          <w:rFonts w:ascii="Times New Roman" w:hAnsi="Times New Roman"/>
          <w:b/>
          <w:bCs/>
          <w:sz w:val="24"/>
          <w:szCs w:val="24"/>
        </w:rPr>
        <w:t>:</w:t>
      </w:r>
      <w:r w:rsidRPr="009251FB">
        <w:rPr>
          <w:rFonts w:ascii="Times New Roman" w:hAnsi="Times New Roman"/>
          <w:bCs/>
          <w:sz w:val="24"/>
          <w:szCs w:val="24"/>
        </w:rPr>
        <w:t xml:space="preserve"> </w:t>
      </w:r>
    </w:p>
    <w:p w:rsidR="001572F7" w:rsidRPr="009251FB" w:rsidRDefault="001572F7" w:rsidP="009251FB">
      <w:pPr>
        <w:spacing w:line="276" w:lineRule="auto"/>
        <w:ind w:firstLine="360"/>
        <w:jc w:val="both"/>
        <w:rPr>
          <w:rFonts w:ascii="Times New Roman" w:hAnsi="Times New Roman"/>
          <w:bCs/>
          <w:sz w:val="24"/>
          <w:szCs w:val="24"/>
        </w:rPr>
      </w:pPr>
      <w:r w:rsidRPr="009251FB">
        <w:rPr>
          <w:rFonts w:ascii="Times New Roman" w:hAnsi="Times New Roman"/>
          <w:bCs/>
          <w:sz w:val="24"/>
          <w:szCs w:val="24"/>
        </w:rPr>
        <w:t xml:space="preserve">В </w:t>
      </w:r>
      <w:proofErr w:type="spellStart"/>
      <w:r w:rsidRPr="009251FB">
        <w:rPr>
          <w:rFonts w:ascii="Times New Roman" w:hAnsi="Times New Roman"/>
          <w:bCs/>
          <w:sz w:val="24"/>
          <w:szCs w:val="24"/>
        </w:rPr>
        <w:t>обекта</w:t>
      </w:r>
      <w:proofErr w:type="spellEnd"/>
      <w:r w:rsidRPr="009251F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251FB">
        <w:rPr>
          <w:rFonts w:ascii="Times New Roman" w:hAnsi="Times New Roman"/>
          <w:bCs/>
          <w:sz w:val="24"/>
          <w:szCs w:val="24"/>
        </w:rPr>
        <w:t>са</w:t>
      </w:r>
      <w:proofErr w:type="spellEnd"/>
      <w:r w:rsidRPr="009251F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251FB">
        <w:rPr>
          <w:rFonts w:ascii="Times New Roman" w:hAnsi="Times New Roman"/>
          <w:bCs/>
          <w:sz w:val="24"/>
          <w:szCs w:val="24"/>
        </w:rPr>
        <w:t>разположени</w:t>
      </w:r>
      <w:proofErr w:type="spellEnd"/>
      <w:r w:rsidRPr="009251F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251FB">
        <w:rPr>
          <w:rFonts w:ascii="Times New Roman" w:hAnsi="Times New Roman"/>
          <w:bCs/>
          <w:sz w:val="24"/>
          <w:szCs w:val="24"/>
        </w:rPr>
        <w:t>осем</w:t>
      </w:r>
      <w:proofErr w:type="spellEnd"/>
      <w:r w:rsidRPr="009251F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251FB">
        <w:rPr>
          <w:rFonts w:ascii="Times New Roman" w:hAnsi="Times New Roman"/>
          <w:bCs/>
          <w:sz w:val="24"/>
          <w:szCs w:val="24"/>
        </w:rPr>
        <w:t>цеха</w:t>
      </w:r>
      <w:proofErr w:type="spellEnd"/>
      <w:r w:rsidRPr="009251F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251FB">
        <w:rPr>
          <w:rFonts w:ascii="Times New Roman" w:hAnsi="Times New Roman"/>
          <w:bCs/>
          <w:sz w:val="24"/>
          <w:szCs w:val="24"/>
        </w:rPr>
        <w:t>за</w:t>
      </w:r>
      <w:proofErr w:type="spellEnd"/>
      <w:r w:rsidRPr="009251F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251FB">
        <w:rPr>
          <w:rFonts w:ascii="Times New Roman" w:hAnsi="Times New Roman"/>
          <w:bCs/>
          <w:sz w:val="24"/>
          <w:szCs w:val="24"/>
        </w:rPr>
        <w:t>монтаж</w:t>
      </w:r>
      <w:proofErr w:type="spellEnd"/>
      <w:r w:rsidRPr="009251F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251FB">
        <w:rPr>
          <w:rFonts w:ascii="Times New Roman" w:hAnsi="Times New Roman"/>
          <w:bCs/>
          <w:sz w:val="24"/>
          <w:szCs w:val="24"/>
        </w:rPr>
        <w:t>на</w:t>
      </w:r>
      <w:proofErr w:type="spellEnd"/>
      <w:r w:rsidRPr="009251F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251FB">
        <w:rPr>
          <w:rFonts w:ascii="Times New Roman" w:hAnsi="Times New Roman"/>
          <w:bCs/>
          <w:sz w:val="24"/>
          <w:szCs w:val="24"/>
        </w:rPr>
        <w:t>различните</w:t>
      </w:r>
      <w:proofErr w:type="spellEnd"/>
      <w:r w:rsidRPr="009251F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251FB">
        <w:rPr>
          <w:rFonts w:ascii="Times New Roman" w:hAnsi="Times New Roman"/>
          <w:bCs/>
          <w:sz w:val="24"/>
          <w:szCs w:val="24"/>
        </w:rPr>
        <w:t>видове</w:t>
      </w:r>
      <w:proofErr w:type="spellEnd"/>
      <w:r w:rsidRPr="009251F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251FB">
        <w:rPr>
          <w:rFonts w:ascii="Times New Roman" w:hAnsi="Times New Roman"/>
          <w:bCs/>
          <w:sz w:val="24"/>
          <w:szCs w:val="24"/>
        </w:rPr>
        <w:t>специални</w:t>
      </w:r>
      <w:proofErr w:type="spellEnd"/>
      <w:r w:rsidRPr="009251F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251FB">
        <w:rPr>
          <w:rFonts w:ascii="Times New Roman" w:hAnsi="Times New Roman"/>
          <w:bCs/>
          <w:sz w:val="24"/>
          <w:szCs w:val="24"/>
        </w:rPr>
        <w:t>изделия</w:t>
      </w:r>
      <w:proofErr w:type="spellEnd"/>
      <w:r w:rsidRPr="009251FB"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r w:rsidRPr="009251FB">
        <w:rPr>
          <w:rFonts w:ascii="Times New Roman" w:hAnsi="Times New Roman"/>
          <w:bCs/>
          <w:sz w:val="24"/>
          <w:szCs w:val="24"/>
        </w:rPr>
        <w:t>За</w:t>
      </w:r>
      <w:proofErr w:type="spellEnd"/>
      <w:r w:rsidRPr="009251F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251FB">
        <w:rPr>
          <w:rFonts w:ascii="Times New Roman" w:hAnsi="Times New Roman"/>
          <w:bCs/>
          <w:sz w:val="24"/>
          <w:szCs w:val="24"/>
        </w:rPr>
        <w:t>съхранение</w:t>
      </w:r>
      <w:proofErr w:type="spellEnd"/>
      <w:r w:rsidRPr="009251F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251FB">
        <w:rPr>
          <w:rFonts w:ascii="Times New Roman" w:hAnsi="Times New Roman"/>
          <w:bCs/>
          <w:sz w:val="24"/>
          <w:szCs w:val="24"/>
        </w:rPr>
        <w:t>на</w:t>
      </w:r>
      <w:proofErr w:type="spellEnd"/>
      <w:r w:rsidRPr="009251F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251FB">
        <w:rPr>
          <w:rFonts w:ascii="Times New Roman" w:hAnsi="Times New Roman"/>
          <w:bCs/>
          <w:sz w:val="24"/>
          <w:szCs w:val="24"/>
        </w:rPr>
        <w:t>взривните</w:t>
      </w:r>
      <w:proofErr w:type="spellEnd"/>
      <w:r w:rsidRPr="009251F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251FB">
        <w:rPr>
          <w:rFonts w:ascii="Times New Roman" w:hAnsi="Times New Roman"/>
          <w:bCs/>
          <w:sz w:val="24"/>
          <w:szCs w:val="24"/>
        </w:rPr>
        <w:t>вещества</w:t>
      </w:r>
      <w:proofErr w:type="spellEnd"/>
      <w:r w:rsidRPr="009251F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251FB">
        <w:rPr>
          <w:rFonts w:ascii="Times New Roman" w:hAnsi="Times New Roman"/>
          <w:bCs/>
          <w:sz w:val="24"/>
          <w:szCs w:val="24"/>
        </w:rPr>
        <w:t>са</w:t>
      </w:r>
      <w:proofErr w:type="spellEnd"/>
      <w:r w:rsidRPr="009251F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251FB">
        <w:rPr>
          <w:rFonts w:ascii="Times New Roman" w:hAnsi="Times New Roman"/>
          <w:bCs/>
          <w:sz w:val="24"/>
          <w:szCs w:val="24"/>
        </w:rPr>
        <w:t>проектирани</w:t>
      </w:r>
      <w:proofErr w:type="spellEnd"/>
      <w:r w:rsidRPr="009251FB">
        <w:rPr>
          <w:rFonts w:ascii="Times New Roman" w:hAnsi="Times New Roman"/>
          <w:bCs/>
          <w:sz w:val="24"/>
          <w:szCs w:val="24"/>
        </w:rPr>
        <w:t xml:space="preserve"> и </w:t>
      </w:r>
      <w:proofErr w:type="spellStart"/>
      <w:r w:rsidRPr="009251FB">
        <w:rPr>
          <w:rFonts w:ascii="Times New Roman" w:hAnsi="Times New Roman"/>
          <w:bCs/>
          <w:sz w:val="24"/>
          <w:szCs w:val="24"/>
        </w:rPr>
        <w:t>изградени</w:t>
      </w:r>
      <w:proofErr w:type="spellEnd"/>
      <w:r w:rsidRPr="009251F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251FB">
        <w:rPr>
          <w:rFonts w:ascii="Times New Roman" w:hAnsi="Times New Roman"/>
          <w:bCs/>
          <w:sz w:val="24"/>
          <w:szCs w:val="24"/>
        </w:rPr>
        <w:t>складови</w:t>
      </w:r>
      <w:proofErr w:type="spellEnd"/>
      <w:r w:rsidRPr="009251F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251FB">
        <w:rPr>
          <w:rFonts w:ascii="Times New Roman" w:hAnsi="Times New Roman"/>
          <w:bCs/>
          <w:sz w:val="24"/>
          <w:szCs w:val="24"/>
        </w:rPr>
        <w:t>помещения</w:t>
      </w:r>
      <w:proofErr w:type="spellEnd"/>
      <w:r w:rsidRPr="009251FB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9251FB">
        <w:rPr>
          <w:rFonts w:ascii="Times New Roman" w:hAnsi="Times New Roman"/>
          <w:bCs/>
          <w:sz w:val="24"/>
          <w:szCs w:val="24"/>
        </w:rPr>
        <w:t>като</w:t>
      </w:r>
      <w:proofErr w:type="spellEnd"/>
      <w:r w:rsidRPr="009251F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251FB">
        <w:rPr>
          <w:rFonts w:ascii="Times New Roman" w:hAnsi="Times New Roman"/>
          <w:bCs/>
          <w:sz w:val="24"/>
          <w:szCs w:val="24"/>
        </w:rPr>
        <w:t>при</w:t>
      </w:r>
      <w:proofErr w:type="spellEnd"/>
      <w:r w:rsidRPr="009251F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251FB">
        <w:rPr>
          <w:rFonts w:ascii="Times New Roman" w:hAnsi="Times New Roman"/>
          <w:bCs/>
          <w:sz w:val="24"/>
          <w:szCs w:val="24"/>
        </w:rPr>
        <w:t>съхранението</w:t>
      </w:r>
      <w:proofErr w:type="spellEnd"/>
      <w:r w:rsidRPr="009251F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251FB">
        <w:rPr>
          <w:rFonts w:ascii="Times New Roman" w:hAnsi="Times New Roman"/>
          <w:bCs/>
          <w:sz w:val="24"/>
          <w:szCs w:val="24"/>
        </w:rPr>
        <w:t>им</w:t>
      </w:r>
      <w:proofErr w:type="spellEnd"/>
      <w:r w:rsidRPr="009251F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251FB">
        <w:rPr>
          <w:rFonts w:ascii="Times New Roman" w:hAnsi="Times New Roman"/>
          <w:bCs/>
          <w:sz w:val="24"/>
          <w:szCs w:val="24"/>
        </w:rPr>
        <w:t>се</w:t>
      </w:r>
      <w:proofErr w:type="spellEnd"/>
      <w:r w:rsidRPr="009251F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251FB">
        <w:rPr>
          <w:rFonts w:ascii="Times New Roman" w:hAnsi="Times New Roman"/>
          <w:bCs/>
          <w:sz w:val="24"/>
          <w:szCs w:val="24"/>
        </w:rPr>
        <w:t>спазват</w:t>
      </w:r>
      <w:proofErr w:type="spellEnd"/>
      <w:r w:rsidRPr="009251F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251FB">
        <w:rPr>
          <w:rFonts w:ascii="Times New Roman" w:hAnsi="Times New Roman"/>
          <w:bCs/>
          <w:sz w:val="24"/>
          <w:szCs w:val="24"/>
        </w:rPr>
        <w:t>изискванията</w:t>
      </w:r>
      <w:proofErr w:type="spellEnd"/>
      <w:r w:rsidRPr="009251F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251FB">
        <w:rPr>
          <w:rFonts w:ascii="Times New Roman" w:hAnsi="Times New Roman"/>
          <w:bCs/>
          <w:sz w:val="24"/>
          <w:szCs w:val="24"/>
        </w:rPr>
        <w:t>за</w:t>
      </w:r>
      <w:proofErr w:type="spellEnd"/>
      <w:r w:rsidRPr="009251F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251FB">
        <w:rPr>
          <w:rFonts w:ascii="Times New Roman" w:hAnsi="Times New Roman"/>
          <w:bCs/>
          <w:sz w:val="24"/>
          <w:szCs w:val="24"/>
        </w:rPr>
        <w:t>съвместимост</w:t>
      </w:r>
      <w:proofErr w:type="spellEnd"/>
      <w:r w:rsidRPr="009251F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251FB">
        <w:rPr>
          <w:rFonts w:ascii="Times New Roman" w:hAnsi="Times New Roman"/>
          <w:bCs/>
          <w:sz w:val="24"/>
          <w:szCs w:val="24"/>
        </w:rPr>
        <w:t>при</w:t>
      </w:r>
      <w:proofErr w:type="spellEnd"/>
      <w:r w:rsidRPr="009251F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251FB">
        <w:rPr>
          <w:rFonts w:ascii="Times New Roman" w:hAnsi="Times New Roman"/>
          <w:bCs/>
          <w:sz w:val="24"/>
          <w:szCs w:val="24"/>
        </w:rPr>
        <w:t>съхранение</w:t>
      </w:r>
      <w:proofErr w:type="spellEnd"/>
      <w:r w:rsidRPr="009251FB">
        <w:rPr>
          <w:rFonts w:ascii="Times New Roman" w:hAnsi="Times New Roman"/>
          <w:bCs/>
          <w:sz w:val="24"/>
          <w:szCs w:val="24"/>
        </w:rPr>
        <w:t xml:space="preserve">. В </w:t>
      </w:r>
      <w:proofErr w:type="spellStart"/>
      <w:r w:rsidRPr="009251FB">
        <w:rPr>
          <w:rFonts w:ascii="Times New Roman" w:hAnsi="Times New Roman"/>
          <w:bCs/>
          <w:sz w:val="24"/>
          <w:szCs w:val="24"/>
        </w:rPr>
        <w:t>складовете</w:t>
      </w:r>
      <w:proofErr w:type="spellEnd"/>
      <w:r w:rsidRPr="009251F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251FB">
        <w:rPr>
          <w:rFonts w:ascii="Times New Roman" w:hAnsi="Times New Roman"/>
          <w:bCs/>
          <w:sz w:val="24"/>
          <w:szCs w:val="24"/>
        </w:rPr>
        <w:t>се</w:t>
      </w:r>
      <w:proofErr w:type="spellEnd"/>
      <w:r w:rsidRPr="009251F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251FB">
        <w:rPr>
          <w:rFonts w:ascii="Times New Roman" w:hAnsi="Times New Roman"/>
          <w:bCs/>
          <w:sz w:val="24"/>
          <w:szCs w:val="24"/>
        </w:rPr>
        <w:t>контролира</w:t>
      </w:r>
      <w:proofErr w:type="spellEnd"/>
      <w:r w:rsidRPr="009251F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251FB">
        <w:rPr>
          <w:rFonts w:ascii="Times New Roman" w:hAnsi="Times New Roman"/>
          <w:bCs/>
          <w:sz w:val="24"/>
          <w:szCs w:val="24"/>
        </w:rPr>
        <w:t>температура</w:t>
      </w:r>
      <w:proofErr w:type="spellEnd"/>
      <w:r w:rsidRPr="009251FB">
        <w:rPr>
          <w:rFonts w:ascii="Times New Roman" w:hAnsi="Times New Roman"/>
          <w:bCs/>
          <w:sz w:val="24"/>
          <w:szCs w:val="24"/>
        </w:rPr>
        <w:t xml:space="preserve"> и </w:t>
      </w:r>
      <w:proofErr w:type="spellStart"/>
      <w:r w:rsidRPr="009251FB">
        <w:rPr>
          <w:rFonts w:ascii="Times New Roman" w:hAnsi="Times New Roman"/>
          <w:bCs/>
          <w:sz w:val="24"/>
          <w:szCs w:val="24"/>
        </w:rPr>
        <w:t>влажност</w:t>
      </w:r>
      <w:proofErr w:type="spellEnd"/>
      <w:r w:rsidRPr="009251FB">
        <w:rPr>
          <w:rFonts w:ascii="Times New Roman" w:hAnsi="Times New Roman"/>
          <w:bCs/>
          <w:sz w:val="24"/>
          <w:szCs w:val="24"/>
        </w:rPr>
        <w:t xml:space="preserve"> в </w:t>
      </w:r>
      <w:proofErr w:type="spellStart"/>
      <w:r w:rsidRPr="009251FB">
        <w:rPr>
          <w:rFonts w:ascii="Times New Roman" w:hAnsi="Times New Roman"/>
          <w:bCs/>
          <w:sz w:val="24"/>
          <w:szCs w:val="24"/>
        </w:rPr>
        <w:t>помещенията</w:t>
      </w:r>
      <w:proofErr w:type="spellEnd"/>
      <w:r w:rsidRPr="009251FB">
        <w:rPr>
          <w:rFonts w:ascii="Times New Roman" w:hAnsi="Times New Roman"/>
          <w:bCs/>
          <w:sz w:val="24"/>
          <w:szCs w:val="24"/>
        </w:rPr>
        <w:t>.</w:t>
      </w:r>
    </w:p>
    <w:p w:rsidR="009251FB" w:rsidRPr="009251FB" w:rsidRDefault="009251FB" w:rsidP="009251FB">
      <w:pPr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1572F7" w:rsidRPr="009251FB" w:rsidRDefault="001572F7" w:rsidP="009251FB">
      <w:pPr>
        <w:pStyle w:val="ad"/>
        <w:numPr>
          <w:ilvl w:val="0"/>
          <w:numId w:val="6"/>
        </w:numPr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9251FB">
        <w:rPr>
          <w:rFonts w:ascii="Times New Roman" w:hAnsi="Times New Roman"/>
          <w:b/>
          <w:bCs/>
          <w:sz w:val="24"/>
          <w:szCs w:val="24"/>
        </w:rPr>
        <w:t>По</w:t>
      </w:r>
      <w:proofErr w:type="spellEnd"/>
      <w:r w:rsidRPr="009251FB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9251FB">
        <w:rPr>
          <w:rFonts w:ascii="Times New Roman" w:hAnsi="Times New Roman"/>
          <w:b/>
          <w:bCs/>
          <w:sz w:val="24"/>
          <w:szCs w:val="24"/>
        </w:rPr>
        <w:t>компонент</w:t>
      </w:r>
      <w:proofErr w:type="spellEnd"/>
      <w:r w:rsidRPr="009251F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251FB">
        <w:rPr>
          <w:rFonts w:ascii="Times New Roman" w:hAnsi="Times New Roman"/>
          <w:b/>
          <w:sz w:val="24"/>
          <w:szCs w:val="24"/>
          <w:lang w:val="ru-RU"/>
        </w:rPr>
        <w:t>„</w:t>
      </w:r>
      <w:proofErr w:type="gramStart"/>
      <w:r w:rsidRPr="009251FB">
        <w:rPr>
          <w:rFonts w:ascii="Times New Roman" w:hAnsi="Times New Roman"/>
          <w:b/>
          <w:sz w:val="24"/>
          <w:szCs w:val="24"/>
          <w:lang w:val="ru-RU"/>
        </w:rPr>
        <w:t>Води“ /</w:t>
      </w:r>
      <w:proofErr w:type="spellStart"/>
      <w:proofErr w:type="gramEnd"/>
      <w:r w:rsidRPr="009251FB">
        <w:rPr>
          <w:rFonts w:ascii="Times New Roman" w:hAnsi="Times New Roman"/>
          <w:b/>
          <w:sz w:val="24"/>
          <w:szCs w:val="24"/>
          <w:lang w:val="ru-RU"/>
        </w:rPr>
        <w:t>отпадъчни</w:t>
      </w:r>
      <w:proofErr w:type="spellEnd"/>
      <w:r w:rsidRPr="009251FB">
        <w:rPr>
          <w:rFonts w:ascii="Times New Roman" w:hAnsi="Times New Roman"/>
          <w:b/>
          <w:sz w:val="24"/>
          <w:szCs w:val="24"/>
          <w:lang w:val="ru-RU"/>
        </w:rPr>
        <w:t>/</w:t>
      </w:r>
      <w:r w:rsidRPr="009251FB">
        <w:rPr>
          <w:rFonts w:ascii="Times New Roman" w:hAnsi="Times New Roman"/>
          <w:sz w:val="24"/>
          <w:szCs w:val="24"/>
          <w:lang w:val="ru-RU"/>
        </w:rPr>
        <w:t xml:space="preserve"> -</w:t>
      </w:r>
    </w:p>
    <w:p w:rsidR="009251FB" w:rsidRPr="009251FB" w:rsidRDefault="001572F7" w:rsidP="009251FB">
      <w:pPr>
        <w:spacing w:line="276" w:lineRule="auto"/>
        <w:jc w:val="both"/>
        <w:rPr>
          <w:rFonts w:ascii="Times New Roman" w:hAnsi="Times New Roman"/>
          <w:bCs/>
          <w:iCs/>
          <w:sz w:val="24"/>
          <w:szCs w:val="24"/>
          <w:lang w:val="bg-BG"/>
        </w:rPr>
      </w:pPr>
      <w:r w:rsidRPr="009251FB">
        <w:rPr>
          <w:rFonts w:ascii="Times New Roman" w:hAnsi="Times New Roman"/>
          <w:b/>
          <w:bCs/>
          <w:sz w:val="24"/>
          <w:szCs w:val="24"/>
        </w:rPr>
        <w:tab/>
      </w:r>
      <w:r w:rsidR="009251FB" w:rsidRPr="009251FB">
        <w:rPr>
          <w:rFonts w:ascii="Times New Roman" w:hAnsi="Times New Roman"/>
          <w:b/>
          <w:bCs/>
          <w:sz w:val="24"/>
          <w:szCs w:val="24"/>
          <w:lang w:val="bg-BG"/>
        </w:rPr>
        <w:t>„</w:t>
      </w:r>
      <w:r w:rsidR="009251FB" w:rsidRPr="009251FB">
        <w:rPr>
          <w:rFonts w:ascii="Times New Roman" w:hAnsi="Times New Roman"/>
          <w:bCs/>
          <w:iCs/>
          <w:sz w:val="24"/>
          <w:szCs w:val="24"/>
          <w:lang w:val="bg-BG"/>
        </w:rPr>
        <w:t xml:space="preserve">ВМЗ” ЕАД гр. Сопот притежава за площадка Иганово Разрешително за ползване на воден обект за </w:t>
      </w:r>
      <w:proofErr w:type="spellStart"/>
      <w:r w:rsidR="009251FB" w:rsidRPr="009251FB">
        <w:rPr>
          <w:rFonts w:ascii="Times New Roman" w:hAnsi="Times New Roman"/>
          <w:bCs/>
          <w:iCs/>
          <w:sz w:val="24"/>
          <w:szCs w:val="24"/>
          <w:lang w:val="bg-BG"/>
        </w:rPr>
        <w:t>заустване</w:t>
      </w:r>
      <w:proofErr w:type="spellEnd"/>
      <w:r w:rsidR="009251FB" w:rsidRPr="009251FB">
        <w:rPr>
          <w:rFonts w:ascii="Times New Roman" w:hAnsi="Times New Roman"/>
          <w:bCs/>
          <w:iCs/>
          <w:sz w:val="24"/>
          <w:szCs w:val="24"/>
          <w:lang w:val="bg-BG"/>
        </w:rPr>
        <w:t xml:space="preserve"> на отпадъчни води, съгласно което приемник на отпадъчните води е р. </w:t>
      </w:r>
      <w:proofErr w:type="spellStart"/>
      <w:r w:rsidR="009251FB" w:rsidRPr="009251FB">
        <w:rPr>
          <w:rFonts w:ascii="Times New Roman" w:hAnsi="Times New Roman"/>
          <w:bCs/>
          <w:iCs/>
          <w:sz w:val="24"/>
          <w:szCs w:val="24"/>
          <w:lang w:val="bg-BG"/>
        </w:rPr>
        <w:t>Певченско</w:t>
      </w:r>
      <w:proofErr w:type="spellEnd"/>
      <w:r w:rsidR="009251FB" w:rsidRPr="009251FB">
        <w:rPr>
          <w:rFonts w:ascii="Times New Roman" w:hAnsi="Times New Roman"/>
          <w:bCs/>
          <w:iCs/>
          <w:sz w:val="24"/>
          <w:szCs w:val="24"/>
          <w:lang w:val="bg-BG"/>
        </w:rPr>
        <w:t xml:space="preserve"> дере.</w:t>
      </w:r>
    </w:p>
    <w:p w:rsidR="009251FB" w:rsidRPr="009251FB" w:rsidRDefault="009251FB" w:rsidP="009251FB">
      <w:pPr>
        <w:spacing w:line="276" w:lineRule="auto"/>
        <w:jc w:val="both"/>
        <w:rPr>
          <w:rFonts w:ascii="Times New Roman" w:hAnsi="Times New Roman"/>
          <w:bCs/>
          <w:iCs/>
          <w:sz w:val="24"/>
          <w:szCs w:val="24"/>
          <w:lang w:val="bg-BG"/>
        </w:rPr>
      </w:pPr>
      <w:r w:rsidRPr="009251FB">
        <w:rPr>
          <w:rFonts w:ascii="Times New Roman" w:hAnsi="Times New Roman"/>
          <w:bCs/>
          <w:sz w:val="24"/>
          <w:szCs w:val="24"/>
          <w:lang w:val="bg-BG"/>
        </w:rPr>
        <w:tab/>
      </w:r>
      <w:r w:rsidRPr="009251FB">
        <w:rPr>
          <w:rFonts w:ascii="Times New Roman" w:hAnsi="Times New Roman"/>
          <w:bCs/>
          <w:iCs/>
          <w:sz w:val="24"/>
          <w:szCs w:val="24"/>
          <w:lang w:val="bg-BG"/>
        </w:rPr>
        <w:t>Поради промяна в технологията за производството на специална продукция и производство на нови изделия е преустановено формиране на производствени води. От дейността на обекта се формират единствено битово-</w:t>
      </w:r>
      <w:proofErr w:type="spellStart"/>
      <w:r w:rsidRPr="009251FB">
        <w:rPr>
          <w:rFonts w:ascii="Times New Roman" w:hAnsi="Times New Roman"/>
          <w:bCs/>
          <w:iCs/>
          <w:sz w:val="24"/>
          <w:szCs w:val="24"/>
          <w:lang w:val="bg-BG"/>
        </w:rPr>
        <w:t>фекални</w:t>
      </w:r>
      <w:proofErr w:type="spellEnd"/>
      <w:r w:rsidRPr="009251FB">
        <w:rPr>
          <w:rFonts w:ascii="Times New Roman" w:hAnsi="Times New Roman"/>
          <w:bCs/>
          <w:iCs/>
          <w:sz w:val="24"/>
          <w:szCs w:val="24"/>
          <w:lang w:val="bg-BG"/>
        </w:rPr>
        <w:t xml:space="preserve"> отпадъчни води. За пречистването им е изградено локално пречиствателно съоръжение. Поради липса на изтичане в пункта за мониторинг, проба за анализ не е взета. </w:t>
      </w:r>
    </w:p>
    <w:p w:rsidR="009251FB" w:rsidRPr="009251FB" w:rsidRDefault="009251FB" w:rsidP="009251FB">
      <w:pPr>
        <w:spacing w:line="276" w:lineRule="auto"/>
        <w:ind w:firstLine="708"/>
        <w:jc w:val="both"/>
        <w:rPr>
          <w:rFonts w:ascii="Times New Roman" w:hAnsi="Times New Roman"/>
          <w:bCs/>
          <w:iCs/>
          <w:sz w:val="24"/>
          <w:szCs w:val="24"/>
          <w:lang w:val="bg-BG"/>
        </w:rPr>
      </w:pPr>
      <w:r w:rsidRPr="009251FB">
        <w:rPr>
          <w:rFonts w:ascii="Times New Roman" w:hAnsi="Times New Roman"/>
          <w:b/>
          <w:bCs/>
          <w:sz w:val="24"/>
          <w:szCs w:val="24"/>
          <w:lang w:val="bg-BG"/>
        </w:rPr>
        <w:t>„</w:t>
      </w:r>
      <w:r w:rsidRPr="009251FB">
        <w:rPr>
          <w:rFonts w:ascii="Times New Roman" w:hAnsi="Times New Roman"/>
          <w:bCs/>
          <w:iCs/>
          <w:sz w:val="24"/>
          <w:szCs w:val="24"/>
          <w:lang w:val="bg-BG"/>
        </w:rPr>
        <w:t xml:space="preserve">ВМЗ” ЕАД изпълнява условията, заложени в РЗ. Представя протоколи с проведен собствен мониторинг. </w:t>
      </w:r>
      <w:proofErr w:type="spellStart"/>
      <w:r w:rsidRPr="009251FB">
        <w:rPr>
          <w:rFonts w:ascii="Times New Roman" w:hAnsi="Times New Roman"/>
          <w:bCs/>
          <w:iCs/>
          <w:sz w:val="24"/>
          <w:szCs w:val="24"/>
          <w:lang w:val="bg-BG"/>
        </w:rPr>
        <w:t>Пробовземането</w:t>
      </w:r>
      <w:proofErr w:type="spellEnd"/>
      <w:r w:rsidRPr="009251FB">
        <w:rPr>
          <w:rFonts w:ascii="Times New Roman" w:hAnsi="Times New Roman"/>
          <w:bCs/>
          <w:iCs/>
          <w:sz w:val="24"/>
          <w:szCs w:val="24"/>
          <w:lang w:val="bg-BG"/>
        </w:rPr>
        <w:t xml:space="preserve"> и анализите се извършват от акредитирана лаборатория. Има осигурен достъп за </w:t>
      </w:r>
      <w:proofErr w:type="spellStart"/>
      <w:r w:rsidRPr="009251FB">
        <w:rPr>
          <w:rFonts w:ascii="Times New Roman" w:hAnsi="Times New Roman"/>
          <w:bCs/>
          <w:iCs/>
          <w:sz w:val="24"/>
          <w:szCs w:val="24"/>
          <w:lang w:val="bg-BG"/>
        </w:rPr>
        <w:t>пробовземане</w:t>
      </w:r>
      <w:proofErr w:type="spellEnd"/>
      <w:r w:rsidRPr="009251FB">
        <w:rPr>
          <w:rFonts w:ascii="Times New Roman" w:hAnsi="Times New Roman"/>
          <w:bCs/>
          <w:iCs/>
          <w:sz w:val="24"/>
          <w:szCs w:val="24"/>
          <w:lang w:val="bg-BG"/>
        </w:rPr>
        <w:t xml:space="preserve"> и контрол на </w:t>
      </w:r>
      <w:proofErr w:type="spellStart"/>
      <w:r w:rsidRPr="009251FB">
        <w:rPr>
          <w:rFonts w:ascii="Times New Roman" w:hAnsi="Times New Roman"/>
          <w:bCs/>
          <w:iCs/>
          <w:sz w:val="24"/>
          <w:szCs w:val="24"/>
          <w:lang w:val="bg-BG"/>
        </w:rPr>
        <w:t>заустваните</w:t>
      </w:r>
      <w:proofErr w:type="spellEnd"/>
      <w:r w:rsidRPr="009251FB">
        <w:rPr>
          <w:rFonts w:ascii="Times New Roman" w:hAnsi="Times New Roman"/>
          <w:bCs/>
          <w:iCs/>
          <w:sz w:val="24"/>
          <w:szCs w:val="24"/>
          <w:lang w:val="bg-BG"/>
        </w:rPr>
        <w:t xml:space="preserve"> отпадъчни води. Представен е доклад по чл. 48, ал.1, т.12 от Закона за водите. Канализационната мрежа на обекта и съоръженията към нея се поддържат в добро експлоатационно състояние. Извършено е обследване на изградената на обекта канализационна мрежа. Няма монтирано измервателно устройство за отчитане на количества </w:t>
      </w:r>
      <w:proofErr w:type="spellStart"/>
      <w:r w:rsidRPr="009251FB">
        <w:rPr>
          <w:rFonts w:ascii="Times New Roman" w:hAnsi="Times New Roman"/>
          <w:bCs/>
          <w:iCs/>
          <w:sz w:val="24"/>
          <w:szCs w:val="24"/>
          <w:lang w:val="bg-BG"/>
        </w:rPr>
        <w:t>заустени</w:t>
      </w:r>
      <w:proofErr w:type="spellEnd"/>
      <w:r w:rsidRPr="009251FB">
        <w:rPr>
          <w:rFonts w:ascii="Times New Roman" w:hAnsi="Times New Roman"/>
          <w:bCs/>
          <w:iCs/>
          <w:sz w:val="24"/>
          <w:szCs w:val="24"/>
          <w:lang w:val="bg-BG"/>
        </w:rPr>
        <w:t xml:space="preserve"> отпадъчни води.</w:t>
      </w:r>
    </w:p>
    <w:p w:rsidR="001572F7" w:rsidRPr="009251FB" w:rsidRDefault="001572F7" w:rsidP="009251FB">
      <w:pPr>
        <w:spacing w:line="276" w:lineRule="auto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9251FB" w:rsidRPr="009251FB" w:rsidRDefault="009251FB" w:rsidP="009251FB">
      <w:pPr>
        <w:pStyle w:val="ad"/>
        <w:numPr>
          <w:ilvl w:val="0"/>
          <w:numId w:val="6"/>
        </w:numPr>
        <w:overflowPunct/>
        <w:autoSpaceDE/>
        <w:autoSpaceDN/>
        <w:adjustRightInd/>
        <w:spacing w:after="160" w:line="259" w:lineRule="auto"/>
        <w:jc w:val="both"/>
        <w:textAlignment w:val="auto"/>
        <w:rPr>
          <w:rFonts w:ascii="Times New Roman" w:eastAsia="Calibri" w:hAnsi="Times New Roman"/>
          <w:bCs/>
          <w:color w:val="FF0000"/>
          <w:sz w:val="24"/>
          <w:szCs w:val="24"/>
          <w:lang w:val="bg-BG"/>
        </w:rPr>
      </w:pPr>
      <w:r w:rsidRPr="009251FB">
        <w:rPr>
          <w:rFonts w:ascii="Times New Roman" w:eastAsia="Calibri" w:hAnsi="Times New Roman"/>
          <w:b/>
          <w:sz w:val="24"/>
          <w:szCs w:val="24"/>
          <w:lang w:val="bg-BG"/>
        </w:rPr>
        <w:t>По фактор на въздействие  „Химични вещества и смеси и управление на риска “</w:t>
      </w:r>
    </w:p>
    <w:p w:rsidR="009251FB" w:rsidRPr="009251FB" w:rsidRDefault="009251FB" w:rsidP="009251FB">
      <w:pPr>
        <w:spacing w:line="276" w:lineRule="auto"/>
        <w:ind w:firstLine="720"/>
        <w:jc w:val="both"/>
        <w:rPr>
          <w:rFonts w:ascii="Times New Roman" w:hAnsi="Times New Roman"/>
          <w:bCs/>
          <w:sz w:val="24"/>
          <w:szCs w:val="24"/>
          <w:lang w:val="bg-BG"/>
        </w:rPr>
      </w:pPr>
      <w:r w:rsidRPr="009251FB">
        <w:rPr>
          <w:rFonts w:ascii="Times New Roman" w:hAnsi="Times New Roman"/>
          <w:bCs/>
          <w:sz w:val="24"/>
          <w:szCs w:val="24"/>
          <w:lang w:val="bg-BG"/>
        </w:rPr>
        <w:t>За извършваната основна дейност „</w:t>
      </w:r>
      <w:proofErr w:type="spellStart"/>
      <w:r w:rsidRPr="009251FB">
        <w:rPr>
          <w:rFonts w:ascii="Times New Roman" w:hAnsi="Times New Roman"/>
          <w:bCs/>
          <w:sz w:val="24"/>
          <w:szCs w:val="24"/>
          <w:lang w:val="bg-BG"/>
        </w:rPr>
        <w:t>снаредяване</w:t>
      </w:r>
      <w:proofErr w:type="spellEnd"/>
      <w:r w:rsidRPr="009251FB">
        <w:rPr>
          <w:rFonts w:ascii="Times New Roman" w:hAnsi="Times New Roman"/>
          <w:bCs/>
          <w:sz w:val="24"/>
          <w:szCs w:val="24"/>
          <w:lang w:val="bg-BG"/>
        </w:rPr>
        <w:t xml:space="preserve">“ в “Монтажен завод“, с. Иганово на „ВМЗ“ ЕАД, гр. Сопот са налични и се използват опасни химични вещества с предупреждения за опасност – Н 201 – експлозивни (ВВ), включени в приложение №3 на ЗООС. Представен е доклад от извършена класификация по чл.103, ал.1 от ЗООС със заключения, че предприятието се класифицира с нисък рисков потенциал, но съгласно писмо с изх. №26-00-1691 от 10.11.2016 г., предприятието е приложено изключението по </w:t>
      </w:r>
      <w:r w:rsidRPr="009251FB">
        <w:rPr>
          <w:rFonts w:ascii="Times New Roman" w:hAnsi="Times New Roman"/>
          <w:bCs/>
          <w:sz w:val="24"/>
          <w:szCs w:val="24"/>
          <w:lang w:val="bg-BG"/>
        </w:rPr>
        <w:lastRenderedPageBreak/>
        <w:t>чл.103, ал.8, т.1, буква „б“ от ЗООС. Използваните при дейността нанасяне на покрития върху метални повърхности продукти, съдържащи органични разтворители се съхраняват на площадката в гр. Сопот, като същите се доставят по график и при нужда в с. Иганово.</w:t>
      </w:r>
    </w:p>
    <w:p w:rsidR="009251FB" w:rsidRDefault="009251FB" w:rsidP="009251FB">
      <w:pPr>
        <w:spacing w:line="276" w:lineRule="auto"/>
        <w:ind w:firstLine="284"/>
        <w:jc w:val="both"/>
        <w:rPr>
          <w:rFonts w:ascii="Times New Roman" w:hAnsi="Times New Roman"/>
          <w:bCs/>
          <w:sz w:val="24"/>
          <w:szCs w:val="24"/>
          <w:lang w:val="bg-BG"/>
        </w:rPr>
      </w:pPr>
      <w:r w:rsidRPr="009251FB">
        <w:rPr>
          <w:rFonts w:ascii="Times New Roman" w:hAnsi="Times New Roman"/>
          <w:bCs/>
          <w:sz w:val="24"/>
          <w:szCs w:val="24"/>
          <w:lang w:val="bg-BG"/>
        </w:rPr>
        <w:t xml:space="preserve">        При извършената проверка е представена Оценка за безопасността на съхранение на опасни химични вещества и смеси, актуализирана към 17.04.2026 год., включваща инструкции за работа и съхранение, програма за обучение и други. Представени са Заповеди за определяне на отговорни лица за съхранението на опасни химични вещества и имащи право на достъп до складовете лица (Заповед №ЕК-26-272/01.04.2026 г., Заповед №ЕК-26-272/01.04.2026 г.). Представени са ИЛБ на използваните вещества и смеси на електронен носител, на хартиен – </w:t>
      </w:r>
      <w:proofErr w:type="spellStart"/>
      <w:r w:rsidRPr="009251FB">
        <w:rPr>
          <w:rFonts w:ascii="Times New Roman" w:hAnsi="Times New Roman"/>
          <w:bCs/>
          <w:sz w:val="24"/>
          <w:szCs w:val="24"/>
          <w:lang w:val="bg-BG"/>
        </w:rPr>
        <w:t>хексопол</w:t>
      </w:r>
      <w:proofErr w:type="spellEnd"/>
      <w:r w:rsidRPr="009251FB">
        <w:rPr>
          <w:rFonts w:ascii="Times New Roman" w:hAnsi="Times New Roman"/>
          <w:bCs/>
          <w:sz w:val="24"/>
          <w:szCs w:val="24"/>
          <w:lang w:val="bg-BG"/>
        </w:rPr>
        <w:t xml:space="preserve"> и </w:t>
      </w:r>
      <w:proofErr w:type="spellStart"/>
      <w:r w:rsidRPr="009251FB">
        <w:rPr>
          <w:rFonts w:ascii="Times New Roman" w:hAnsi="Times New Roman"/>
          <w:bCs/>
          <w:sz w:val="24"/>
          <w:szCs w:val="24"/>
          <w:lang w:val="bg-BG"/>
        </w:rPr>
        <w:t>пентрит</w:t>
      </w:r>
      <w:proofErr w:type="spellEnd"/>
      <w:r>
        <w:rPr>
          <w:rFonts w:ascii="Times New Roman" w:hAnsi="Times New Roman"/>
          <w:bCs/>
          <w:sz w:val="24"/>
          <w:szCs w:val="24"/>
          <w:lang w:val="bg-BG"/>
        </w:rPr>
        <w:t>.</w:t>
      </w:r>
      <w:r w:rsidRPr="009251FB">
        <w:rPr>
          <w:rFonts w:ascii="Times New Roman" w:hAnsi="Times New Roman"/>
          <w:bCs/>
          <w:sz w:val="24"/>
          <w:szCs w:val="24"/>
          <w:lang w:val="bg-BG"/>
        </w:rPr>
        <w:t xml:space="preserve"> </w:t>
      </w:r>
    </w:p>
    <w:p w:rsidR="009251FB" w:rsidRPr="009251FB" w:rsidRDefault="009251FB" w:rsidP="009251FB">
      <w:pPr>
        <w:spacing w:line="276" w:lineRule="auto"/>
        <w:ind w:firstLine="284"/>
        <w:jc w:val="both"/>
        <w:rPr>
          <w:rFonts w:ascii="Times New Roman" w:hAnsi="Times New Roman"/>
          <w:bCs/>
          <w:sz w:val="24"/>
          <w:szCs w:val="24"/>
          <w:lang w:val="bg-BG"/>
        </w:rPr>
      </w:pPr>
      <w:r w:rsidRPr="009251FB">
        <w:rPr>
          <w:rFonts w:ascii="Times New Roman" w:hAnsi="Times New Roman"/>
          <w:bCs/>
          <w:sz w:val="24"/>
          <w:szCs w:val="24"/>
          <w:lang w:val="bg-BG"/>
        </w:rPr>
        <w:t>Готовата продукция се съхранява общо в 22 склада тип „</w:t>
      </w:r>
      <w:proofErr w:type="spellStart"/>
      <w:r w:rsidRPr="009251FB">
        <w:rPr>
          <w:rFonts w:ascii="Times New Roman" w:hAnsi="Times New Roman"/>
          <w:bCs/>
          <w:sz w:val="24"/>
          <w:szCs w:val="24"/>
          <w:lang w:val="bg-BG"/>
        </w:rPr>
        <w:t>холански</w:t>
      </w:r>
      <w:proofErr w:type="spellEnd"/>
      <w:r w:rsidRPr="009251FB">
        <w:rPr>
          <w:rFonts w:ascii="Times New Roman" w:hAnsi="Times New Roman"/>
          <w:bCs/>
          <w:sz w:val="24"/>
          <w:szCs w:val="24"/>
          <w:lang w:val="bg-BG"/>
        </w:rPr>
        <w:t>“ в база Иганово и 22 склада в с. Горни Домлян, база „Свежен“, проектирани, изградени и експлоатирани съгласно изискванията за ВВ.</w:t>
      </w:r>
    </w:p>
    <w:p w:rsidR="009251FB" w:rsidRPr="009251FB" w:rsidRDefault="009251FB" w:rsidP="009251FB">
      <w:pPr>
        <w:spacing w:line="276" w:lineRule="auto"/>
        <w:ind w:firstLine="284"/>
        <w:jc w:val="both"/>
        <w:rPr>
          <w:rFonts w:ascii="Times New Roman" w:hAnsi="Times New Roman"/>
          <w:bCs/>
          <w:sz w:val="24"/>
          <w:szCs w:val="24"/>
          <w:lang w:val="bg-BG"/>
        </w:rPr>
      </w:pPr>
      <w:r w:rsidRPr="009251FB">
        <w:rPr>
          <w:rFonts w:ascii="Times New Roman" w:hAnsi="Times New Roman"/>
          <w:bCs/>
          <w:sz w:val="24"/>
          <w:szCs w:val="24"/>
          <w:lang w:val="bg-BG"/>
        </w:rPr>
        <w:t>Дружеството се явява „Потребител надолу по веригата“ по смисъл на Регламент REACH.</w:t>
      </w:r>
    </w:p>
    <w:p w:rsidR="009251FB" w:rsidRPr="009251FB" w:rsidRDefault="009251FB" w:rsidP="009251FB">
      <w:pPr>
        <w:spacing w:line="276" w:lineRule="auto"/>
        <w:ind w:firstLine="284"/>
        <w:jc w:val="both"/>
        <w:rPr>
          <w:rFonts w:ascii="Times New Roman" w:eastAsia="Calibri" w:hAnsi="Times New Roman"/>
          <w:b/>
          <w:bCs/>
          <w:sz w:val="24"/>
          <w:szCs w:val="24"/>
          <w:lang w:val="bg-BG"/>
        </w:rPr>
      </w:pPr>
      <w:r w:rsidRPr="009251FB">
        <w:rPr>
          <w:rFonts w:ascii="Times New Roman" w:hAnsi="Times New Roman"/>
          <w:bCs/>
          <w:color w:val="FF0000"/>
          <w:sz w:val="24"/>
          <w:szCs w:val="24"/>
          <w:lang w:val="bg-BG"/>
        </w:rPr>
        <w:tab/>
      </w:r>
    </w:p>
    <w:p w:rsidR="001572F7" w:rsidRPr="009251FB" w:rsidRDefault="001572F7" w:rsidP="009251FB">
      <w:pPr>
        <w:pStyle w:val="ad"/>
        <w:numPr>
          <w:ilvl w:val="0"/>
          <w:numId w:val="6"/>
        </w:numPr>
        <w:overflowPunct/>
        <w:autoSpaceDE/>
        <w:autoSpaceDN/>
        <w:adjustRightInd/>
        <w:spacing w:after="160" w:line="276" w:lineRule="auto"/>
        <w:jc w:val="both"/>
        <w:textAlignment w:val="auto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9251FB">
        <w:rPr>
          <w:rFonts w:ascii="Times New Roman" w:hAnsi="Times New Roman"/>
          <w:b/>
          <w:bCs/>
          <w:sz w:val="24"/>
          <w:szCs w:val="24"/>
        </w:rPr>
        <w:t>По</w:t>
      </w:r>
      <w:proofErr w:type="spellEnd"/>
      <w:r w:rsidRPr="009251FB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9251FB">
        <w:rPr>
          <w:rFonts w:ascii="Times New Roman" w:hAnsi="Times New Roman"/>
          <w:b/>
          <w:bCs/>
          <w:sz w:val="24"/>
          <w:szCs w:val="24"/>
        </w:rPr>
        <w:t>компонент</w:t>
      </w:r>
      <w:proofErr w:type="spellEnd"/>
      <w:r w:rsidRPr="009251FB">
        <w:rPr>
          <w:rFonts w:ascii="Times New Roman" w:hAnsi="Times New Roman"/>
          <w:b/>
          <w:bCs/>
          <w:sz w:val="24"/>
          <w:szCs w:val="24"/>
        </w:rPr>
        <w:t xml:space="preserve"> „</w:t>
      </w:r>
      <w:proofErr w:type="spellStart"/>
      <w:r w:rsidRPr="009251FB">
        <w:rPr>
          <w:rFonts w:ascii="Times New Roman" w:hAnsi="Times New Roman"/>
          <w:b/>
          <w:bCs/>
          <w:sz w:val="24"/>
          <w:szCs w:val="24"/>
        </w:rPr>
        <w:t>Атмосферен</w:t>
      </w:r>
      <w:proofErr w:type="spellEnd"/>
      <w:r w:rsidRPr="009251FB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gramStart"/>
      <w:r w:rsidRPr="009251FB">
        <w:rPr>
          <w:rFonts w:ascii="Times New Roman" w:hAnsi="Times New Roman"/>
          <w:b/>
          <w:bCs/>
          <w:sz w:val="24"/>
          <w:szCs w:val="24"/>
        </w:rPr>
        <w:t>въздух“</w:t>
      </w:r>
      <w:proofErr w:type="gramEnd"/>
    </w:p>
    <w:p w:rsidR="009251FB" w:rsidRPr="009251FB" w:rsidRDefault="00B53BDC" w:rsidP="009251FB">
      <w:pPr>
        <w:spacing w:line="276" w:lineRule="auto"/>
        <w:ind w:firstLine="360"/>
        <w:jc w:val="both"/>
        <w:rPr>
          <w:rFonts w:ascii="Times New Roman" w:hAnsi="Times New Roman"/>
          <w:bCs/>
          <w:iCs/>
          <w:sz w:val="24"/>
          <w:szCs w:val="24"/>
          <w:lang w:val="bg-BG"/>
        </w:rPr>
      </w:pPr>
      <w:r>
        <w:rPr>
          <w:rFonts w:ascii="Times New Roman" w:hAnsi="Times New Roman"/>
          <w:bCs/>
          <w:sz w:val="24"/>
          <w:szCs w:val="24"/>
          <w:lang w:val="bg-BG"/>
        </w:rPr>
        <w:t xml:space="preserve">Дружеството е оператор на инсталация, </w:t>
      </w:r>
      <w:r w:rsidR="009251FB" w:rsidRPr="009251FB">
        <w:rPr>
          <w:rFonts w:ascii="Times New Roman" w:hAnsi="Times New Roman"/>
          <w:bCs/>
          <w:sz w:val="24"/>
          <w:szCs w:val="24"/>
          <w:lang w:val="bg-BG"/>
        </w:rPr>
        <w:t>извършва</w:t>
      </w:r>
      <w:r>
        <w:rPr>
          <w:rFonts w:ascii="Times New Roman" w:hAnsi="Times New Roman"/>
          <w:bCs/>
          <w:sz w:val="24"/>
          <w:szCs w:val="24"/>
          <w:lang w:val="bg-BG"/>
        </w:rPr>
        <w:t>ща</w:t>
      </w:r>
      <w:r w:rsidR="009251FB" w:rsidRPr="009251FB">
        <w:rPr>
          <w:rFonts w:ascii="Times New Roman" w:hAnsi="Times New Roman"/>
          <w:bCs/>
          <w:sz w:val="24"/>
          <w:szCs w:val="24"/>
          <w:lang w:val="bg-BG"/>
        </w:rPr>
        <w:t xml:space="preserve"> дейност</w:t>
      </w:r>
      <w:r w:rsidR="000F1827">
        <w:rPr>
          <w:rFonts w:ascii="Times New Roman" w:hAnsi="Times New Roman"/>
          <w:bCs/>
          <w:sz w:val="24"/>
          <w:szCs w:val="24"/>
          <w:lang w:val="bg-BG"/>
        </w:rPr>
        <w:t>и</w:t>
      </w:r>
      <w:r w:rsidR="009251FB" w:rsidRPr="009251FB">
        <w:rPr>
          <w:rFonts w:ascii="Times New Roman" w:hAnsi="Times New Roman"/>
          <w:bCs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bg-BG"/>
        </w:rPr>
        <w:t>с</w:t>
      </w:r>
      <w:r w:rsidR="009251FB" w:rsidRPr="009251FB">
        <w:rPr>
          <w:rFonts w:ascii="Times New Roman" w:hAnsi="Times New Roman"/>
          <w:bCs/>
          <w:sz w:val="24"/>
          <w:szCs w:val="24"/>
          <w:lang w:val="bg-BG"/>
        </w:rPr>
        <w:t xml:space="preserve"> употреба на продукти, съдържащи в състава си летливи органични съединения, попадащ</w:t>
      </w:r>
      <w:r>
        <w:rPr>
          <w:rFonts w:ascii="Times New Roman" w:hAnsi="Times New Roman"/>
          <w:bCs/>
          <w:sz w:val="24"/>
          <w:szCs w:val="24"/>
          <w:lang w:val="bg-BG"/>
        </w:rPr>
        <w:t>а</w:t>
      </w:r>
      <w:r w:rsidR="009251FB" w:rsidRPr="009251FB">
        <w:rPr>
          <w:rFonts w:ascii="Times New Roman" w:hAnsi="Times New Roman"/>
          <w:bCs/>
          <w:sz w:val="24"/>
          <w:szCs w:val="24"/>
          <w:lang w:val="bg-BG"/>
        </w:rPr>
        <w:t xml:space="preserve"> в обхвата на </w:t>
      </w:r>
      <w:r w:rsidR="009251FB" w:rsidRPr="009251FB">
        <w:rPr>
          <w:rFonts w:ascii="Times New Roman" w:hAnsi="Times New Roman"/>
          <w:bCs/>
          <w:i/>
          <w:sz w:val="24"/>
          <w:szCs w:val="24"/>
          <w:lang w:val="bg-BG"/>
        </w:rPr>
        <w:t xml:space="preserve">Приложение №1 </w:t>
      </w:r>
      <w:r w:rsidR="009251FB" w:rsidRPr="009251FB">
        <w:rPr>
          <w:rFonts w:ascii="Times New Roman" w:hAnsi="Times New Roman"/>
          <w:bCs/>
          <w:sz w:val="24"/>
          <w:szCs w:val="24"/>
          <w:lang w:val="bg-BG"/>
        </w:rPr>
        <w:t>от</w:t>
      </w:r>
      <w:r w:rsidR="009251FB" w:rsidRPr="009251FB">
        <w:rPr>
          <w:rFonts w:ascii="Times New Roman" w:hAnsi="Times New Roman"/>
          <w:bCs/>
          <w:i/>
          <w:sz w:val="24"/>
          <w:szCs w:val="24"/>
          <w:lang w:val="bg-BG"/>
        </w:rPr>
        <w:t xml:space="preserve"> Наредба №7/2003 г.</w:t>
      </w:r>
      <w:r>
        <w:rPr>
          <w:rFonts w:ascii="Times New Roman" w:hAnsi="Times New Roman"/>
          <w:bCs/>
          <w:sz w:val="24"/>
          <w:szCs w:val="24"/>
          <w:lang w:val="bg-BG"/>
        </w:rPr>
        <w:t xml:space="preserve">, за което </w:t>
      </w:r>
      <w:r w:rsidR="009251FB" w:rsidRPr="009251FB">
        <w:rPr>
          <w:rFonts w:ascii="Times New Roman" w:hAnsi="Times New Roman"/>
          <w:bCs/>
          <w:sz w:val="24"/>
          <w:szCs w:val="24"/>
          <w:lang w:val="bg-BG"/>
        </w:rPr>
        <w:t>притежава Удостоверение № 34/06.01.2014 г. за регистрация</w:t>
      </w:r>
      <w:r>
        <w:rPr>
          <w:rFonts w:ascii="Times New Roman" w:hAnsi="Times New Roman"/>
          <w:bCs/>
          <w:sz w:val="24"/>
          <w:szCs w:val="24"/>
          <w:lang w:val="bg-BG"/>
        </w:rPr>
        <w:t xml:space="preserve">, </w:t>
      </w:r>
      <w:r w:rsidR="009251FB" w:rsidRPr="009251FB">
        <w:rPr>
          <w:rFonts w:ascii="Times New Roman" w:hAnsi="Times New Roman"/>
          <w:bCs/>
          <w:sz w:val="24"/>
          <w:szCs w:val="24"/>
          <w:lang w:val="bg-BG"/>
        </w:rPr>
        <w:t xml:space="preserve">издадено от директора на РИОСВ-Пловдив по реда на </w:t>
      </w:r>
      <w:r w:rsidR="009251FB" w:rsidRPr="009251FB">
        <w:rPr>
          <w:rFonts w:ascii="Times New Roman" w:hAnsi="Times New Roman"/>
          <w:bCs/>
          <w:i/>
          <w:sz w:val="24"/>
          <w:szCs w:val="24"/>
          <w:lang w:val="bg-BG"/>
        </w:rPr>
        <w:t xml:space="preserve">чл.30л </w:t>
      </w:r>
      <w:r w:rsidR="009251FB" w:rsidRPr="009251FB">
        <w:rPr>
          <w:rFonts w:ascii="Times New Roman" w:hAnsi="Times New Roman"/>
          <w:bCs/>
          <w:sz w:val="24"/>
          <w:szCs w:val="24"/>
          <w:lang w:val="bg-BG"/>
        </w:rPr>
        <w:t xml:space="preserve">от </w:t>
      </w:r>
      <w:r w:rsidR="009251FB" w:rsidRPr="009251FB">
        <w:rPr>
          <w:rFonts w:ascii="Times New Roman" w:hAnsi="Times New Roman"/>
          <w:bCs/>
          <w:i/>
          <w:sz w:val="24"/>
          <w:szCs w:val="24"/>
          <w:lang w:val="bg-BG"/>
        </w:rPr>
        <w:t xml:space="preserve">Закона за чистотата на атмосферния въздух. </w:t>
      </w:r>
      <w:r w:rsidR="009251FB" w:rsidRPr="009251FB">
        <w:rPr>
          <w:rFonts w:ascii="Times New Roman" w:hAnsi="Times New Roman"/>
          <w:bCs/>
          <w:sz w:val="24"/>
          <w:szCs w:val="24"/>
          <w:lang w:val="bg-BG"/>
        </w:rPr>
        <w:t xml:space="preserve">Консумацията на разтворители за дейността </w:t>
      </w:r>
      <w:r w:rsidR="000F1827">
        <w:rPr>
          <w:rFonts w:ascii="Times New Roman" w:hAnsi="Times New Roman"/>
          <w:bCs/>
          <w:sz w:val="24"/>
          <w:szCs w:val="24"/>
          <w:lang w:val="bg-BG"/>
        </w:rPr>
        <w:t xml:space="preserve">по нанасяне на покрития </w:t>
      </w:r>
      <w:r w:rsidR="009251FB" w:rsidRPr="009251FB">
        <w:rPr>
          <w:rFonts w:ascii="Times New Roman" w:hAnsi="Times New Roman"/>
          <w:bCs/>
          <w:sz w:val="24"/>
          <w:szCs w:val="24"/>
          <w:lang w:val="bg-BG"/>
        </w:rPr>
        <w:t xml:space="preserve">надвишава долната прагова стойност за консумация на разтворители, определена в </w:t>
      </w:r>
      <w:r w:rsidR="009251FB" w:rsidRPr="000F1827">
        <w:rPr>
          <w:rFonts w:ascii="Times New Roman" w:hAnsi="Times New Roman"/>
          <w:bCs/>
          <w:i/>
          <w:sz w:val="24"/>
          <w:szCs w:val="24"/>
          <w:lang w:val="bg-BG"/>
        </w:rPr>
        <w:t>Приложение №2 на Наредба №7/2003 г.</w:t>
      </w:r>
      <w:r w:rsidR="009251FB" w:rsidRPr="009251FB">
        <w:rPr>
          <w:rFonts w:ascii="Times New Roman" w:hAnsi="Times New Roman"/>
          <w:bCs/>
          <w:sz w:val="24"/>
          <w:szCs w:val="24"/>
          <w:lang w:val="bg-BG"/>
        </w:rPr>
        <w:t xml:space="preserve"> и в</w:t>
      </w:r>
      <w:r w:rsidR="000F1827">
        <w:rPr>
          <w:rFonts w:ascii="Times New Roman" w:hAnsi="Times New Roman"/>
          <w:bCs/>
          <w:sz w:val="24"/>
          <w:szCs w:val="24"/>
          <w:lang w:val="bg-BG"/>
        </w:rPr>
        <w:t xml:space="preserve"> тази връзка в</w:t>
      </w:r>
      <w:r w:rsidR="009251FB" w:rsidRPr="009251FB">
        <w:rPr>
          <w:rFonts w:ascii="Times New Roman" w:hAnsi="Times New Roman"/>
          <w:bCs/>
          <w:sz w:val="24"/>
          <w:szCs w:val="24"/>
          <w:lang w:val="bg-BG"/>
        </w:rPr>
        <w:t xml:space="preserve"> </w:t>
      </w:r>
      <w:r w:rsidR="000F1827">
        <w:rPr>
          <w:rFonts w:ascii="Times New Roman" w:hAnsi="Times New Roman"/>
          <w:bCs/>
          <w:sz w:val="24"/>
          <w:szCs w:val="24"/>
          <w:lang w:val="bg-BG"/>
        </w:rPr>
        <w:t xml:space="preserve">изпълнение на задълженията произтичащи </w:t>
      </w:r>
      <w:r w:rsidR="009251FB" w:rsidRPr="009251FB">
        <w:rPr>
          <w:rFonts w:ascii="Times New Roman" w:hAnsi="Times New Roman"/>
          <w:bCs/>
          <w:sz w:val="24"/>
          <w:szCs w:val="24"/>
          <w:lang w:val="bg-BG"/>
        </w:rPr>
        <w:t xml:space="preserve">от </w:t>
      </w:r>
      <w:r w:rsidR="009251FB" w:rsidRPr="009251FB">
        <w:rPr>
          <w:rFonts w:ascii="Times New Roman" w:hAnsi="Times New Roman"/>
          <w:bCs/>
          <w:i/>
          <w:sz w:val="24"/>
          <w:szCs w:val="24"/>
          <w:lang w:val="bg-BG"/>
        </w:rPr>
        <w:t>чл.20, ал.</w:t>
      </w:r>
      <w:r w:rsidR="000F1827">
        <w:rPr>
          <w:rFonts w:ascii="Times New Roman" w:hAnsi="Times New Roman"/>
          <w:bCs/>
          <w:i/>
          <w:sz w:val="24"/>
          <w:szCs w:val="24"/>
          <w:lang w:val="bg-BG"/>
        </w:rPr>
        <w:t>1</w:t>
      </w:r>
      <w:r w:rsidR="009251FB" w:rsidRPr="009251FB">
        <w:rPr>
          <w:rFonts w:ascii="Times New Roman" w:hAnsi="Times New Roman"/>
          <w:bCs/>
          <w:i/>
          <w:sz w:val="24"/>
          <w:szCs w:val="24"/>
          <w:lang w:val="bg-BG"/>
        </w:rPr>
        <w:t xml:space="preserve"> </w:t>
      </w:r>
      <w:r w:rsidR="000F1827">
        <w:rPr>
          <w:rFonts w:ascii="Times New Roman" w:hAnsi="Times New Roman"/>
          <w:bCs/>
          <w:i/>
          <w:sz w:val="24"/>
          <w:szCs w:val="24"/>
          <w:lang w:val="bg-BG"/>
        </w:rPr>
        <w:t xml:space="preserve"> и ал.3 </w:t>
      </w:r>
      <w:r w:rsidR="009251FB" w:rsidRPr="009251FB">
        <w:rPr>
          <w:rFonts w:ascii="Times New Roman" w:hAnsi="Times New Roman"/>
          <w:bCs/>
          <w:sz w:val="24"/>
          <w:szCs w:val="24"/>
          <w:lang w:val="bg-BG"/>
        </w:rPr>
        <w:t>на</w:t>
      </w:r>
      <w:r w:rsidR="009251FB" w:rsidRPr="009251FB">
        <w:rPr>
          <w:rFonts w:ascii="Times New Roman" w:hAnsi="Times New Roman"/>
          <w:bCs/>
          <w:i/>
          <w:sz w:val="24"/>
          <w:szCs w:val="24"/>
          <w:lang w:val="bg-BG"/>
        </w:rPr>
        <w:t xml:space="preserve"> същата Наредба №7/2003 г.</w:t>
      </w:r>
      <w:r w:rsidR="000F1827">
        <w:rPr>
          <w:rFonts w:ascii="Times New Roman" w:hAnsi="Times New Roman"/>
          <w:bCs/>
          <w:i/>
          <w:sz w:val="24"/>
          <w:szCs w:val="24"/>
          <w:lang w:val="bg-BG"/>
        </w:rPr>
        <w:t xml:space="preserve"> </w:t>
      </w:r>
      <w:r w:rsidR="000F1827" w:rsidRPr="000F1827">
        <w:rPr>
          <w:rFonts w:ascii="Times New Roman" w:hAnsi="Times New Roman"/>
          <w:bCs/>
          <w:sz w:val="24"/>
          <w:szCs w:val="24"/>
          <w:lang w:val="bg-BG"/>
        </w:rPr>
        <w:t xml:space="preserve">в РИОСВ-Пловдив се </w:t>
      </w:r>
      <w:r w:rsidR="000F1827">
        <w:rPr>
          <w:rFonts w:ascii="Times New Roman" w:hAnsi="Times New Roman"/>
          <w:bCs/>
          <w:sz w:val="24"/>
          <w:szCs w:val="24"/>
          <w:lang w:val="bg-BG"/>
        </w:rPr>
        <w:t xml:space="preserve">представя </w:t>
      </w:r>
      <w:r w:rsidR="009251FB" w:rsidRPr="009251FB">
        <w:rPr>
          <w:rFonts w:ascii="Times New Roman" w:hAnsi="Times New Roman"/>
          <w:bCs/>
          <w:iCs/>
          <w:sz w:val="24"/>
          <w:szCs w:val="24"/>
          <w:lang w:val="bg-BG"/>
        </w:rPr>
        <w:t>План за управление на разтворители</w:t>
      </w:r>
      <w:r w:rsidR="000F1827">
        <w:rPr>
          <w:rFonts w:ascii="Times New Roman" w:hAnsi="Times New Roman"/>
          <w:bCs/>
          <w:iCs/>
          <w:sz w:val="24"/>
          <w:szCs w:val="24"/>
          <w:lang w:val="bg-BG"/>
        </w:rPr>
        <w:t xml:space="preserve">. </w:t>
      </w:r>
      <w:r w:rsidR="000F1827" w:rsidRPr="009251FB">
        <w:rPr>
          <w:rFonts w:ascii="Times New Roman" w:hAnsi="Times New Roman"/>
          <w:bCs/>
          <w:iCs/>
          <w:sz w:val="24"/>
          <w:szCs w:val="24"/>
          <w:lang w:val="bg-BG"/>
        </w:rPr>
        <w:t>План</w:t>
      </w:r>
      <w:r w:rsidR="000F1827">
        <w:rPr>
          <w:rFonts w:ascii="Times New Roman" w:hAnsi="Times New Roman"/>
          <w:bCs/>
          <w:iCs/>
          <w:sz w:val="24"/>
          <w:szCs w:val="24"/>
          <w:lang w:val="bg-BG"/>
        </w:rPr>
        <w:t>ът</w:t>
      </w:r>
      <w:r w:rsidR="000F1827" w:rsidRPr="009251FB">
        <w:rPr>
          <w:rFonts w:ascii="Times New Roman" w:hAnsi="Times New Roman"/>
          <w:bCs/>
          <w:iCs/>
          <w:sz w:val="24"/>
          <w:szCs w:val="24"/>
          <w:lang w:val="bg-BG"/>
        </w:rPr>
        <w:t xml:space="preserve"> за управление на разтворители </w:t>
      </w:r>
      <w:r w:rsidR="009251FB" w:rsidRPr="009251FB">
        <w:rPr>
          <w:rFonts w:ascii="Times New Roman" w:hAnsi="Times New Roman"/>
          <w:bCs/>
          <w:iCs/>
          <w:sz w:val="24"/>
          <w:szCs w:val="24"/>
          <w:lang w:val="bg-BG"/>
        </w:rPr>
        <w:t>за 2025 г. е утвърден от директора</w:t>
      </w:r>
      <w:r w:rsidR="000F1827">
        <w:rPr>
          <w:rFonts w:ascii="Times New Roman" w:hAnsi="Times New Roman"/>
          <w:bCs/>
          <w:iCs/>
          <w:sz w:val="24"/>
          <w:szCs w:val="24"/>
          <w:lang w:val="bg-BG"/>
        </w:rPr>
        <w:t xml:space="preserve"> на РИОСВ-Пловдив </w:t>
      </w:r>
      <w:r w:rsidR="009251FB" w:rsidRPr="009251FB">
        <w:rPr>
          <w:rFonts w:ascii="Times New Roman" w:hAnsi="Times New Roman"/>
          <w:bCs/>
          <w:iCs/>
          <w:sz w:val="24"/>
          <w:szCs w:val="24"/>
          <w:lang w:val="bg-BG"/>
        </w:rPr>
        <w:t>с Решение № 37/30.04.2026 г.</w:t>
      </w:r>
    </w:p>
    <w:p w:rsidR="00243CC7" w:rsidRDefault="009251FB" w:rsidP="00B5539B">
      <w:pPr>
        <w:spacing w:line="276" w:lineRule="auto"/>
        <w:ind w:firstLine="360"/>
        <w:jc w:val="both"/>
        <w:rPr>
          <w:rFonts w:ascii="Times New Roman" w:hAnsi="Times New Roman"/>
          <w:bCs/>
          <w:iCs/>
          <w:sz w:val="24"/>
          <w:szCs w:val="24"/>
          <w:lang w:val="bg-BG"/>
        </w:rPr>
      </w:pPr>
      <w:r w:rsidRPr="009251FB">
        <w:rPr>
          <w:rFonts w:ascii="Times New Roman" w:hAnsi="Times New Roman"/>
          <w:bCs/>
          <w:iCs/>
          <w:sz w:val="24"/>
          <w:szCs w:val="24"/>
          <w:lang w:val="bg-BG"/>
        </w:rPr>
        <w:t>За отопление през зимния период на територията на обекта се експлоатират два броя парни котли, работещи с гориво промишлен газьол</w:t>
      </w:r>
      <w:r w:rsidR="00243CC7">
        <w:rPr>
          <w:rFonts w:ascii="Times New Roman" w:hAnsi="Times New Roman"/>
          <w:bCs/>
          <w:iCs/>
          <w:sz w:val="24"/>
          <w:szCs w:val="24"/>
          <w:lang w:val="bg-BG"/>
        </w:rPr>
        <w:t xml:space="preserve">. </w:t>
      </w:r>
      <w:r w:rsidRPr="009251FB">
        <w:rPr>
          <w:rFonts w:ascii="Times New Roman" w:hAnsi="Times New Roman"/>
          <w:bCs/>
          <w:iCs/>
          <w:sz w:val="24"/>
          <w:szCs w:val="24"/>
          <w:lang w:val="bg-BG"/>
        </w:rPr>
        <w:t>Горивните източници са монтирани и въведени в редовна експлоатация през 2024 г. и се явяват</w:t>
      </w:r>
      <w:r w:rsidR="00243CC7">
        <w:rPr>
          <w:rFonts w:ascii="Times New Roman" w:hAnsi="Times New Roman"/>
          <w:bCs/>
          <w:iCs/>
          <w:sz w:val="24"/>
          <w:szCs w:val="24"/>
          <w:lang w:val="bg-BG"/>
        </w:rPr>
        <w:t xml:space="preserve"> нови средни горивни инсталации, и като такива </w:t>
      </w:r>
      <w:r w:rsidRPr="009251FB">
        <w:rPr>
          <w:rFonts w:ascii="Times New Roman" w:hAnsi="Times New Roman"/>
          <w:bCs/>
          <w:iCs/>
          <w:sz w:val="24"/>
          <w:szCs w:val="24"/>
          <w:lang w:val="bg-BG"/>
        </w:rPr>
        <w:t xml:space="preserve">са регистрирани по реда на </w:t>
      </w:r>
      <w:r w:rsidRPr="00243CC7">
        <w:rPr>
          <w:rFonts w:ascii="Times New Roman" w:hAnsi="Times New Roman"/>
          <w:bCs/>
          <w:i/>
          <w:iCs/>
          <w:sz w:val="24"/>
          <w:szCs w:val="24"/>
          <w:lang w:val="bg-BG"/>
        </w:rPr>
        <w:t>чл.9г от Закона за чистотата на атмосферния въздух.</w:t>
      </w:r>
      <w:r w:rsidRPr="009251FB">
        <w:rPr>
          <w:rFonts w:ascii="Times New Roman" w:hAnsi="Times New Roman"/>
          <w:bCs/>
          <w:iCs/>
          <w:sz w:val="24"/>
          <w:szCs w:val="24"/>
          <w:lang w:val="bg-BG"/>
        </w:rPr>
        <w:t xml:space="preserve"> Към момента на проверката котлите не са в работен режим. </w:t>
      </w:r>
      <w:r w:rsidR="00243CC7">
        <w:rPr>
          <w:rFonts w:ascii="Times New Roman" w:hAnsi="Times New Roman"/>
          <w:bCs/>
          <w:iCs/>
          <w:sz w:val="24"/>
          <w:szCs w:val="24"/>
          <w:lang w:val="bg-BG"/>
        </w:rPr>
        <w:t>Води се</w:t>
      </w:r>
      <w:r w:rsidRPr="009251FB">
        <w:rPr>
          <w:rFonts w:ascii="Times New Roman" w:hAnsi="Times New Roman"/>
          <w:bCs/>
          <w:iCs/>
          <w:sz w:val="24"/>
          <w:szCs w:val="24"/>
          <w:lang w:val="bg-BG"/>
        </w:rPr>
        <w:t xml:space="preserve"> Сменен дневник за работни часове</w:t>
      </w:r>
      <w:r w:rsidR="00243CC7">
        <w:rPr>
          <w:rFonts w:ascii="Times New Roman" w:hAnsi="Times New Roman"/>
          <w:bCs/>
          <w:iCs/>
          <w:sz w:val="24"/>
          <w:szCs w:val="24"/>
          <w:lang w:val="bg-BG"/>
        </w:rPr>
        <w:t xml:space="preserve"> на </w:t>
      </w:r>
      <w:r w:rsidRPr="009251FB">
        <w:rPr>
          <w:rFonts w:ascii="Times New Roman" w:hAnsi="Times New Roman"/>
          <w:bCs/>
          <w:iCs/>
          <w:sz w:val="24"/>
          <w:szCs w:val="24"/>
          <w:lang w:val="bg-BG"/>
        </w:rPr>
        <w:t xml:space="preserve">котлите. Димните газове се отвеждат в атмосферния въздух посредством самостоятелни изпускащи устройства, оборудвани с </w:t>
      </w:r>
      <w:proofErr w:type="spellStart"/>
      <w:r w:rsidRPr="009251FB">
        <w:rPr>
          <w:rFonts w:ascii="Times New Roman" w:hAnsi="Times New Roman"/>
          <w:bCs/>
          <w:iCs/>
          <w:sz w:val="24"/>
          <w:szCs w:val="24"/>
          <w:lang w:val="bg-BG"/>
        </w:rPr>
        <w:t>пробовземни</w:t>
      </w:r>
      <w:proofErr w:type="spellEnd"/>
      <w:r w:rsidRPr="009251FB">
        <w:rPr>
          <w:rFonts w:ascii="Times New Roman" w:hAnsi="Times New Roman"/>
          <w:bCs/>
          <w:iCs/>
          <w:sz w:val="24"/>
          <w:szCs w:val="24"/>
          <w:lang w:val="bg-BG"/>
        </w:rPr>
        <w:t xml:space="preserve"> точки. </w:t>
      </w:r>
      <w:r w:rsidR="00B5539B">
        <w:rPr>
          <w:rFonts w:ascii="Times New Roman" w:hAnsi="Times New Roman"/>
          <w:bCs/>
          <w:iCs/>
          <w:sz w:val="24"/>
          <w:szCs w:val="24"/>
          <w:lang w:val="bg-BG"/>
        </w:rPr>
        <w:t>О</w:t>
      </w:r>
      <w:r w:rsidRPr="009251FB">
        <w:rPr>
          <w:rFonts w:ascii="Times New Roman" w:hAnsi="Times New Roman"/>
          <w:bCs/>
          <w:iCs/>
          <w:sz w:val="24"/>
          <w:szCs w:val="24"/>
          <w:lang w:val="bg-BG"/>
        </w:rPr>
        <w:t>ператор</w:t>
      </w:r>
      <w:r w:rsidR="00B5539B">
        <w:rPr>
          <w:rFonts w:ascii="Times New Roman" w:hAnsi="Times New Roman"/>
          <w:bCs/>
          <w:iCs/>
          <w:sz w:val="24"/>
          <w:szCs w:val="24"/>
          <w:lang w:val="bg-BG"/>
        </w:rPr>
        <w:t xml:space="preserve">ът </w:t>
      </w:r>
      <w:r w:rsidRPr="009251FB">
        <w:rPr>
          <w:rFonts w:ascii="Times New Roman" w:hAnsi="Times New Roman"/>
          <w:bCs/>
          <w:iCs/>
          <w:sz w:val="24"/>
          <w:szCs w:val="24"/>
          <w:lang w:val="bg-BG"/>
        </w:rPr>
        <w:t>прове</w:t>
      </w:r>
      <w:r w:rsidR="00B5539B">
        <w:rPr>
          <w:rFonts w:ascii="Times New Roman" w:hAnsi="Times New Roman"/>
          <w:bCs/>
          <w:iCs/>
          <w:sz w:val="24"/>
          <w:szCs w:val="24"/>
          <w:lang w:val="bg-BG"/>
        </w:rPr>
        <w:t>жда</w:t>
      </w:r>
      <w:r w:rsidRPr="009251FB">
        <w:rPr>
          <w:rFonts w:ascii="Times New Roman" w:hAnsi="Times New Roman"/>
          <w:bCs/>
          <w:iCs/>
          <w:sz w:val="24"/>
          <w:szCs w:val="24"/>
          <w:lang w:val="bg-BG"/>
        </w:rPr>
        <w:t xml:space="preserve"> собствен</w:t>
      </w:r>
      <w:r w:rsidR="00B5539B">
        <w:rPr>
          <w:rFonts w:ascii="Times New Roman" w:hAnsi="Times New Roman"/>
          <w:bCs/>
          <w:iCs/>
          <w:sz w:val="24"/>
          <w:szCs w:val="24"/>
          <w:lang w:val="bg-BG"/>
        </w:rPr>
        <w:t xml:space="preserve"> мониторинг</w:t>
      </w:r>
      <w:r w:rsidRPr="009251FB">
        <w:rPr>
          <w:rFonts w:ascii="Times New Roman" w:hAnsi="Times New Roman"/>
          <w:bCs/>
          <w:iCs/>
          <w:sz w:val="24"/>
          <w:szCs w:val="24"/>
          <w:lang w:val="bg-BG"/>
        </w:rPr>
        <w:t xml:space="preserve"> на емисиите на вредни вещества, изпускани в атмосферния въздух от новите средни горивни инсталации</w:t>
      </w:r>
      <w:r w:rsidR="00B5539B">
        <w:rPr>
          <w:rFonts w:ascii="Times New Roman" w:hAnsi="Times New Roman"/>
          <w:bCs/>
          <w:iCs/>
          <w:sz w:val="24"/>
          <w:szCs w:val="24"/>
          <w:lang w:val="bg-BG"/>
        </w:rPr>
        <w:t xml:space="preserve">. </w:t>
      </w:r>
      <w:r w:rsidRPr="009251FB">
        <w:rPr>
          <w:rFonts w:ascii="Times New Roman" w:hAnsi="Times New Roman"/>
          <w:bCs/>
          <w:iCs/>
          <w:sz w:val="24"/>
          <w:szCs w:val="24"/>
          <w:lang w:val="bg-BG"/>
        </w:rPr>
        <w:t xml:space="preserve"> Резултатите </w:t>
      </w:r>
      <w:r w:rsidR="00B5539B">
        <w:rPr>
          <w:rFonts w:ascii="Times New Roman" w:hAnsi="Times New Roman"/>
          <w:bCs/>
          <w:iCs/>
          <w:sz w:val="24"/>
          <w:szCs w:val="24"/>
          <w:lang w:val="bg-BG"/>
        </w:rPr>
        <w:t>се</w:t>
      </w:r>
      <w:r w:rsidRPr="009251FB">
        <w:rPr>
          <w:rFonts w:ascii="Times New Roman" w:hAnsi="Times New Roman"/>
          <w:bCs/>
          <w:iCs/>
          <w:sz w:val="24"/>
          <w:szCs w:val="24"/>
          <w:lang w:val="bg-BG"/>
        </w:rPr>
        <w:t xml:space="preserve"> докладва</w:t>
      </w:r>
      <w:r w:rsidR="00B5539B">
        <w:rPr>
          <w:rFonts w:ascii="Times New Roman" w:hAnsi="Times New Roman"/>
          <w:bCs/>
          <w:iCs/>
          <w:sz w:val="24"/>
          <w:szCs w:val="24"/>
          <w:lang w:val="bg-BG"/>
        </w:rPr>
        <w:t>т в</w:t>
      </w:r>
      <w:r w:rsidRPr="009251FB">
        <w:rPr>
          <w:rFonts w:ascii="Times New Roman" w:hAnsi="Times New Roman"/>
          <w:bCs/>
          <w:iCs/>
          <w:sz w:val="24"/>
          <w:szCs w:val="24"/>
          <w:lang w:val="bg-BG"/>
        </w:rPr>
        <w:t xml:space="preserve"> РИОСВ-Пловдив</w:t>
      </w:r>
      <w:r w:rsidR="00B5539B">
        <w:rPr>
          <w:rFonts w:ascii="Times New Roman" w:hAnsi="Times New Roman"/>
          <w:bCs/>
          <w:iCs/>
          <w:sz w:val="24"/>
          <w:szCs w:val="24"/>
          <w:lang w:val="bg-BG"/>
        </w:rPr>
        <w:t>.</w:t>
      </w:r>
      <w:r w:rsidRPr="009251FB">
        <w:rPr>
          <w:rFonts w:ascii="Times New Roman" w:hAnsi="Times New Roman"/>
          <w:bCs/>
          <w:iCs/>
          <w:sz w:val="24"/>
          <w:szCs w:val="24"/>
          <w:lang w:val="bg-BG"/>
        </w:rPr>
        <w:t xml:space="preserve"> </w:t>
      </w:r>
      <w:r w:rsidR="00B5539B">
        <w:rPr>
          <w:rFonts w:ascii="Times New Roman" w:hAnsi="Times New Roman"/>
          <w:bCs/>
          <w:iCs/>
          <w:sz w:val="24"/>
          <w:szCs w:val="24"/>
          <w:lang w:val="bg-BG"/>
        </w:rPr>
        <w:t>Спазва се изискването на</w:t>
      </w:r>
      <w:r w:rsidRPr="009251FB">
        <w:rPr>
          <w:rFonts w:ascii="Times New Roman" w:hAnsi="Times New Roman"/>
          <w:bCs/>
          <w:iCs/>
          <w:sz w:val="24"/>
          <w:szCs w:val="24"/>
          <w:lang w:val="bg-BG"/>
        </w:rPr>
        <w:t xml:space="preserve"> </w:t>
      </w:r>
      <w:r w:rsidRPr="009251FB">
        <w:rPr>
          <w:rFonts w:ascii="Times New Roman" w:hAnsi="Times New Roman"/>
          <w:bCs/>
          <w:i/>
          <w:iCs/>
          <w:sz w:val="24"/>
          <w:szCs w:val="24"/>
          <w:lang w:val="bg-BG"/>
        </w:rPr>
        <w:t>чл.9г, ал.22 от Закона за чистотата на атмосферния въздух</w:t>
      </w:r>
      <w:r w:rsidRPr="009251FB">
        <w:rPr>
          <w:rFonts w:ascii="Times New Roman" w:hAnsi="Times New Roman"/>
          <w:bCs/>
          <w:iCs/>
          <w:sz w:val="24"/>
          <w:szCs w:val="24"/>
          <w:lang w:val="bg-BG"/>
        </w:rPr>
        <w:t xml:space="preserve"> </w:t>
      </w:r>
      <w:r w:rsidR="00B5539B">
        <w:rPr>
          <w:rFonts w:ascii="Times New Roman" w:hAnsi="Times New Roman"/>
          <w:bCs/>
          <w:iCs/>
          <w:sz w:val="24"/>
          <w:szCs w:val="24"/>
          <w:lang w:val="bg-BG"/>
        </w:rPr>
        <w:t>за предоставяне н</w:t>
      </w:r>
      <w:r w:rsidRPr="009251FB">
        <w:rPr>
          <w:rFonts w:ascii="Times New Roman" w:hAnsi="Times New Roman"/>
          <w:bCs/>
          <w:iCs/>
          <w:sz w:val="24"/>
          <w:szCs w:val="24"/>
          <w:lang w:val="bg-BG"/>
        </w:rPr>
        <w:t>а информация по ал.3, т.14 и т.15 от същия закон.</w:t>
      </w:r>
      <w:r w:rsidR="00B5539B">
        <w:rPr>
          <w:rFonts w:ascii="Times New Roman" w:hAnsi="Times New Roman"/>
          <w:bCs/>
          <w:iCs/>
          <w:sz w:val="24"/>
          <w:szCs w:val="24"/>
          <w:lang w:val="bg-BG"/>
        </w:rPr>
        <w:t xml:space="preserve"> С</w:t>
      </w:r>
      <w:r w:rsidRPr="009251FB">
        <w:rPr>
          <w:rFonts w:ascii="Times New Roman" w:hAnsi="Times New Roman"/>
          <w:bCs/>
          <w:iCs/>
          <w:sz w:val="24"/>
          <w:szCs w:val="24"/>
          <w:lang w:val="bg-BG"/>
        </w:rPr>
        <w:t xml:space="preserve">ъществуващите СГИ /ПКМ 12 и КМ 12/ в старата котелна инсталация са </w:t>
      </w:r>
      <w:proofErr w:type="spellStart"/>
      <w:r w:rsidR="00B5539B">
        <w:rPr>
          <w:rFonts w:ascii="Times New Roman" w:hAnsi="Times New Roman"/>
          <w:bCs/>
          <w:iCs/>
          <w:sz w:val="24"/>
          <w:szCs w:val="24"/>
          <w:lang w:val="bg-BG"/>
        </w:rPr>
        <w:t>недействащи</w:t>
      </w:r>
      <w:proofErr w:type="spellEnd"/>
      <w:r w:rsidR="00B5539B">
        <w:rPr>
          <w:rFonts w:ascii="Times New Roman" w:hAnsi="Times New Roman"/>
          <w:bCs/>
          <w:iCs/>
          <w:sz w:val="24"/>
          <w:szCs w:val="24"/>
          <w:lang w:val="bg-BG"/>
        </w:rPr>
        <w:t xml:space="preserve"> </w:t>
      </w:r>
      <w:r w:rsidRPr="009251FB">
        <w:rPr>
          <w:rFonts w:ascii="Times New Roman" w:hAnsi="Times New Roman"/>
          <w:bCs/>
          <w:iCs/>
          <w:sz w:val="24"/>
          <w:szCs w:val="24"/>
          <w:lang w:val="bg-BG"/>
        </w:rPr>
        <w:t xml:space="preserve">с прекъснати връзки и снети от отчет от Инспекция за държавен технически надзор. </w:t>
      </w:r>
    </w:p>
    <w:p w:rsidR="009251FB" w:rsidRPr="009251FB" w:rsidRDefault="009251FB" w:rsidP="00243CC7">
      <w:pPr>
        <w:spacing w:line="276" w:lineRule="auto"/>
        <w:ind w:firstLine="720"/>
        <w:jc w:val="both"/>
        <w:rPr>
          <w:rFonts w:ascii="Times New Roman" w:hAnsi="Times New Roman"/>
          <w:bCs/>
          <w:iCs/>
          <w:sz w:val="24"/>
          <w:szCs w:val="24"/>
          <w:lang w:val="bg-BG"/>
        </w:rPr>
      </w:pPr>
      <w:r w:rsidRPr="009251FB">
        <w:rPr>
          <w:rFonts w:ascii="Times New Roman" w:hAnsi="Times New Roman"/>
          <w:bCs/>
          <w:iCs/>
          <w:sz w:val="24"/>
          <w:szCs w:val="24"/>
          <w:lang w:val="bg-BG"/>
        </w:rPr>
        <w:lastRenderedPageBreak/>
        <w:t>Дружеството е оператор на стационарно климатично оборудв</w:t>
      </w:r>
      <w:r w:rsidR="00243CC7">
        <w:rPr>
          <w:rFonts w:ascii="Times New Roman" w:hAnsi="Times New Roman"/>
          <w:bCs/>
          <w:iCs/>
          <w:sz w:val="24"/>
          <w:szCs w:val="24"/>
          <w:lang w:val="bg-BG"/>
        </w:rPr>
        <w:t xml:space="preserve">ане, работещо с </w:t>
      </w:r>
      <w:proofErr w:type="spellStart"/>
      <w:r w:rsidR="00243CC7">
        <w:rPr>
          <w:rFonts w:ascii="Times New Roman" w:hAnsi="Times New Roman"/>
          <w:bCs/>
          <w:iCs/>
          <w:sz w:val="24"/>
          <w:szCs w:val="24"/>
          <w:lang w:val="bg-BG"/>
        </w:rPr>
        <w:t>озоноразрушаващ</w:t>
      </w:r>
      <w:proofErr w:type="spellEnd"/>
      <w:r w:rsidR="00243CC7">
        <w:rPr>
          <w:rFonts w:ascii="Times New Roman" w:hAnsi="Times New Roman"/>
          <w:bCs/>
          <w:iCs/>
          <w:sz w:val="24"/>
          <w:szCs w:val="24"/>
          <w:lang w:val="bg-BG"/>
        </w:rPr>
        <w:t xml:space="preserve"> хладилен агент</w:t>
      </w:r>
      <w:r w:rsidRPr="009251FB">
        <w:rPr>
          <w:rFonts w:ascii="Times New Roman" w:hAnsi="Times New Roman"/>
          <w:bCs/>
          <w:iCs/>
          <w:sz w:val="24"/>
          <w:szCs w:val="24"/>
          <w:lang w:val="bg-BG"/>
        </w:rPr>
        <w:t xml:space="preserve">. </w:t>
      </w:r>
      <w:r w:rsidR="00243CC7">
        <w:rPr>
          <w:rFonts w:ascii="Times New Roman" w:hAnsi="Times New Roman"/>
          <w:bCs/>
          <w:iCs/>
          <w:sz w:val="24"/>
          <w:szCs w:val="24"/>
          <w:lang w:val="bg-BG"/>
        </w:rPr>
        <w:t>Представени са</w:t>
      </w:r>
      <w:r w:rsidRPr="009251FB">
        <w:rPr>
          <w:rFonts w:ascii="Times New Roman" w:hAnsi="Times New Roman"/>
          <w:bCs/>
          <w:iCs/>
          <w:sz w:val="24"/>
          <w:szCs w:val="24"/>
          <w:lang w:val="bg-BG"/>
        </w:rPr>
        <w:t xml:space="preserve"> досиета</w:t>
      </w:r>
      <w:r w:rsidR="00243CC7">
        <w:rPr>
          <w:rFonts w:ascii="Times New Roman" w:hAnsi="Times New Roman"/>
          <w:bCs/>
          <w:iCs/>
          <w:sz w:val="24"/>
          <w:szCs w:val="24"/>
          <w:lang w:val="bg-BG"/>
        </w:rPr>
        <w:t xml:space="preserve"> на системите</w:t>
      </w:r>
      <w:r w:rsidRPr="009251FB">
        <w:rPr>
          <w:rFonts w:ascii="Times New Roman" w:hAnsi="Times New Roman"/>
          <w:bCs/>
          <w:iCs/>
          <w:sz w:val="24"/>
          <w:szCs w:val="24"/>
          <w:lang w:val="bg-BG"/>
        </w:rPr>
        <w:t xml:space="preserve">, </w:t>
      </w:r>
      <w:r w:rsidR="00243CC7">
        <w:rPr>
          <w:rFonts w:ascii="Times New Roman" w:hAnsi="Times New Roman"/>
          <w:bCs/>
          <w:iCs/>
          <w:sz w:val="24"/>
          <w:szCs w:val="24"/>
          <w:lang w:val="bg-BG"/>
        </w:rPr>
        <w:t>които се вод</w:t>
      </w:r>
      <w:r w:rsidR="00B5539B">
        <w:rPr>
          <w:rFonts w:ascii="Times New Roman" w:hAnsi="Times New Roman"/>
          <w:bCs/>
          <w:iCs/>
          <w:sz w:val="24"/>
          <w:szCs w:val="24"/>
          <w:lang w:val="bg-BG"/>
        </w:rPr>
        <w:t>я</w:t>
      </w:r>
      <w:r w:rsidR="00243CC7">
        <w:rPr>
          <w:rFonts w:ascii="Times New Roman" w:hAnsi="Times New Roman"/>
          <w:bCs/>
          <w:iCs/>
          <w:sz w:val="24"/>
          <w:szCs w:val="24"/>
          <w:lang w:val="bg-BG"/>
        </w:rPr>
        <w:t>т редовно. П</w:t>
      </w:r>
      <w:r w:rsidRPr="009251FB">
        <w:rPr>
          <w:rFonts w:ascii="Times New Roman" w:hAnsi="Times New Roman"/>
          <w:bCs/>
          <w:iCs/>
          <w:sz w:val="24"/>
          <w:szCs w:val="24"/>
          <w:lang w:val="bg-BG"/>
        </w:rPr>
        <w:t xml:space="preserve">роверките за течове се извършват от сертифицирано от ББКМ лице. </w:t>
      </w:r>
      <w:r w:rsidR="00B5539B">
        <w:rPr>
          <w:rFonts w:ascii="Times New Roman" w:hAnsi="Times New Roman"/>
          <w:bCs/>
          <w:iCs/>
          <w:sz w:val="24"/>
          <w:szCs w:val="24"/>
          <w:lang w:val="bg-BG"/>
        </w:rPr>
        <w:t>Операторът</w:t>
      </w:r>
      <w:r w:rsidRPr="009251FB">
        <w:rPr>
          <w:rFonts w:ascii="Times New Roman" w:hAnsi="Times New Roman"/>
          <w:bCs/>
          <w:iCs/>
          <w:sz w:val="24"/>
          <w:szCs w:val="24"/>
          <w:lang w:val="bg-BG"/>
        </w:rPr>
        <w:t xml:space="preserve"> е регистриран в ИС ФПГ и подава ежегодно годишен отчет по Приложение №9. Годишния отчет за 2025 г. е в статус „валиден“. </w:t>
      </w:r>
    </w:p>
    <w:p w:rsidR="009251FB" w:rsidRPr="009251FB" w:rsidRDefault="009251FB" w:rsidP="009251FB">
      <w:pPr>
        <w:pStyle w:val="ad"/>
        <w:spacing w:line="276" w:lineRule="auto"/>
        <w:jc w:val="both"/>
        <w:rPr>
          <w:rFonts w:ascii="Times New Roman" w:hAnsi="Times New Roman"/>
          <w:bCs/>
          <w:iCs/>
          <w:sz w:val="24"/>
          <w:szCs w:val="24"/>
          <w:lang w:val="bg-BG"/>
        </w:rPr>
      </w:pPr>
    </w:p>
    <w:p w:rsidR="003B6BFE" w:rsidRPr="009251FB" w:rsidRDefault="003B6BFE" w:rsidP="009251FB">
      <w:pPr>
        <w:spacing w:line="276" w:lineRule="auto"/>
        <w:jc w:val="both"/>
        <w:rPr>
          <w:rStyle w:val="a8"/>
          <w:rFonts w:ascii="Times New Roman" w:hAnsi="Times New Roman"/>
          <w:b/>
          <w:bCs/>
          <w:i w:val="0"/>
          <w:color w:val="121314"/>
          <w:sz w:val="24"/>
          <w:szCs w:val="24"/>
          <w:lang w:val="ru-RU"/>
        </w:rPr>
      </w:pPr>
      <w:r w:rsidRPr="009251FB">
        <w:rPr>
          <w:rStyle w:val="a8"/>
          <w:rFonts w:ascii="Times New Roman" w:hAnsi="Times New Roman"/>
          <w:b/>
          <w:bCs/>
          <w:i w:val="0"/>
          <w:color w:val="121314"/>
          <w:sz w:val="24"/>
          <w:szCs w:val="24"/>
        </w:rPr>
        <w:t>IV</w:t>
      </w:r>
      <w:r w:rsidRPr="009251FB">
        <w:rPr>
          <w:rStyle w:val="a8"/>
          <w:rFonts w:ascii="Times New Roman" w:hAnsi="Times New Roman"/>
          <w:b/>
          <w:bCs/>
          <w:i w:val="0"/>
          <w:color w:val="121314"/>
          <w:sz w:val="24"/>
          <w:szCs w:val="24"/>
          <w:lang w:val="ru-RU"/>
        </w:rPr>
        <w:t xml:space="preserve">. Предписания, </w:t>
      </w:r>
      <w:proofErr w:type="spellStart"/>
      <w:r w:rsidRPr="009251FB">
        <w:rPr>
          <w:rStyle w:val="a8"/>
          <w:rFonts w:ascii="Times New Roman" w:hAnsi="Times New Roman"/>
          <w:b/>
          <w:bCs/>
          <w:i w:val="0"/>
          <w:color w:val="121314"/>
          <w:sz w:val="24"/>
          <w:szCs w:val="24"/>
          <w:lang w:val="ru-RU"/>
        </w:rPr>
        <w:t>срокове</w:t>
      </w:r>
      <w:proofErr w:type="spellEnd"/>
      <w:r w:rsidRPr="009251FB">
        <w:rPr>
          <w:rStyle w:val="a8"/>
          <w:rFonts w:ascii="Times New Roman" w:hAnsi="Times New Roman"/>
          <w:b/>
          <w:bCs/>
          <w:i w:val="0"/>
          <w:color w:val="121314"/>
          <w:sz w:val="24"/>
          <w:szCs w:val="24"/>
          <w:lang w:val="ru-RU"/>
        </w:rPr>
        <w:t xml:space="preserve"> за </w:t>
      </w:r>
      <w:proofErr w:type="spellStart"/>
      <w:r w:rsidRPr="009251FB">
        <w:rPr>
          <w:rStyle w:val="a8"/>
          <w:rFonts w:ascii="Times New Roman" w:hAnsi="Times New Roman"/>
          <w:b/>
          <w:bCs/>
          <w:i w:val="0"/>
          <w:color w:val="121314"/>
          <w:sz w:val="24"/>
          <w:szCs w:val="24"/>
          <w:lang w:val="ru-RU"/>
        </w:rPr>
        <w:t>изпълнение</w:t>
      </w:r>
      <w:proofErr w:type="spellEnd"/>
      <w:r w:rsidRPr="009251FB">
        <w:rPr>
          <w:rStyle w:val="a8"/>
          <w:rFonts w:ascii="Times New Roman" w:hAnsi="Times New Roman"/>
          <w:b/>
          <w:bCs/>
          <w:i w:val="0"/>
          <w:color w:val="121314"/>
          <w:sz w:val="24"/>
          <w:szCs w:val="24"/>
          <w:lang w:val="ru-RU"/>
        </w:rPr>
        <w:t xml:space="preserve">, </w:t>
      </w:r>
      <w:proofErr w:type="spellStart"/>
      <w:r w:rsidRPr="009251FB">
        <w:rPr>
          <w:rStyle w:val="a8"/>
          <w:rFonts w:ascii="Times New Roman" w:hAnsi="Times New Roman"/>
          <w:b/>
          <w:bCs/>
          <w:i w:val="0"/>
          <w:color w:val="121314"/>
          <w:sz w:val="24"/>
          <w:szCs w:val="24"/>
          <w:lang w:val="ru-RU"/>
        </w:rPr>
        <w:t>отговорници</w:t>
      </w:r>
      <w:proofErr w:type="spellEnd"/>
      <w:r w:rsidRPr="009251FB">
        <w:rPr>
          <w:rStyle w:val="a8"/>
          <w:rFonts w:ascii="Times New Roman" w:hAnsi="Times New Roman"/>
          <w:b/>
          <w:bCs/>
          <w:i w:val="0"/>
          <w:color w:val="121314"/>
          <w:sz w:val="24"/>
          <w:szCs w:val="24"/>
          <w:lang w:val="ru-RU"/>
        </w:rPr>
        <w:t>:</w:t>
      </w:r>
    </w:p>
    <w:p w:rsidR="00F37386" w:rsidRPr="009251FB" w:rsidRDefault="00F37386" w:rsidP="009251FB">
      <w:pPr>
        <w:spacing w:line="276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9251FB">
        <w:rPr>
          <w:rFonts w:ascii="Times New Roman" w:hAnsi="Times New Roman"/>
          <w:sz w:val="24"/>
          <w:szCs w:val="24"/>
          <w:lang w:val="ru-RU"/>
        </w:rPr>
        <w:t xml:space="preserve">При </w:t>
      </w:r>
      <w:proofErr w:type="spellStart"/>
      <w:r w:rsidRPr="009251FB">
        <w:rPr>
          <w:rFonts w:ascii="Times New Roman" w:hAnsi="Times New Roman"/>
          <w:sz w:val="24"/>
          <w:szCs w:val="24"/>
          <w:lang w:val="ru-RU"/>
        </w:rPr>
        <w:t>проверката</w:t>
      </w:r>
      <w:proofErr w:type="spellEnd"/>
      <w:r w:rsidRPr="009251FB">
        <w:rPr>
          <w:rFonts w:ascii="Times New Roman" w:hAnsi="Times New Roman"/>
          <w:sz w:val="24"/>
          <w:szCs w:val="24"/>
          <w:lang w:val="ru-RU"/>
        </w:rPr>
        <w:t xml:space="preserve"> не </w:t>
      </w:r>
      <w:proofErr w:type="spellStart"/>
      <w:r w:rsidRPr="009251FB">
        <w:rPr>
          <w:rFonts w:ascii="Times New Roman" w:hAnsi="Times New Roman"/>
          <w:sz w:val="24"/>
          <w:szCs w:val="24"/>
          <w:lang w:val="ru-RU"/>
        </w:rPr>
        <w:t>са</w:t>
      </w:r>
      <w:proofErr w:type="spellEnd"/>
      <w:r w:rsidRPr="009251F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9251FB">
        <w:rPr>
          <w:rFonts w:ascii="Times New Roman" w:hAnsi="Times New Roman"/>
          <w:sz w:val="24"/>
          <w:szCs w:val="24"/>
          <w:lang w:val="ru-RU"/>
        </w:rPr>
        <w:t>констатирани</w:t>
      </w:r>
      <w:proofErr w:type="spellEnd"/>
      <w:r w:rsidRPr="009251F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9251FB">
        <w:rPr>
          <w:rFonts w:ascii="Times New Roman" w:hAnsi="Times New Roman"/>
          <w:sz w:val="24"/>
          <w:szCs w:val="24"/>
          <w:lang w:val="ru-RU"/>
        </w:rPr>
        <w:t>несъответствия</w:t>
      </w:r>
      <w:proofErr w:type="spellEnd"/>
      <w:r w:rsidRPr="009251FB">
        <w:rPr>
          <w:rFonts w:ascii="Times New Roman" w:hAnsi="Times New Roman"/>
          <w:sz w:val="24"/>
          <w:szCs w:val="24"/>
          <w:lang w:val="ru-RU"/>
        </w:rPr>
        <w:t xml:space="preserve"> и не </w:t>
      </w:r>
      <w:proofErr w:type="spellStart"/>
      <w:r w:rsidRPr="009251FB">
        <w:rPr>
          <w:rFonts w:ascii="Times New Roman" w:hAnsi="Times New Roman"/>
          <w:sz w:val="24"/>
          <w:szCs w:val="24"/>
          <w:lang w:val="ru-RU"/>
        </w:rPr>
        <w:t>са</w:t>
      </w:r>
      <w:proofErr w:type="spellEnd"/>
      <w:r w:rsidRPr="009251F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9251FB">
        <w:rPr>
          <w:rFonts w:ascii="Times New Roman" w:hAnsi="Times New Roman"/>
          <w:sz w:val="24"/>
          <w:szCs w:val="24"/>
          <w:lang w:val="ru-RU"/>
        </w:rPr>
        <w:t>дадени</w:t>
      </w:r>
      <w:proofErr w:type="spellEnd"/>
      <w:r w:rsidRPr="009251FB">
        <w:rPr>
          <w:rFonts w:ascii="Times New Roman" w:hAnsi="Times New Roman"/>
          <w:sz w:val="24"/>
          <w:szCs w:val="24"/>
          <w:lang w:val="ru-RU"/>
        </w:rPr>
        <w:t xml:space="preserve"> предписания.</w:t>
      </w:r>
    </w:p>
    <w:p w:rsidR="003B6BFE" w:rsidRPr="009251FB" w:rsidRDefault="003B6BFE" w:rsidP="009251FB">
      <w:pPr>
        <w:spacing w:line="276" w:lineRule="auto"/>
        <w:jc w:val="both"/>
        <w:rPr>
          <w:rFonts w:ascii="Times New Roman" w:hAnsi="Times New Roman"/>
          <w:bCs/>
          <w:sz w:val="24"/>
          <w:szCs w:val="24"/>
          <w:lang w:val="bg-BG"/>
        </w:rPr>
      </w:pPr>
      <w:r w:rsidRPr="009251FB">
        <w:rPr>
          <w:rFonts w:ascii="Times New Roman" w:hAnsi="Times New Roman"/>
          <w:bCs/>
          <w:sz w:val="24"/>
          <w:szCs w:val="24"/>
          <w:lang w:val="ru-RU"/>
        </w:rPr>
        <w:t xml:space="preserve">       </w:t>
      </w:r>
    </w:p>
    <w:p w:rsidR="003B6BFE" w:rsidRPr="009251FB" w:rsidRDefault="003B6BFE" w:rsidP="009251FB">
      <w:pPr>
        <w:spacing w:line="276" w:lineRule="auto"/>
        <w:jc w:val="both"/>
        <w:rPr>
          <w:rFonts w:ascii="Times New Roman" w:hAnsi="Times New Roman"/>
          <w:b/>
          <w:bCs/>
          <w:iCs/>
          <w:color w:val="121314"/>
          <w:sz w:val="24"/>
          <w:szCs w:val="24"/>
          <w:lang w:val="bg-BG"/>
        </w:rPr>
      </w:pPr>
      <w:r w:rsidRPr="009251FB">
        <w:rPr>
          <w:rFonts w:ascii="Times New Roman" w:hAnsi="Times New Roman"/>
          <w:b/>
          <w:bCs/>
          <w:iCs/>
          <w:color w:val="121314"/>
          <w:sz w:val="24"/>
          <w:szCs w:val="24"/>
          <w:lang w:val="bg-BG"/>
        </w:rPr>
        <w:t>V. Съответствие, последващ контрол:</w:t>
      </w:r>
    </w:p>
    <w:p w:rsidR="00FC1A8C" w:rsidRPr="009251FB" w:rsidRDefault="003B6BFE" w:rsidP="009251FB">
      <w:pPr>
        <w:spacing w:line="276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9251FB">
        <w:rPr>
          <w:rFonts w:ascii="Times New Roman" w:hAnsi="Times New Roman"/>
          <w:bCs/>
          <w:iCs/>
          <w:color w:val="121314"/>
          <w:sz w:val="24"/>
          <w:szCs w:val="24"/>
          <w:lang w:val="bg-BG"/>
        </w:rPr>
        <w:t xml:space="preserve">           </w:t>
      </w:r>
      <w:proofErr w:type="spellStart"/>
      <w:r w:rsidR="00FC1A8C" w:rsidRPr="009251FB">
        <w:rPr>
          <w:rFonts w:ascii="Times New Roman" w:hAnsi="Times New Roman"/>
          <w:sz w:val="24"/>
          <w:szCs w:val="24"/>
          <w:lang w:val="ru-RU"/>
        </w:rPr>
        <w:t>Дейността</w:t>
      </w:r>
      <w:proofErr w:type="spellEnd"/>
      <w:r w:rsidR="00FC1A8C" w:rsidRPr="009251FB"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 w:rsidR="00FC1A8C" w:rsidRPr="009251FB">
        <w:rPr>
          <w:rFonts w:ascii="Times New Roman" w:hAnsi="Times New Roman"/>
          <w:sz w:val="24"/>
          <w:szCs w:val="24"/>
          <w:lang w:val="ru-RU"/>
        </w:rPr>
        <w:t>обекта</w:t>
      </w:r>
      <w:proofErr w:type="spellEnd"/>
      <w:r w:rsidR="00FC1A8C" w:rsidRPr="009251F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FC1A8C" w:rsidRPr="009251FB">
        <w:rPr>
          <w:rFonts w:ascii="Times New Roman" w:hAnsi="Times New Roman"/>
          <w:sz w:val="24"/>
          <w:szCs w:val="24"/>
          <w:lang w:val="ru-RU"/>
        </w:rPr>
        <w:t>съответства</w:t>
      </w:r>
      <w:proofErr w:type="spellEnd"/>
      <w:r w:rsidR="00FC1A8C" w:rsidRPr="009251FB">
        <w:rPr>
          <w:rFonts w:ascii="Times New Roman" w:hAnsi="Times New Roman"/>
          <w:sz w:val="24"/>
          <w:szCs w:val="24"/>
          <w:lang w:val="bg-BG"/>
        </w:rPr>
        <w:t xml:space="preserve"> с изискванията на екологичното законодателство по проверените компоненти и фактори на околната среда. </w:t>
      </w:r>
    </w:p>
    <w:p w:rsidR="00FC1A8C" w:rsidRPr="009251FB" w:rsidRDefault="00FC1A8C" w:rsidP="009251FB">
      <w:pPr>
        <w:spacing w:line="276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FC1A8C" w:rsidRPr="009251FB" w:rsidRDefault="00FC1A8C" w:rsidP="009251FB">
      <w:pPr>
        <w:spacing w:line="276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9251FB">
        <w:rPr>
          <w:rFonts w:ascii="Times New Roman" w:hAnsi="Times New Roman"/>
          <w:sz w:val="24"/>
          <w:szCs w:val="24"/>
          <w:lang w:val="bg-BG"/>
        </w:rPr>
        <w:t xml:space="preserve">   </w:t>
      </w:r>
    </w:p>
    <w:p w:rsidR="00254D0B" w:rsidRPr="009251FB" w:rsidRDefault="00254D0B" w:rsidP="009251FB">
      <w:pPr>
        <w:spacing w:line="276" w:lineRule="auto"/>
        <w:jc w:val="both"/>
        <w:rPr>
          <w:rFonts w:ascii="Times New Roman" w:hAnsi="Times New Roman"/>
          <w:i/>
          <w:sz w:val="24"/>
          <w:szCs w:val="24"/>
          <w:lang w:val="bg-BG"/>
        </w:rPr>
      </w:pPr>
    </w:p>
    <w:sectPr w:rsidR="00254D0B" w:rsidRPr="009251FB" w:rsidSect="00545E5B">
      <w:footerReference w:type="default" r:id="rId8"/>
      <w:headerReference w:type="first" r:id="rId9"/>
      <w:footerReference w:type="first" r:id="rId10"/>
      <w:pgSz w:w="11907" w:h="16840" w:code="9"/>
      <w:pgMar w:top="1134" w:right="1134" w:bottom="567" w:left="1701" w:header="1247" w:footer="567" w:gutter="0"/>
      <w:pgNumType w:start="2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0ADB" w:rsidRDefault="00FA0ADB">
      <w:r>
        <w:separator/>
      </w:r>
    </w:p>
  </w:endnote>
  <w:endnote w:type="continuationSeparator" w:id="0">
    <w:p w:rsidR="00FA0ADB" w:rsidRDefault="00FA0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en Bg Condensed">
    <w:altName w:val="Arial Narrow"/>
    <w:charset w:val="CC"/>
    <w:family w:val="auto"/>
    <w:pitch w:val="variable"/>
    <w:sig w:usb0="8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DFE" w:rsidRDefault="00A52D72" w:rsidP="007B6DFE">
    <w:pPr>
      <w:pStyle w:val="a4"/>
      <w:pBdr>
        <w:top w:val="single" w:sz="4" w:space="13" w:color="auto"/>
      </w:pBdr>
      <w:tabs>
        <w:tab w:val="left" w:pos="195"/>
        <w:tab w:val="center" w:pos="4428"/>
        <w:tab w:val="left" w:pos="7230"/>
        <w:tab w:val="left" w:pos="7655"/>
      </w:tabs>
      <w:spacing w:line="216" w:lineRule="auto"/>
      <w:ind w:right="-285"/>
      <w:jc w:val="center"/>
      <w:rPr>
        <w:sz w:val="16"/>
        <w:szCs w:val="16"/>
        <w:lang w:val="bg-BG"/>
      </w:rPr>
    </w:pPr>
    <w:r>
      <w:rPr>
        <w:noProof/>
        <w:lang w:val="bg-BG" w:eastAsia="bg-BG"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450850</wp:posOffset>
              </wp:positionH>
              <wp:positionV relativeFrom="paragraph">
                <wp:posOffset>28575</wp:posOffset>
              </wp:positionV>
              <wp:extent cx="559435" cy="469900"/>
              <wp:effectExtent l="0" t="0" r="0" b="0"/>
              <wp:wrapNone/>
              <wp:docPr id="4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9435" cy="469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9514A" w:rsidRDefault="00A52D72" w:rsidP="0089514A">
                          <w:pPr>
                            <w:jc w:val="both"/>
                          </w:pPr>
                          <w:r w:rsidRPr="00695933">
                            <w:rPr>
                              <w:rFonts w:ascii="Times New Roman" w:hAnsi="Times New Roman"/>
                              <w:noProof/>
                              <w:lang w:val="bg-BG" w:eastAsia="bg-BG"/>
                            </w:rPr>
                            <w:drawing>
                              <wp:inline distT="0" distB="0" distL="0" distR="0">
                                <wp:extent cx="367030" cy="367030"/>
                                <wp:effectExtent l="0" t="0" r="0" b="0"/>
                                <wp:docPr id="6" name="Картина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67030" cy="3670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6" type="#_x0000_t202" style="position:absolute;left:0;text-align:left;margin-left:35.5pt;margin-top:2.25pt;width:44.05pt;height:37pt;z-index:2516597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" strokecolor="white">
              <v:textbox style="mso-fit-shape-to-text:t">
                <w:txbxContent>
                  <w:p w:rsidR="0089514A" w:rsidRDefault="00A52D72" w:rsidP="0089514A">
                    <w:pPr>
                      <w:jc w:val="both"/>
                    </w:pPr>
                    <w:r w:rsidRPr="00695933">
                      <w:rPr>
                        <w:rFonts w:ascii="Times New Roman" w:hAnsi="Times New Roman"/>
                        <w:noProof/>
                        <w:lang w:val="bg-BG" w:eastAsia="bg-BG"/>
                      </w:rPr>
                      <w:drawing>
                        <wp:inline distT="0" distB="0" distL="0" distR="0">
                          <wp:extent cx="367030" cy="367030"/>
                          <wp:effectExtent l="0" t="0" r="0" b="0"/>
                          <wp:docPr id="6" name="Картина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67030" cy="3670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89514A">
      <w:rPr>
        <w:sz w:val="16"/>
        <w:szCs w:val="16"/>
        <w:lang w:val="bg-BG"/>
      </w:rPr>
      <w:t xml:space="preserve">         </w:t>
    </w:r>
    <w:r w:rsidR="007B6DFE" w:rsidRPr="008F4D94">
      <w:rPr>
        <w:sz w:val="16"/>
        <w:szCs w:val="16"/>
        <w:lang w:val="ru-RU"/>
      </w:rPr>
      <w:t>4000</w:t>
    </w:r>
    <w:r w:rsidR="007B6DFE" w:rsidRPr="00AA60B8">
      <w:rPr>
        <w:sz w:val="16"/>
        <w:szCs w:val="16"/>
        <w:lang w:val="ru-RU"/>
      </w:rPr>
      <w:t xml:space="preserve">, </w:t>
    </w:r>
    <w:r w:rsidR="007B6DFE" w:rsidRPr="008F4D94">
      <w:rPr>
        <w:sz w:val="16"/>
        <w:szCs w:val="16"/>
        <w:lang w:val="ru-RU"/>
      </w:rPr>
      <w:t xml:space="preserve">гр. </w:t>
    </w:r>
    <w:proofErr w:type="gramStart"/>
    <w:r w:rsidR="007B6DFE" w:rsidRPr="008F4D94">
      <w:rPr>
        <w:sz w:val="16"/>
        <w:szCs w:val="16"/>
        <w:lang w:val="ru-RU"/>
      </w:rPr>
      <w:t>Пловдив</w:t>
    </w:r>
    <w:r w:rsidR="007B6DFE" w:rsidRPr="00AF0D98">
      <w:rPr>
        <w:sz w:val="16"/>
        <w:szCs w:val="16"/>
        <w:lang w:val="ru-RU"/>
      </w:rPr>
      <w:t>,</w:t>
    </w:r>
    <w:r w:rsidR="007B6DFE" w:rsidRPr="008F4D94">
      <w:rPr>
        <w:sz w:val="16"/>
        <w:szCs w:val="16"/>
        <w:lang w:val="ru-RU"/>
      </w:rPr>
      <w:t xml:space="preserve">  бул.</w:t>
    </w:r>
    <w:proofErr w:type="gramEnd"/>
    <w:r w:rsidR="007B6DFE" w:rsidRPr="008F4D94">
      <w:rPr>
        <w:sz w:val="16"/>
        <w:szCs w:val="16"/>
        <w:lang w:val="ru-RU"/>
      </w:rPr>
      <w:t xml:space="preserve"> “</w:t>
    </w:r>
    <w:proofErr w:type="spellStart"/>
    <w:r w:rsidR="007B6DFE" w:rsidRPr="008F4D94">
      <w:rPr>
        <w:sz w:val="16"/>
        <w:szCs w:val="16"/>
        <w:lang w:val="ru-RU"/>
      </w:rPr>
      <w:t>Марица</w:t>
    </w:r>
    <w:proofErr w:type="spellEnd"/>
    <w:r w:rsidR="007B6DFE" w:rsidRPr="008F4D94">
      <w:rPr>
        <w:sz w:val="16"/>
        <w:szCs w:val="16"/>
        <w:lang w:val="ru-RU"/>
      </w:rPr>
      <w:t xml:space="preserve">” №122, </w:t>
    </w:r>
    <w:proofErr w:type="spellStart"/>
    <w:r w:rsidR="007B6DFE" w:rsidRPr="008F4D94">
      <w:rPr>
        <w:sz w:val="16"/>
        <w:szCs w:val="16"/>
        <w:lang w:val="ru-RU"/>
      </w:rPr>
      <w:t>тел.,факс</w:t>
    </w:r>
    <w:proofErr w:type="spellEnd"/>
    <w:r w:rsidR="007B6DFE" w:rsidRPr="008F4D94">
      <w:rPr>
        <w:sz w:val="16"/>
        <w:szCs w:val="16"/>
        <w:lang w:val="ru-RU"/>
      </w:rPr>
      <w:t xml:space="preserve"> 032/</w:t>
    </w:r>
    <w:r w:rsidR="007B6DFE">
      <w:rPr>
        <w:sz w:val="16"/>
        <w:szCs w:val="16"/>
        <w:lang w:val="ru-RU"/>
      </w:rPr>
      <w:t>638 078</w:t>
    </w:r>
  </w:p>
  <w:p w:rsidR="007B6DFE" w:rsidRPr="001F1253" w:rsidRDefault="007B6DFE" w:rsidP="007B6DFE">
    <w:pPr>
      <w:pStyle w:val="a4"/>
      <w:pBdr>
        <w:top w:val="single" w:sz="4" w:space="13" w:color="auto"/>
      </w:pBdr>
      <w:tabs>
        <w:tab w:val="left" w:pos="195"/>
        <w:tab w:val="center" w:pos="4428"/>
        <w:tab w:val="left" w:pos="7230"/>
        <w:tab w:val="left" w:pos="7655"/>
      </w:tabs>
      <w:spacing w:line="216" w:lineRule="auto"/>
      <w:ind w:right="-285"/>
      <w:jc w:val="center"/>
      <w:rPr>
        <w:sz w:val="16"/>
        <w:szCs w:val="16"/>
        <w:lang w:val="ru-RU"/>
      </w:rPr>
    </w:pPr>
    <w:r>
      <w:rPr>
        <w:sz w:val="16"/>
        <w:szCs w:val="16"/>
        <w:lang w:val="bg-BG"/>
      </w:rPr>
      <w:t xml:space="preserve">            Зелен телефон, факс </w:t>
    </w:r>
    <w:r w:rsidRPr="008F4D94">
      <w:rPr>
        <w:sz w:val="16"/>
        <w:szCs w:val="16"/>
        <w:lang w:val="ru-RU"/>
      </w:rPr>
      <w:t>032</w:t>
    </w:r>
    <w:r>
      <w:rPr>
        <w:sz w:val="16"/>
        <w:szCs w:val="16"/>
        <w:lang w:val="bg-BG"/>
      </w:rPr>
      <w:t>/</w:t>
    </w:r>
    <w:r w:rsidRPr="008F4D94">
      <w:rPr>
        <w:sz w:val="16"/>
        <w:szCs w:val="16"/>
        <w:lang w:val="ru-RU"/>
      </w:rPr>
      <w:t xml:space="preserve">643-245, </w:t>
    </w:r>
    <w:r w:rsidRPr="00AF0D98">
      <w:rPr>
        <w:sz w:val="16"/>
        <w:szCs w:val="16"/>
      </w:rPr>
      <w:t>e</w:t>
    </w:r>
    <w:r w:rsidRPr="008F4D94">
      <w:rPr>
        <w:sz w:val="16"/>
        <w:szCs w:val="16"/>
        <w:lang w:val="ru-RU"/>
      </w:rPr>
      <w:t>-</w:t>
    </w:r>
    <w:r w:rsidRPr="00AF0D98">
      <w:rPr>
        <w:sz w:val="16"/>
        <w:szCs w:val="16"/>
      </w:rPr>
      <w:t>mail</w:t>
    </w:r>
    <w:r w:rsidRPr="008F4D94">
      <w:rPr>
        <w:sz w:val="16"/>
        <w:szCs w:val="16"/>
        <w:lang w:val="ru-RU"/>
      </w:rPr>
      <w:t>:</w:t>
    </w:r>
    <w:r>
      <w:rPr>
        <w:sz w:val="16"/>
        <w:szCs w:val="16"/>
        <w:lang w:val="ru-RU"/>
      </w:rPr>
      <w:t xml:space="preserve"> </w:t>
    </w:r>
    <w:r w:rsidRPr="00B373AA">
      <w:rPr>
        <w:sz w:val="16"/>
        <w:szCs w:val="16"/>
        <w:lang w:val="ru-RU"/>
      </w:rPr>
      <w:t>riosv@plovdiv.riew.gov.bg</w:t>
    </w:r>
    <w:r w:rsidRPr="008F4D94">
      <w:rPr>
        <w:sz w:val="16"/>
        <w:szCs w:val="16"/>
        <w:lang w:val="ru-RU"/>
      </w:rPr>
      <w:t xml:space="preserve">;  </w:t>
    </w:r>
    <w:r w:rsidRPr="00C53455">
      <w:rPr>
        <w:sz w:val="16"/>
        <w:szCs w:val="16"/>
      </w:rPr>
      <w:t>https://</w:t>
    </w:r>
    <w:r w:rsidRPr="00B373AA">
      <w:rPr>
        <w:sz w:val="16"/>
        <w:szCs w:val="16"/>
        <w:lang w:val="ru-RU"/>
      </w:rPr>
      <w:t>plovdiv.riew.gov.bg</w:t>
    </w:r>
  </w:p>
  <w:p w:rsidR="0089514A" w:rsidRDefault="0089514A" w:rsidP="007B6DFE">
    <w:pPr>
      <w:pStyle w:val="a4"/>
      <w:pBdr>
        <w:top w:val="single" w:sz="4" w:space="13" w:color="auto"/>
      </w:pBdr>
      <w:tabs>
        <w:tab w:val="left" w:pos="195"/>
        <w:tab w:val="center" w:pos="4428"/>
        <w:tab w:val="left" w:pos="7230"/>
        <w:tab w:val="left" w:pos="7655"/>
      </w:tabs>
      <w:spacing w:line="216" w:lineRule="auto"/>
      <w:ind w:right="-285"/>
      <w:jc w:val="center"/>
      <w:rPr>
        <w:lang w:val="bg-BG"/>
      </w:rPr>
    </w:pPr>
  </w:p>
  <w:p w:rsidR="0072407F" w:rsidRPr="001F1253" w:rsidRDefault="0072407F" w:rsidP="0089514A">
    <w:pPr>
      <w:pStyle w:val="a4"/>
      <w:rPr>
        <w:szCs w:val="16"/>
        <w:lang w:val="ru-RU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514A" w:rsidRDefault="00A52D72" w:rsidP="0089514A">
    <w:pPr>
      <w:pStyle w:val="a4"/>
      <w:pBdr>
        <w:top w:val="single" w:sz="4" w:space="13" w:color="auto"/>
      </w:pBdr>
      <w:tabs>
        <w:tab w:val="left" w:pos="195"/>
        <w:tab w:val="center" w:pos="4428"/>
        <w:tab w:val="left" w:pos="7230"/>
        <w:tab w:val="left" w:pos="7655"/>
      </w:tabs>
      <w:spacing w:line="216" w:lineRule="auto"/>
      <w:ind w:right="-285"/>
      <w:jc w:val="center"/>
      <w:rPr>
        <w:sz w:val="16"/>
        <w:szCs w:val="16"/>
        <w:lang w:val="bg-BG"/>
      </w:rPr>
    </w:pPr>
    <w:r>
      <w:rPr>
        <w:noProof/>
        <w:lang w:val="bg-BG" w:eastAsia="bg-BG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450850</wp:posOffset>
              </wp:positionH>
              <wp:positionV relativeFrom="paragraph">
                <wp:posOffset>28575</wp:posOffset>
              </wp:positionV>
              <wp:extent cx="454660" cy="469900"/>
              <wp:effectExtent l="0" t="0" r="0" b="0"/>
              <wp:wrapNone/>
              <wp:docPr id="1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4660" cy="469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9514A" w:rsidRDefault="00A52D72" w:rsidP="0089514A">
                          <w:pPr>
                            <w:jc w:val="both"/>
                          </w:pPr>
                          <w:r w:rsidRPr="00695933">
                            <w:rPr>
                              <w:rFonts w:ascii="Times New Roman" w:hAnsi="Times New Roman"/>
                              <w:noProof/>
                              <w:lang w:val="bg-BG" w:eastAsia="bg-BG"/>
                            </w:rPr>
                            <w:drawing>
                              <wp:inline distT="0" distB="0" distL="0" distR="0">
                                <wp:extent cx="367030" cy="367030"/>
                                <wp:effectExtent l="0" t="0" r="0" b="0"/>
                                <wp:docPr id="5" name="Картина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67030" cy="3670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7" type="#_x0000_t202" style="position:absolute;left:0;text-align:left;margin-left:35.5pt;margin-top:2.25pt;width:35.8pt;height:3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" strokecolor="white">
              <v:textbox style="mso-fit-shape-to-text:t">
                <w:txbxContent>
                  <w:p w:rsidR="0089514A" w:rsidRDefault="00A52D72" w:rsidP="0089514A">
                    <w:pPr>
                      <w:jc w:val="both"/>
                    </w:pPr>
                    <w:r w:rsidRPr="00695933">
                      <w:rPr>
                        <w:rFonts w:ascii="Times New Roman" w:hAnsi="Times New Roman"/>
                        <w:noProof/>
                        <w:lang w:val="bg-BG" w:eastAsia="bg-BG"/>
                      </w:rPr>
                      <w:drawing>
                        <wp:inline distT="0" distB="0" distL="0" distR="0">
                          <wp:extent cx="367030" cy="367030"/>
                          <wp:effectExtent l="0" t="0" r="0" b="0"/>
                          <wp:docPr id="5" name="Картина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67030" cy="3670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89514A">
      <w:rPr>
        <w:sz w:val="16"/>
        <w:szCs w:val="16"/>
        <w:lang w:val="bg-BG"/>
      </w:rPr>
      <w:t xml:space="preserve">                </w:t>
    </w:r>
    <w:r w:rsidR="0089514A" w:rsidRPr="008F4D94">
      <w:rPr>
        <w:sz w:val="16"/>
        <w:szCs w:val="16"/>
        <w:lang w:val="ru-RU"/>
      </w:rPr>
      <w:t>4000</w:t>
    </w:r>
    <w:r w:rsidR="0089514A" w:rsidRPr="00AA60B8">
      <w:rPr>
        <w:sz w:val="16"/>
        <w:szCs w:val="16"/>
        <w:lang w:val="ru-RU"/>
      </w:rPr>
      <w:t xml:space="preserve">, </w:t>
    </w:r>
    <w:r w:rsidR="0089514A" w:rsidRPr="008F4D94">
      <w:rPr>
        <w:sz w:val="16"/>
        <w:szCs w:val="16"/>
        <w:lang w:val="ru-RU"/>
      </w:rPr>
      <w:t xml:space="preserve">гр. </w:t>
    </w:r>
    <w:proofErr w:type="gramStart"/>
    <w:r w:rsidR="0089514A" w:rsidRPr="008F4D94">
      <w:rPr>
        <w:sz w:val="16"/>
        <w:szCs w:val="16"/>
        <w:lang w:val="ru-RU"/>
      </w:rPr>
      <w:t>Пловдив</w:t>
    </w:r>
    <w:r w:rsidR="0089514A" w:rsidRPr="00AF0D98">
      <w:rPr>
        <w:sz w:val="16"/>
        <w:szCs w:val="16"/>
        <w:lang w:val="ru-RU"/>
      </w:rPr>
      <w:t>,</w:t>
    </w:r>
    <w:r w:rsidR="0089514A" w:rsidRPr="008F4D94">
      <w:rPr>
        <w:sz w:val="16"/>
        <w:szCs w:val="16"/>
        <w:lang w:val="ru-RU"/>
      </w:rPr>
      <w:t xml:space="preserve">  бул.</w:t>
    </w:r>
    <w:proofErr w:type="gramEnd"/>
    <w:r w:rsidR="0089514A" w:rsidRPr="008F4D94">
      <w:rPr>
        <w:sz w:val="16"/>
        <w:szCs w:val="16"/>
        <w:lang w:val="ru-RU"/>
      </w:rPr>
      <w:t xml:space="preserve"> “</w:t>
    </w:r>
    <w:proofErr w:type="spellStart"/>
    <w:r w:rsidR="0089514A" w:rsidRPr="008F4D94">
      <w:rPr>
        <w:sz w:val="16"/>
        <w:szCs w:val="16"/>
        <w:lang w:val="ru-RU"/>
      </w:rPr>
      <w:t>Марица</w:t>
    </w:r>
    <w:proofErr w:type="spellEnd"/>
    <w:r w:rsidR="0089514A" w:rsidRPr="008F4D94">
      <w:rPr>
        <w:sz w:val="16"/>
        <w:szCs w:val="16"/>
        <w:lang w:val="ru-RU"/>
      </w:rPr>
      <w:t xml:space="preserve">” №122, </w:t>
    </w:r>
    <w:proofErr w:type="spellStart"/>
    <w:r w:rsidR="0089514A" w:rsidRPr="008F4D94">
      <w:rPr>
        <w:sz w:val="16"/>
        <w:szCs w:val="16"/>
        <w:lang w:val="ru-RU"/>
      </w:rPr>
      <w:t>тел.,факс</w:t>
    </w:r>
    <w:proofErr w:type="spellEnd"/>
    <w:r w:rsidR="0089514A" w:rsidRPr="008F4D94">
      <w:rPr>
        <w:sz w:val="16"/>
        <w:szCs w:val="16"/>
        <w:lang w:val="ru-RU"/>
      </w:rPr>
      <w:t xml:space="preserve"> 032/</w:t>
    </w:r>
    <w:r w:rsidR="00B373AA">
      <w:rPr>
        <w:sz w:val="16"/>
        <w:szCs w:val="16"/>
        <w:lang w:val="ru-RU"/>
      </w:rPr>
      <w:t>638 078</w:t>
    </w:r>
  </w:p>
  <w:p w:rsidR="0089514A" w:rsidRPr="001F1253" w:rsidRDefault="0089514A" w:rsidP="0089514A">
    <w:pPr>
      <w:pStyle w:val="a4"/>
      <w:pBdr>
        <w:top w:val="single" w:sz="4" w:space="13" w:color="auto"/>
      </w:pBdr>
      <w:tabs>
        <w:tab w:val="left" w:pos="195"/>
        <w:tab w:val="center" w:pos="4428"/>
        <w:tab w:val="left" w:pos="7230"/>
        <w:tab w:val="left" w:pos="7655"/>
      </w:tabs>
      <w:spacing w:line="216" w:lineRule="auto"/>
      <w:ind w:right="-285"/>
      <w:jc w:val="center"/>
      <w:rPr>
        <w:sz w:val="16"/>
        <w:szCs w:val="16"/>
        <w:lang w:val="ru-RU"/>
      </w:rPr>
    </w:pPr>
    <w:r>
      <w:rPr>
        <w:sz w:val="16"/>
        <w:szCs w:val="16"/>
        <w:lang w:val="bg-BG"/>
      </w:rPr>
      <w:t xml:space="preserve">            Зелен телефон, факс </w:t>
    </w:r>
    <w:r w:rsidRPr="008F4D94">
      <w:rPr>
        <w:sz w:val="16"/>
        <w:szCs w:val="16"/>
        <w:lang w:val="ru-RU"/>
      </w:rPr>
      <w:t>032</w:t>
    </w:r>
    <w:r>
      <w:rPr>
        <w:sz w:val="16"/>
        <w:szCs w:val="16"/>
        <w:lang w:val="bg-BG"/>
      </w:rPr>
      <w:t>/</w:t>
    </w:r>
    <w:r w:rsidRPr="008F4D94">
      <w:rPr>
        <w:sz w:val="16"/>
        <w:szCs w:val="16"/>
        <w:lang w:val="ru-RU"/>
      </w:rPr>
      <w:t xml:space="preserve">643-245, </w:t>
    </w:r>
    <w:r w:rsidRPr="00AF0D98">
      <w:rPr>
        <w:sz w:val="16"/>
        <w:szCs w:val="16"/>
      </w:rPr>
      <w:t>e</w:t>
    </w:r>
    <w:r w:rsidRPr="008F4D94">
      <w:rPr>
        <w:sz w:val="16"/>
        <w:szCs w:val="16"/>
        <w:lang w:val="ru-RU"/>
      </w:rPr>
      <w:t>-</w:t>
    </w:r>
    <w:r w:rsidRPr="00AF0D98">
      <w:rPr>
        <w:sz w:val="16"/>
        <w:szCs w:val="16"/>
      </w:rPr>
      <w:t>mail</w:t>
    </w:r>
    <w:r w:rsidRPr="008F4D94">
      <w:rPr>
        <w:sz w:val="16"/>
        <w:szCs w:val="16"/>
        <w:lang w:val="ru-RU"/>
      </w:rPr>
      <w:t>:</w:t>
    </w:r>
    <w:r w:rsidR="00B373AA">
      <w:rPr>
        <w:sz w:val="16"/>
        <w:szCs w:val="16"/>
        <w:lang w:val="ru-RU"/>
      </w:rPr>
      <w:t xml:space="preserve"> </w:t>
    </w:r>
    <w:r w:rsidR="00B373AA" w:rsidRPr="00B373AA">
      <w:rPr>
        <w:sz w:val="16"/>
        <w:szCs w:val="16"/>
        <w:lang w:val="ru-RU"/>
      </w:rPr>
      <w:t>riosv@plovdiv.riew.gov.bg</w:t>
    </w:r>
    <w:r w:rsidRPr="008F4D94">
      <w:rPr>
        <w:sz w:val="16"/>
        <w:szCs w:val="16"/>
        <w:lang w:val="ru-RU"/>
      </w:rPr>
      <w:t xml:space="preserve">;  </w:t>
    </w:r>
    <w:r w:rsidR="00C53455" w:rsidRPr="00C53455">
      <w:rPr>
        <w:sz w:val="16"/>
        <w:szCs w:val="16"/>
      </w:rPr>
      <w:t>https://</w:t>
    </w:r>
    <w:r w:rsidR="00C53455" w:rsidRPr="00B373AA">
      <w:rPr>
        <w:sz w:val="16"/>
        <w:szCs w:val="16"/>
        <w:lang w:val="ru-RU"/>
      </w:rPr>
      <w:t>plovdiv.riew.gov.bg</w:t>
    </w:r>
  </w:p>
  <w:p w:rsidR="0088526F" w:rsidRDefault="0088526F" w:rsidP="0089514A">
    <w:pPr>
      <w:pStyle w:val="a4"/>
      <w:jc w:val="center"/>
      <w:rPr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0ADB" w:rsidRDefault="00FA0ADB">
      <w:r>
        <w:separator/>
      </w:r>
    </w:p>
  </w:footnote>
  <w:footnote w:type="continuationSeparator" w:id="0">
    <w:p w:rsidR="00FA0ADB" w:rsidRDefault="00FA0A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0B9A" w:rsidRPr="005B69F7" w:rsidRDefault="00A52D72" w:rsidP="00B76562">
    <w:pPr>
      <w:pStyle w:val="2"/>
      <w:jc w:val="center"/>
      <w:rPr>
        <w:rStyle w:val="a8"/>
        <w:sz w:val="2"/>
        <w:szCs w:val="2"/>
      </w:rPr>
    </w:pPr>
    <w:r w:rsidRPr="005B69F7">
      <w:rPr>
        <w:rStyle w:val="a8"/>
        <w:noProof/>
        <w:sz w:val="2"/>
        <w:szCs w:val="2"/>
        <w:lang w:eastAsia="bg-BG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-635</wp:posOffset>
          </wp:positionH>
          <wp:positionV relativeFrom="paragraph">
            <wp:posOffset>-66040</wp:posOffset>
          </wp:positionV>
          <wp:extent cx="600710" cy="832485"/>
          <wp:effectExtent l="0" t="0" r="0" b="0"/>
          <wp:wrapSquare wrapText="bothSides"/>
          <wp:docPr id="8" name="Картина 8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B0B9A" w:rsidRPr="005B69F7" w:rsidRDefault="00A52D72" w:rsidP="007A6290">
    <w:pPr>
      <w:pStyle w:val="1"/>
      <w:framePr w:w="0" w:hRule="auto" w:wrap="auto" w:vAnchor="margin" w:hAnchor="text" w:xAlign="left" w:yAlign="inline"/>
      <w:tabs>
        <w:tab w:val="left" w:pos="1276"/>
      </w:tabs>
      <w:ind w:firstLine="1276"/>
      <w:jc w:val="left"/>
      <w:rPr>
        <w:rFonts w:ascii="Helen Bg Condensed" w:hAnsi="Helen Bg Condensed"/>
        <w:spacing w:val="40"/>
        <w:sz w:val="30"/>
        <w:szCs w:val="30"/>
      </w:rPr>
    </w:pPr>
    <w:r w:rsidRPr="005B69F7">
      <w:rPr>
        <w:rStyle w:val="a8"/>
        <w:noProof/>
        <w:sz w:val="2"/>
        <w:szCs w:val="2"/>
        <w:lang w:eastAsia="bg-BG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685165</wp:posOffset>
              </wp:positionH>
              <wp:positionV relativeFrom="paragraph">
                <wp:posOffset>72390</wp:posOffset>
              </wp:positionV>
              <wp:extent cx="0" cy="612140"/>
              <wp:effectExtent l="0" t="0" r="0" b="0"/>
              <wp:wrapNone/>
              <wp:docPr id="3" name="AutoShap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121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3BC23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1" o:spid="_x0000_s1026" type="#_x0000_t32" style="position:absolute;margin-left:53.95pt;margin-top:5.7pt;width:0;height:48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"/>
          </w:pict>
        </mc:Fallback>
      </mc:AlternateContent>
    </w:r>
    <w:r w:rsidR="006B0B9A" w:rsidRPr="005B69F7">
      <w:rPr>
        <w:rFonts w:ascii="Helen Bg Condensed" w:hAnsi="Helen Bg Condensed"/>
        <w:spacing w:val="40"/>
        <w:sz w:val="30"/>
        <w:szCs w:val="30"/>
      </w:rPr>
      <w:t>РЕПУБЛИКА БЪЛГАРИЯ</w:t>
    </w:r>
  </w:p>
  <w:p w:rsidR="00936425" w:rsidRPr="001C344E" w:rsidRDefault="006B0B9A" w:rsidP="00936425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spacing w:val="40"/>
        <w:sz w:val="20"/>
        <w:lang w:val="ru-RU"/>
      </w:rPr>
    </w:pPr>
    <w:r w:rsidRPr="00D450FA">
      <w:rPr>
        <w:sz w:val="36"/>
        <w:szCs w:val="36"/>
      </w:rPr>
      <w:tab/>
    </w:r>
    <w:r w:rsidRPr="00B76562">
      <w:rPr>
        <w:rFonts w:ascii="Helen Bg Condensed" w:hAnsi="Helen Bg Condensed"/>
        <w:spacing w:val="40"/>
        <w:sz w:val="28"/>
        <w:szCs w:val="28"/>
      </w:rPr>
      <w:t xml:space="preserve">Министерство на </w:t>
    </w:r>
    <w:r w:rsidR="00A52D72" w:rsidRPr="00B76562">
      <w:rPr>
        <w:noProof/>
        <w:sz w:val="28"/>
        <w:szCs w:val="28"/>
        <w:lang w:eastAsia="bg-BG"/>
      </w:rPr>
      <mc:AlternateContent>
        <mc:Choice Requires="wps">
          <w:drawing>
            <wp:anchor distT="0" distB="0" distL="114300" distR="114300" simplePos="0" relativeHeight="251655680" behindDoc="0" locked="0" layoutInCell="0" allowOverlap="1">
              <wp:simplePos x="0" y="0"/>
              <wp:positionH relativeFrom="column">
                <wp:posOffset>-226695</wp:posOffset>
              </wp:positionH>
              <wp:positionV relativeFrom="paragraph">
                <wp:posOffset>9744075</wp:posOffset>
              </wp:positionV>
              <wp:extent cx="7589520" cy="0"/>
              <wp:effectExtent l="0" t="0" r="0" b="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895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56D0F88" id="Line 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" o:allowincell="f"/>
          </w:pict>
        </mc:Fallback>
      </mc:AlternateContent>
    </w:r>
    <w:r w:rsidR="00C76288" w:rsidRPr="00B76562">
      <w:rPr>
        <w:rFonts w:ascii="Helen Bg Condensed" w:hAnsi="Helen Bg Condensed"/>
        <w:spacing w:val="40"/>
        <w:sz w:val="28"/>
        <w:szCs w:val="28"/>
      </w:rPr>
      <w:t>околната среда и водите</w:t>
    </w:r>
    <w:r w:rsidR="00D93AB6">
      <w:rPr>
        <w:rFonts w:ascii="Helen Bg Condensed" w:hAnsi="Helen Bg Condensed"/>
        <w:spacing w:val="40"/>
        <w:sz w:val="28"/>
        <w:szCs w:val="28"/>
      </w:rPr>
      <w:tab/>
    </w:r>
    <w:r w:rsidR="00D93AB6">
      <w:rPr>
        <w:rFonts w:ascii="Helen Bg Condensed" w:hAnsi="Helen Bg Condensed"/>
        <w:spacing w:val="40"/>
        <w:sz w:val="28"/>
        <w:szCs w:val="28"/>
      </w:rPr>
      <w:tab/>
    </w:r>
    <w:r w:rsidR="00D93AB6">
      <w:rPr>
        <w:rFonts w:ascii="Helen Bg Condensed" w:hAnsi="Helen Bg Condensed"/>
        <w:spacing w:val="40"/>
        <w:sz w:val="28"/>
        <w:szCs w:val="28"/>
      </w:rPr>
      <w:tab/>
    </w:r>
    <w:r w:rsidR="00D93AB6" w:rsidRPr="001C344E">
      <w:rPr>
        <w:rFonts w:ascii="Helen Bg Condensed" w:hAnsi="Helen Bg Condensed"/>
        <w:b w:val="0"/>
        <w:spacing w:val="40"/>
        <w:sz w:val="20"/>
      </w:rPr>
      <w:t>Регионална инспекция</w:t>
    </w:r>
    <w:r w:rsidR="001C344E" w:rsidRPr="001C344E">
      <w:rPr>
        <w:rFonts w:ascii="Helen Bg Condensed" w:hAnsi="Helen Bg Condensed"/>
        <w:b w:val="0"/>
        <w:spacing w:val="40"/>
        <w:sz w:val="20"/>
      </w:rPr>
      <w:t xml:space="preserve"> по околната среда и водите</w:t>
    </w:r>
    <w:r w:rsidR="00D93AB6" w:rsidRPr="001C344E">
      <w:rPr>
        <w:rFonts w:ascii="Helen Bg Condensed" w:hAnsi="Helen Bg Condensed"/>
        <w:b w:val="0"/>
        <w:spacing w:val="40"/>
        <w:sz w:val="20"/>
      </w:rPr>
      <w:t xml:space="preserve"> - Пловдив</w:t>
    </w:r>
  </w:p>
  <w:p w:rsidR="00ED1377" w:rsidRPr="00ED1377" w:rsidRDefault="00ED1377" w:rsidP="00ED1377">
    <w:pPr>
      <w:rPr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35C49"/>
    <w:multiLevelType w:val="hybridMultilevel"/>
    <w:tmpl w:val="C2BA11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C1A59"/>
    <w:multiLevelType w:val="hybridMultilevel"/>
    <w:tmpl w:val="2BE2CC34"/>
    <w:lvl w:ilvl="0" w:tplc="327AE03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hint="default"/>
        <w:b/>
        <w:color w:val="12131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C71213"/>
    <w:multiLevelType w:val="hybridMultilevel"/>
    <w:tmpl w:val="4AA615E2"/>
    <w:lvl w:ilvl="0" w:tplc="FAC639B4">
      <w:start w:val="1"/>
      <w:numFmt w:val="decimal"/>
      <w:lvlText w:val="%1."/>
      <w:lvlJc w:val="left"/>
      <w:pPr>
        <w:ind w:left="720" w:hanging="360"/>
      </w:pPr>
      <w:rPr>
        <w:b/>
        <w:color w:val="000000" w:themeColor="text1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9539D5"/>
    <w:multiLevelType w:val="hybridMultilevel"/>
    <w:tmpl w:val="E79275DC"/>
    <w:lvl w:ilvl="0" w:tplc="6CCE851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81571B"/>
    <w:multiLevelType w:val="hybridMultilevel"/>
    <w:tmpl w:val="5D6EE1D8"/>
    <w:lvl w:ilvl="0" w:tplc="0B2AB2AE">
      <w:start w:val="1"/>
      <w:numFmt w:val="decimal"/>
      <w:lvlText w:val="%1."/>
      <w:lvlJc w:val="left"/>
      <w:pPr>
        <w:tabs>
          <w:tab w:val="num" w:pos="1758"/>
        </w:tabs>
        <w:ind w:left="1758" w:hanging="105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7CC56CCE"/>
    <w:multiLevelType w:val="hybridMultilevel"/>
    <w:tmpl w:val="B3D80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B17"/>
    <w:rsid w:val="0000306F"/>
    <w:rsid w:val="000415D7"/>
    <w:rsid w:val="00043B6D"/>
    <w:rsid w:val="00066AA2"/>
    <w:rsid w:val="000E427A"/>
    <w:rsid w:val="000F1827"/>
    <w:rsid w:val="000F75F2"/>
    <w:rsid w:val="001073F0"/>
    <w:rsid w:val="001149EF"/>
    <w:rsid w:val="00153AB0"/>
    <w:rsid w:val="001572F7"/>
    <w:rsid w:val="00157D1E"/>
    <w:rsid w:val="00164A23"/>
    <w:rsid w:val="00165575"/>
    <w:rsid w:val="001B170D"/>
    <w:rsid w:val="001B2BEB"/>
    <w:rsid w:val="001B4BA5"/>
    <w:rsid w:val="001C344E"/>
    <w:rsid w:val="001C5702"/>
    <w:rsid w:val="001C6903"/>
    <w:rsid w:val="001C7F59"/>
    <w:rsid w:val="001E10FE"/>
    <w:rsid w:val="001E7D4F"/>
    <w:rsid w:val="001F1253"/>
    <w:rsid w:val="001F3635"/>
    <w:rsid w:val="001F403C"/>
    <w:rsid w:val="0020653E"/>
    <w:rsid w:val="00233451"/>
    <w:rsid w:val="0024120B"/>
    <w:rsid w:val="00243CC7"/>
    <w:rsid w:val="002501B0"/>
    <w:rsid w:val="00254D0B"/>
    <w:rsid w:val="00266D04"/>
    <w:rsid w:val="002B7809"/>
    <w:rsid w:val="002C252C"/>
    <w:rsid w:val="002E25EF"/>
    <w:rsid w:val="002F0262"/>
    <w:rsid w:val="003106F6"/>
    <w:rsid w:val="00324274"/>
    <w:rsid w:val="0034511F"/>
    <w:rsid w:val="00351BBE"/>
    <w:rsid w:val="003A08E0"/>
    <w:rsid w:val="003B6BFE"/>
    <w:rsid w:val="003D295E"/>
    <w:rsid w:val="00421337"/>
    <w:rsid w:val="00442A73"/>
    <w:rsid w:val="00446795"/>
    <w:rsid w:val="00462ED5"/>
    <w:rsid w:val="004802A4"/>
    <w:rsid w:val="00497F51"/>
    <w:rsid w:val="004B7D22"/>
    <w:rsid w:val="004C3144"/>
    <w:rsid w:val="004F765C"/>
    <w:rsid w:val="00516DAD"/>
    <w:rsid w:val="00545E5B"/>
    <w:rsid w:val="0057056E"/>
    <w:rsid w:val="00582663"/>
    <w:rsid w:val="005A3B17"/>
    <w:rsid w:val="005A4A7A"/>
    <w:rsid w:val="005B561D"/>
    <w:rsid w:val="005B69F7"/>
    <w:rsid w:val="005C2BBF"/>
    <w:rsid w:val="005D7788"/>
    <w:rsid w:val="005F5E28"/>
    <w:rsid w:val="00602A0B"/>
    <w:rsid w:val="00616DCB"/>
    <w:rsid w:val="006340C8"/>
    <w:rsid w:val="00661C46"/>
    <w:rsid w:val="006A421B"/>
    <w:rsid w:val="006B0B9A"/>
    <w:rsid w:val="006D21A3"/>
    <w:rsid w:val="006E1608"/>
    <w:rsid w:val="00714D69"/>
    <w:rsid w:val="0072407F"/>
    <w:rsid w:val="00735898"/>
    <w:rsid w:val="007719EF"/>
    <w:rsid w:val="00776E91"/>
    <w:rsid w:val="00781E6C"/>
    <w:rsid w:val="007A07E7"/>
    <w:rsid w:val="007A6290"/>
    <w:rsid w:val="007A7B40"/>
    <w:rsid w:val="007B6DFE"/>
    <w:rsid w:val="00842F0C"/>
    <w:rsid w:val="0085348A"/>
    <w:rsid w:val="00860390"/>
    <w:rsid w:val="0088526F"/>
    <w:rsid w:val="0089514A"/>
    <w:rsid w:val="00896594"/>
    <w:rsid w:val="008A0444"/>
    <w:rsid w:val="008B0206"/>
    <w:rsid w:val="008B1300"/>
    <w:rsid w:val="008D749E"/>
    <w:rsid w:val="009251FB"/>
    <w:rsid w:val="0093612F"/>
    <w:rsid w:val="00936425"/>
    <w:rsid w:val="00945275"/>
    <w:rsid w:val="00946D85"/>
    <w:rsid w:val="00955648"/>
    <w:rsid w:val="009712DB"/>
    <w:rsid w:val="00973C05"/>
    <w:rsid w:val="00974546"/>
    <w:rsid w:val="009A49E5"/>
    <w:rsid w:val="009C28A8"/>
    <w:rsid w:val="009E7D8E"/>
    <w:rsid w:val="009F0994"/>
    <w:rsid w:val="00A32F7F"/>
    <w:rsid w:val="00A33765"/>
    <w:rsid w:val="00A40542"/>
    <w:rsid w:val="00A44B9E"/>
    <w:rsid w:val="00A52D72"/>
    <w:rsid w:val="00A56FFF"/>
    <w:rsid w:val="00A92E12"/>
    <w:rsid w:val="00AD0F0E"/>
    <w:rsid w:val="00AD11C4"/>
    <w:rsid w:val="00AD13E8"/>
    <w:rsid w:val="00B0052C"/>
    <w:rsid w:val="00B06A2A"/>
    <w:rsid w:val="00B11347"/>
    <w:rsid w:val="00B27B64"/>
    <w:rsid w:val="00B373AA"/>
    <w:rsid w:val="00B53BDC"/>
    <w:rsid w:val="00B5539B"/>
    <w:rsid w:val="00B76562"/>
    <w:rsid w:val="00BA3DC0"/>
    <w:rsid w:val="00BC16C9"/>
    <w:rsid w:val="00BF4E39"/>
    <w:rsid w:val="00C00904"/>
    <w:rsid w:val="00C02136"/>
    <w:rsid w:val="00C36910"/>
    <w:rsid w:val="00C473A4"/>
    <w:rsid w:val="00C53455"/>
    <w:rsid w:val="00C63D19"/>
    <w:rsid w:val="00C76288"/>
    <w:rsid w:val="00C76A20"/>
    <w:rsid w:val="00C9282E"/>
    <w:rsid w:val="00C96BD2"/>
    <w:rsid w:val="00C97000"/>
    <w:rsid w:val="00C970A6"/>
    <w:rsid w:val="00CA3258"/>
    <w:rsid w:val="00CA7A14"/>
    <w:rsid w:val="00CD1F33"/>
    <w:rsid w:val="00CE1B73"/>
    <w:rsid w:val="00CF6DFC"/>
    <w:rsid w:val="00D03B87"/>
    <w:rsid w:val="00D11476"/>
    <w:rsid w:val="00D20EB5"/>
    <w:rsid w:val="00D259F5"/>
    <w:rsid w:val="00D450FA"/>
    <w:rsid w:val="00D530CC"/>
    <w:rsid w:val="00D61AE4"/>
    <w:rsid w:val="00D63107"/>
    <w:rsid w:val="00D7472F"/>
    <w:rsid w:val="00D93AB6"/>
    <w:rsid w:val="00DC60E0"/>
    <w:rsid w:val="00DE1749"/>
    <w:rsid w:val="00DF43B6"/>
    <w:rsid w:val="00E344E2"/>
    <w:rsid w:val="00E67CCD"/>
    <w:rsid w:val="00E8208C"/>
    <w:rsid w:val="00EA3B1F"/>
    <w:rsid w:val="00EB1B62"/>
    <w:rsid w:val="00EB63EB"/>
    <w:rsid w:val="00EC304D"/>
    <w:rsid w:val="00ED1377"/>
    <w:rsid w:val="00F13964"/>
    <w:rsid w:val="00F37386"/>
    <w:rsid w:val="00F54142"/>
    <w:rsid w:val="00F66C88"/>
    <w:rsid w:val="00F72CF1"/>
    <w:rsid w:val="00F74415"/>
    <w:rsid w:val="00F84B7B"/>
    <w:rsid w:val="00FA0ADB"/>
    <w:rsid w:val="00FA174D"/>
    <w:rsid w:val="00FC1A8C"/>
    <w:rsid w:val="00FE22D9"/>
    <w:rsid w:val="00FE3784"/>
    <w:rsid w:val="00FF4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EEBBE90"/>
  <w15:chartTrackingRefBased/>
  <w15:docId w15:val="{38F8FD02-497A-4CFD-A42E-25D8467DD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n-US" w:eastAsia="en-US"/>
    </w:rPr>
  </w:style>
  <w:style w:type="paragraph" w:styleId="1">
    <w:name w:val="heading 1"/>
    <w:basedOn w:val="a"/>
    <w:next w:val="a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320"/>
        <w:tab w:val="right" w:pos="8640"/>
      </w:tabs>
    </w:pPr>
  </w:style>
  <w:style w:type="paragraph" w:styleId="a4">
    <w:name w:val="footer"/>
    <w:basedOn w:val="a"/>
    <w:link w:val="a5"/>
    <w:pPr>
      <w:tabs>
        <w:tab w:val="center" w:pos="4320"/>
        <w:tab w:val="right" w:pos="8640"/>
      </w:tabs>
    </w:pPr>
  </w:style>
  <w:style w:type="paragraph" w:styleId="a6">
    <w:name w:val="Body Text"/>
    <w:basedOn w:val="a"/>
    <w:pPr>
      <w:jc w:val="both"/>
    </w:pPr>
    <w:rPr>
      <w:rFonts w:ascii="Times New Roman" w:hAnsi="Times New Roman"/>
      <w:lang w:val="bg-BG"/>
    </w:rPr>
  </w:style>
  <w:style w:type="paragraph" w:styleId="20">
    <w:name w:val="Body Text 2"/>
    <w:basedOn w:val="a"/>
    <w:pPr>
      <w:jc w:val="both"/>
    </w:pPr>
    <w:rPr>
      <w:rFonts w:ascii="Times New Roman" w:hAnsi="Times New Roman"/>
      <w:sz w:val="24"/>
      <w:lang w:val="bg-BG"/>
    </w:rPr>
  </w:style>
  <w:style w:type="character" w:styleId="a7">
    <w:name w:val="Hyperlink"/>
    <w:rPr>
      <w:color w:val="0000FF"/>
      <w:u w:val="single"/>
    </w:rPr>
  </w:style>
  <w:style w:type="character" w:styleId="a8">
    <w:name w:val="Emphasis"/>
    <w:qFormat/>
    <w:rsid w:val="005B69F7"/>
    <w:rPr>
      <w:i/>
      <w:iCs/>
    </w:rPr>
  </w:style>
  <w:style w:type="paragraph" w:customStyle="1" w:styleId="mainpageitemsjus">
    <w:name w:val="main_page_items_jus"/>
    <w:basedOn w:val="a"/>
    <w:rsid w:val="00842F0C"/>
    <w:pPr>
      <w:overflowPunct/>
      <w:autoSpaceDE/>
      <w:autoSpaceDN/>
      <w:adjustRightInd/>
      <w:spacing w:before="100" w:beforeAutospacing="1" w:after="100" w:afterAutospacing="1"/>
      <w:jc w:val="both"/>
      <w:textAlignment w:val="auto"/>
    </w:pPr>
    <w:rPr>
      <w:rFonts w:ascii="Verdana" w:hAnsi="Verdana"/>
      <w:b/>
      <w:bCs/>
      <w:color w:val="000000"/>
      <w:sz w:val="18"/>
      <w:szCs w:val="18"/>
      <w:lang w:val="bg-BG" w:eastAsia="bg-BG"/>
    </w:rPr>
  </w:style>
  <w:style w:type="paragraph" w:styleId="a9">
    <w:name w:val="Balloon Text"/>
    <w:basedOn w:val="a"/>
    <w:semiHidden/>
    <w:rsid w:val="007719EF"/>
    <w:rPr>
      <w:rFonts w:ascii="Tahoma" w:hAnsi="Tahoma" w:cs="Tahoma"/>
      <w:sz w:val="16"/>
      <w:szCs w:val="16"/>
    </w:rPr>
  </w:style>
  <w:style w:type="paragraph" w:customStyle="1" w:styleId="CharChar1Char">
    <w:name w:val="Char Char1 Char"/>
    <w:basedOn w:val="a"/>
    <w:semiHidden/>
    <w:rsid w:val="00ED137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a5">
    <w:name w:val="Долен колонтитул Знак"/>
    <w:link w:val="a4"/>
    <w:rsid w:val="0088526F"/>
    <w:rPr>
      <w:rFonts w:ascii="Arial" w:hAnsi="Arial"/>
      <w:lang w:val="en-US" w:eastAsia="en-US" w:bidi="ar-SA"/>
    </w:rPr>
  </w:style>
  <w:style w:type="character" w:styleId="aa">
    <w:name w:val="page number"/>
    <w:basedOn w:val="a0"/>
    <w:rsid w:val="00545E5B"/>
  </w:style>
  <w:style w:type="paragraph" w:customStyle="1" w:styleId="Char">
    <w:name w:val="Char"/>
    <w:basedOn w:val="a"/>
    <w:semiHidden/>
    <w:rsid w:val="0089514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CharCharCharCharCharCharCharCharCharCharCharCharChar">
    <w:name w:val="Char Char Char Char Char Char Знак Char Char Char Char Char Знак Знак Char Char Char Знак Знак Char"/>
    <w:basedOn w:val="a"/>
    <w:rsid w:val="00254D0B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character" w:styleId="ab">
    <w:name w:val="Strong"/>
    <w:qFormat/>
    <w:rsid w:val="003B6BFE"/>
    <w:rPr>
      <w:b/>
      <w:bCs/>
    </w:rPr>
  </w:style>
  <w:style w:type="paragraph" w:styleId="ac">
    <w:name w:val="Normal (Web)"/>
    <w:basedOn w:val="a"/>
    <w:rsid w:val="003B6BFE"/>
    <w:pPr>
      <w:overflowPunct/>
      <w:autoSpaceDE/>
      <w:autoSpaceDN/>
      <w:adjustRightInd/>
      <w:spacing w:after="75"/>
      <w:jc w:val="both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paragraph" w:customStyle="1" w:styleId="CharChar1Char0">
    <w:name w:val="Char Char1 Char"/>
    <w:basedOn w:val="a"/>
    <w:semiHidden/>
    <w:rsid w:val="001F403C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d">
    <w:name w:val="List Paragraph"/>
    <w:basedOn w:val="a"/>
    <w:uiPriority w:val="34"/>
    <w:qFormat/>
    <w:rsid w:val="00E67CCD"/>
    <w:pPr>
      <w:ind w:left="720"/>
      <w:contextualSpacing/>
    </w:pPr>
  </w:style>
  <w:style w:type="paragraph" w:customStyle="1" w:styleId="CharChar1Char1">
    <w:name w:val="Char Char1 Char"/>
    <w:basedOn w:val="a"/>
    <w:semiHidden/>
    <w:rsid w:val="00CE1B7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6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wmf"/><Relationship Id="rId1" Type="http://schemas.openxmlformats.org/officeDocument/2006/relationships/image" Target="media/image2.w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1136</Words>
  <Characters>6477</Characters>
  <Application>Microsoft Office Word</Application>
  <DocSecurity>0</DocSecurity>
  <Lines>53</Lines>
  <Paragraphs>15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Ministry of Industry</Company>
  <LinksUpToDate>false</LinksUpToDate>
  <CharactersWithSpaces>7598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ADMINISTRATOR</dc:creator>
  <cp:keywords/>
  <cp:lastModifiedBy>Daniela Savova</cp:lastModifiedBy>
  <cp:revision>3</cp:revision>
  <cp:lastPrinted>2022-02-01T14:09:00Z</cp:lastPrinted>
  <dcterms:created xsi:type="dcterms:W3CDTF">2026-08-13T06:30:00Z</dcterms:created>
  <dcterms:modified xsi:type="dcterms:W3CDTF">2026-08-13T06:34:00Z</dcterms:modified>
</cp:coreProperties>
</file>