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6BFE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3B6BFE" w:rsidRDefault="006A02C8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38D4" w:rsidRPr="003B6BFE" w:rsidRDefault="008338D4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224AC3" w:rsidRDefault="003B6BFE" w:rsidP="003B6BFE">
      <w:pPr>
        <w:jc w:val="center"/>
        <w:rPr>
          <w:rFonts w:ascii="Verdana" w:hAnsi="Verdana"/>
          <w:b/>
          <w:lang w:val="ru-RU"/>
        </w:rPr>
      </w:pPr>
      <w:bookmarkStart w:id="0" w:name="_GoBack"/>
      <w:r w:rsidRPr="00224AC3">
        <w:rPr>
          <w:rFonts w:ascii="Verdana" w:hAnsi="Verdana"/>
          <w:b/>
          <w:lang w:val="ru-RU"/>
        </w:rPr>
        <w:t xml:space="preserve">ДОКЛАД </w:t>
      </w:r>
    </w:p>
    <w:p w:rsidR="003B6BFE" w:rsidRPr="00224AC3" w:rsidRDefault="003B6BFE" w:rsidP="003B6BFE">
      <w:pPr>
        <w:jc w:val="center"/>
        <w:rPr>
          <w:rFonts w:ascii="Verdana" w:hAnsi="Verdana"/>
          <w:b/>
          <w:lang w:val="bg-BG"/>
        </w:rPr>
      </w:pPr>
      <w:r w:rsidRPr="00224AC3">
        <w:rPr>
          <w:rFonts w:ascii="Verdana" w:hAnsi="Verdana"/>
          <w:b/>
          <w:lang w:val="bg-BG"/>
        </w:rPr>
        <w:t xml:space="preserve">за извършена комплексна проверка </w:t>
      </w: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/>
          <w:lang w:val="bg-BG"/>
        </w:rPr>
        <w:t>На основание</w:t>
      </w:r>
      <w:r w:rsidRPr="00224AC3">
        <w:rPr>
          <w:rFonts w:ascii="Verdana" w:hAnsi="Verdana"/>
          <w:lang w:val="bg-BG"/>
        </w:rPr>
        <w:t xml:space="preserve">: План за контролната дейност за </w:t>
      </w:r>
      <w:r w:rsidR="006A6565" w:rsidRPr="00224AC3">
        <w:rPr>
          <w:rFonts w:ascii="Verdana" w:hAnsi="Verdana"/>
          <w:lang w:val="bg-BG"/>
        </w:rPr>
        <w:t xml:space="preserve">2026 </w:t>
      </w:r>
      <w:r w:rsidRPr="00224AC3">
        <w:rPr>
          <w:rFonts w:ascii="Verdana" w:hAnsi="Verdana"/>
          <w:lang w:val="bg-BG"/>
        </w:rPr>
        <w:t>г. на РИОСВ – Пловдив, утвърден от Министъра на околната среда и водите и Заповед № РД-</w:t>
      </w:r>
      <w:r w:rsidR="006A6565" w:rsidRPr="00224AC3">
        <w:rPr>
          <w:rFonts w:ascii="Verdana" w:hAnsi="Verdana"/>
          <w:lang w:val="bg-BG"/>
        </w:rPr>
        <w:t>23</w:t>
      </w:r>
      <w:r w:rsidRPr="00224AC3">
        <w:rPr>
          <w:rFonts w:ascii="Verdana" w:hAnsi="Verdana"/>
          <w:lang w:val="bg-BG"/>
        </w:rPr>
        <w:t>/</w:t>
      </w:r>
      <w:r w:rsidR="006A6565" w:rsidRPr="00224AC3">
        <w:rPr>
          <w:rFonts w:ascii="Verdana" w:hAnsi="Verdana"/>
          <w:lang w:val="bg-BG"/>
        </w:rPr>
        <w:t>02.02.2026 г.</w:t>
      </w:r>
      <w:r w:rsidRPr="00224AC3">
        <w:rPr>
          <w:rFonts w:ascii="Verdana" w:hAnsi="Verdana"/>
          <w:lang w:val="bg-BG"/>
        </w:rPr>
        <w:t xml:space="preserve"> на Директора на РИОСВ </w:t>
      </w:r>
      <w:r w:rsidR="006A6565" w:rsidRPr="00224AC3">
        <w:rPr>
          <w:rFonts w:ascii="Verdana" w:hAnsi="Verdana"/>
          <w:lang w:val="bg-BG"/>
        </w:rPr>
        <w:t>–</w:t>
      </w:r>
      <w:r w:rsidRPr="00224AC3">
        <w:rPr>
          <w:rFonts w:ascii="Verdana" w:hAnsi="Verdana"/>
          <w:lang w:val="bg-BG"/>
        </w:rPr>
        <w:t xml:space="preserve"> Пловдив</w:t>
      </w:r>
      <w:r w:rsidR="006A6565" w:rsidRPr="00224AC3">
        <w:rPr>
          <w:rFonts w:ascii="Verdana" w:hAnsi="Verdana"/>
          <w:lang w:val="bg-BG"/>
        </w:rPr>
        <w:t xml:space="preserve"> </w:t>
      </w: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/>
          <w:lang w:val="bg-BG"/>
        </w:rPr>
        <w:t>Дата на извършване на проверката:</w:t>
      </w:r>
      <w:r w:rsidR="006A6565" w:rsidRPr="00224AC3">
        <w:rPr>
          <w:rFonts w:ascii="Verdana" w:hAnsi="Verdana"/>
          <w:b/>
          <w:lang w:val="bg-BG"/>
        </w:rPr>
        <w:t xml:space="preserve"> </w:t>
      </w:r>
      <w:r w:rsidR="006A6565" w:rsidRPr="00224AC3">
        <w:rPr>
          <w:rFonts w:ascii="Verdana" w:hAnsi="Verdana"/>
          <w:lang w:val="bg-BG"/>
        </w:rPr>
        <w:t>1</w:t>
      </w:r>
      <w:r w:rsidR="006A02C8" w:rsidRPr="00224AC3">
        <w:rPr>
          <w:rFonts w:ascii="Verdana" w:hAnsi="Verdana"/>
          <w:lang w:val="bg-BG"/>
        </w:rPr>
        <w:t>6</w:t>
      </w:r>
      <w:r w:rsidR="006A6565" w:rsidRPr="00224AC3">
        <w:rPr>
          <w:rFonts w:ascii="Verdana" w:hAnsi="Verdana"/>
          <w:lang w:val="bg-BG"/>
        </w:rPr>
        <w:t>.0</w:t>
      </w:r>
      <w:r w:rsidR="006A02C8" w:rsidRPr="00224AC3">
        <w:rPr>
          <w:rFonts w:ascii="Verdana" w:hAnsi="Verdana"/>
          <w:lang w:val="bg-BG"/>
        </w:rPr>
        <w:t>9</w:t>
      </w:r>
      <w:r w:rsidR="006A6565" w:rsidRPr="00224AC3">
        <w:rPr>
          <w:rFonts w:ascii="Verdana" w:hAnsi="Verdana"/>
          <w:lang w:val="bg-BG"/>
        </w:rPr>
        <w:t>.2026 г.</w:t>
      </w:r>
    </w:p>
    <w:p w:rsidR="003B6BFE" w:rsidRPr="00224AC3" w:rsidRDefault="003B6BFE" w:rsidP="003B6BFE">
      <w:pPr>
        <w:jc w:val="both"/>
        <w:rPr>
          <w:rFonts w:ascii="Verdana" w:hAnsi="Verdana"/>
        </w:rPr>
      </w:pPr>
      <w:r w:rsidRPr="00224AC3">
        <w:rPr>
          <w:rFonts w:ascii="Verdana" w:hAnsi="Verdana"/>
          <w:b/>
          <w:lang w:val="bg-BG"/>
        </w:rPr>
        <w:t>Обект</w:t>
      </w:r>
      <w:r w:rsidRPr="00224AC3">
        <w:rPr>
          <w:rFonts w:ascii="Verdana" w:hAnsi="Verdana"/>
          <w:lang w:val="bg-BG"/>
        </w:rPr>
        <w:t xml:space="preserve"> </w:t>
      </w:r>
      <w:r w:rsidR="006A6565" w:rsidRPr="00224AC3">
        <w:rPr>
          <w:rFonts w:ascii="Verdana" w:hAnsi="Verdana"/>
          <w:lang w:val="bg-BG"/>
        </w:rPr>
        <w:t>–</w:t>
      </w:r>
      <w:r w:rsidRPr="00224AC3">
        <w:rPr>
          <w:rFonts w:ascii="Verdana" w:hAnsi="Verdana"/>
          <w:lang w:val="bg-BG"/>
        </w:rPr>
        <w:t xml:space="preserve"> </w:t>
      </w:r>
      <w:r w:rsidR="006A02C8" w:rsidRPr="00224AC3">
        <w:rPr>
          <w:rFonts w:ascii="Verdana" w:hAnsi="Verdana"/>
          <w:lang w:val="bg-BG"/>
        </w:rPr>
        <w:t>Предприятие за първична обработка и замразяване на плодове и зеленчуци и цех за производство на плодови пюрета, концентрати и подсладени плодови продукти</w:t>
      </w:r>
      <w:r w:rsidRPr="00224AC3">
        <w:rPr>
          <w:rFonts w:ascii="Verdana" w:hAnsi="Verdana"/>
          <w:lang w:val="bg-BG"/>
        </w:rPr>
        <w:t xml:space="preserve">, </w:t>
      </w:r>
      <w:r w:rsidRPr="00224AC3">
        <w:rPr>
          <w:rFonts w:ascii="Verdana" w:hAnsi="Verdana"/>
        </w:rPr>
        <w:t xml:space="preserve"> </w:t>
      </w: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/>
          <w:lang w:val="bg-BG"/>
        </w:rPr>
        <w:t>с</w:t>
      </w:r>
      <w:r w:rsidRPr="00224AC3">
        <w:rPr>
          <w:rFonts w:ascii="Verdana" w:hAnsi="Verdana"/>
          <w:lang w:val="bg-BG"/>
        </w:rPr>
        <w:t xml:space="preserve"> </w:t>
      </w:r>
      <w:r w:rsidRPr="00224AC3">
        <w:rPr>
          <w:rFonts w:ascii="Verdana" w:hAnsi="Verdana"/>
          <w:b/>
          <w:lang w:val="bg-BG"/>
        </w:rPr>
        <w:t>местонахождение</w:t>
      </w:r>
      <w:r w:rsidRPr="00224AC3">
        <w:rPr>
          <w:rFonts w:ascii="Verdana" w:hAnsi="Verdana"/>
          <w:lang w:val="bg-BG"/>
        </w:rPr>
        <w:t xml:space="preserve">: </w:t>
      </w:r>
      <w:r w:rsidR="006A02C8" w:rsidRPr="00224AC3">
        <w:rPr>
          <w:rFonts w:ascii="Verdana" w:hAnsi="Verdana"/>
          <w:lang w:val="bg-BG"/>
        </w:rPr>
        <w:t>с. Кочево, ПИ с идентификатор 39102.12.78 , местност „</w:t>
      </w:r>
      <w:proofErr w:type="spellStart"/>
      <w:r w:rsidR="006A02C8" w:rsidRPr="00224AC3">
        <w:rPr>
          <w:rFonts w:ascii="Verdana" w:hAnsi="Verdana"/>
          <w:lang w:val="bg-BG"/>
        </w:rPr>
        <w:t>Далгъна</w:t>
      </w:r>
      <w:proofErr w:type="spellEnd"/>
      <w:r w:rsidR="006A02C8" w:rsidRPr="00224AC3">
        <w:rPr>
          <w:rFonts w:ascii="Verdana" w:hAnsi="Verdana"/>
          <w:lang w:val="bg-BG"/>
        </w:rPr>
        <w:t xml:space="preserve">“ по КККР на с. Кочево, общ. Садово, </w:t>
      </w:r>
      <w:proofErr w:type="spellStart"/>
      <w:r w:rsidR="006A02C8" w:rsidRPr="00224AC3">
        <w:rPr>
          <w:rFonts w:ascii="Verdana" w:hAnsi="Verdana"/>
          <w:lang w:val="bg-BG"/>
        </w:rPr>
        <w:t>обл</w:t>
      </w:r>
      <w:proofErr w:type="spellEnd"/>
      <w:r w:rsidR="006A02C8" w:rsidRPr="00224AC3">
        <w:rPr>
          <w:rFonts w:ascii="Verdana" w:hAnsi="Verdana"/>
          <w:lang w:val="bg-BG"/>
        </w:rPr>
        <w:t>. Пловдив</w:t>
      </w:r>
      <w:r w:rsidRPr="00224AC3">
        <w:rPr>
          <w:rFonts w:ascii="Verdana" w:hAnsi="Verdana"/>
          <w:lang w:val="bg-BG"/>
        </w:rPr>
        <w:t xml:space="preserve">, </w:t>
      </w:r>
    </w:p>
    <w:p w:rsidR="003B6BFE" w:rsidRPr="00224AC3" w:rsidRDefault="00D1219F" w:rsidP="006A02C8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/>
          <w:lang w:val="bg-BG"/>
        </w:rPr>
        <w:t xml:space="preserve">стопанисван от </w:t>
      </w:r>
      <w:r w:rsidR="006A02C8" w:rsidRPr="00224AC3">
        <w:rPr>
          <w:rFonts w:ascii="Verdana" w:hAnsi="Verdana"/>
          <w:lang w:val="bg-BG"/>
        </w:rPr>
        <w:t>„КУМИНЯНО ФРУТ” ЕООД</w:t>
      </w: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</w:p>
    <w:p w:rsidR="003B6BFE" w:rsidRPr="00224AC3" w:rsidRDefault="003B6BFE" w:rsidP="003B6BFE">
      <w:pPr>
        <w:jc w:val="both"/>
        <w:rPr>
          <w:rFonts w:ascii="Verdana" w:hAnsi="Verdana"/>
          <w:b/>
          <w:bCs/>
          <w:lang w:val="bg-BG"/>
        </w:rPr>
      </w:pPr>
      <w:r w:rsidRPr="00224AC3">
        <w:rPr>
          <w:rFonts w:ascii="Verdana" w:hAnsi="Verdana"/>
          <w:b/>
          <w:bCs/>
        </w:rPr>
        <w:t xml:space="preserve">I. </w:t>
      </w:r>
      <w:r w:rsidRPr="00224AC3">
        <w:rPr>
          <w:rFonts w:ascii="Verdana" w:hAnsi="Verdana"/>
          <w:b/>
          <w:bCs/>
          <w:lang w:val="bg-BG"/>
        </w:rPr>
        <w:t>Цел на проверката:</w:t>
      </w:r>
    </w:p>
    <w:p w:rsidR="003B6BFE" w:rsidRPr="00224AC3" w:rsidRDefault="003B6BFE" w:rsidP="008338D4">
      <w:pPr>
        <w:ind w:firstLine="720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lang w:val="bg-BG"/>
        </w:rPr>
        <w:t xml:space="preserve">Основна цел на проверката е установяване нивото и степента на съответствие на дейността в обекта с изискванията на екологичното законодателство по компоненти и фактори: </w:t>
      </w:r>
      <w:r w:rsidR="006A6565" w:rsidRPr="00224AC3">
        <w:rPr>
          <w:rFonts w:ascii="Verdana" w:hAnsi="Verdana"/>
          <w:lang w:val="bg-BG"/>
        </w:rPr>
        <w:t>атмосферен въздух</w:t>
      </w:r>
      <w:r w:rsidR="006A02C8" w:rsidRPr="00224AC3">
        <w:rPr>
          <w:rFonts w:ascii="Verdana" w:hAnsi="Verdana"/>
          <w:lang w:val="bg-BG"/>
        </w:rPr>
        <w:t xml:space="preserve"> и води /отпадъчни/</w:t>
      </w:r>
      <w:r w:rsidR="00681350" w:rsidRPr="00224AC3">
        <w:rPr>
          <w:rFonts w:ascii="Verdana" w:hAnsi="Verdana"/>
          <w:lang w:val="bg-BG"/>
        </w:rPr>
        <w:t>.</w:t>
      </w:r>
    </w:p>
    <w:p w:rsidR="003B6BFE" w:rsidRPr="00224AC3" w:rsidRDefault="003B6BFE" w:rsidP="003B6BFE">
      <w:pPr>
        <w:jc w:val="both"/>
        <w:rPr>
          <w:rFonts w:ascii="Verdana" w:hAnsi="Verdana"/>
          <w:bCs/>
          <w:lang w:val="bg-BG"/>
        </w:rPr>
      </w:pPr>
    </w:p>
    <w:p w:rsidR="003B6BFE" w:rsidRPr="00224AC3" w:rsidRDefault="003B6BFE" w:rsidP="003B6BFE">
      <w:pPr>
        <w:jc w:val="both"/>
        <w:rPr>
          <w:rFonts w:ascii="Verdana" w:hAnsi="Verdana"/>
          <w:b/>
          <w:bCs/>
          <w:lang w:val="bg-BG"/>
        </w:rPr>
      </w:pPr>
      <w:r w:rsidRPr="00224AC3">
        <w:rPr>
          <w:rFonts w:ascii="Verdana" w:hAnsi="Verdana"/>
          <w:b/>
          <w:bCs/>
          <w:lang w:val="bg-BG"/>
        </w:rPr>
        <w:t>I</w:t>
      </w:r>
      <w:r w:rsidRPr="00224AC3">
        <w:rPr>
          <w:rFonts w:ascii="Verdana" w:hAnsi="Verdana"/>
          <w:b/>
          <w:bCs/>
        </w:rPr>
        <w:t>I</w:t>
      </w:r>
      <w:r w:rsidRPr="00224AC3">
        <w:rPr>
          <w:rFonts w:ascii="Verdana" w:hAnsi="Verdana"/>
          <w:b/>
          <w:bCs/>
          <w:lang w:val="bg-BG"/>
        </w:rPr>
        <w:t>. Проверени инсталации:</w:t>
      </w:r>
    </w:p>
    <w:p w:rsidR="003B6BFE" w:rsidRPr="00224AC3" w:rsidRDefault="003B6BFE" w:rsidP="003B6BFE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Cs/>
          <w:lang w:val="bg-BG"/>
        </w:rPr>
        <w:t xml:space="preserve">     </w:t>
      </w:r>
      <w:r w:rsidRPr="00224AC3">
        <w:rPr>
          <w:rFonts w:ascii="Verdana" w:hAnsi="Verdana"/>
          <w:bCs/>
          <w:lang w:val="bg-BG"/>
        </w:rPr>
        <w:tab/>
        <w:t xml:space="preserve">На територията на обекта са </w:t>
      </w:r>
      <w:r w:rsidRPr="00224AC3">
        <w:rPr>
          <w:rFonts w:ascii="Verdana" w:hAnsi="Verdana"/>
          <w:lang w:val="bg-BG"/>
        </w:rPr>
        <w:t xml:space="preserve"> проверени:</w:t>
      </w:r>
    </w:p>
    <w:p w:rsidR="006A02C8" w:rsidRPr="00224AC3" w:rsidRDefault="006A02C8" w:rsidP="006A02C8">
      <w:pPr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bg-BG"/>
        </w:rPr>
        <w:t>1.</w:t>
      </w:r>
      <w:r w:rsidRPr="00224AC3">
        <w:rPr>
          <w:rFonts w:ascii="Verdana" w:hAnsi="Verdana"/>
          <w:bCs/>
          <w:lang w:val="bg-BG"/>
        </w:rPr>
        <w:t>Предприятие за първична обработка и замразяване на плодове и зеленчуц</w:t>
      </w:r>
      <w:r w:rsidRPr="00224AC3">
        <w:rPr>
          <w:rFonts w:ascii="Verdana" w:hAnsi="Verdana"/>
          <w:bCs/>
          <w:lang w:val="bg-BG"/>
        </w:rPr>
        <w:t>и</w:t>
      </w:r>
    </w:p>
    <w:p w:rsidR="006A02C8" w:rsidRPr="00224AC3" w:rsidRDefault="006A02C8" w:rsidP="006A02C8">
      <w:pPr>
        <w:ind w:firstLine="568"/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bg-BG"/>
        </w:rPr>
        <w:t>-</w:t>
      </w:r>
      <w:r w:rsidRPr="00224AC3">
        <w:rPr>
          <w:rFonts w:ascii="Verdana" w:hAnsi="Verdana"/>
          <w:bCs/>
          <w:lang w:val="bg-BG"/>
        </w:rPr>
        <w:tab/>
        <w:t xml:space="preserve">Амонячна инсталация </w:t>
      </w:r>
    </w:p>
    <w:p w:rsidR="006A02C8" w:rsidRPr="00224AC3" w:rsidRDefault="006A02C8" w:rsidP="006A02C8">
      <w:pPr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bg-BG"/>
        </w:rPr>
        <w:t>2.</w:t>
      </w:r>
      <w:r w:rsidRPr="00224AC3">
        <w:rPr>
          <w:rFonts w:ascii="Verdana" w:hAnsi="Verdana"/>
          <w:bCs/>
          <w:lang w:val="bg-BG"/>
        </w:rPr>
        <w:t>Цех за производство на плодови пюрета, концентрати и подсладени плодови продукти</w:t>
      </w:r>
    </w:p>
    <w:p w:rsidR="006A02C8" w:rsidRPr="00224AC3" w:rsidRDefault="006A02C8" w:rsidP="006A02C8">
      <w:pPr>
        <w:ind w:firstLine="568"/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bg-BG"/>
        </w:rPr>
        <w:t>-</w:t>
      </w:r>
      <w:r w:rsidRPr="00224AC3">
        <w:rPr>
          <w:rFonts w:ascii="Verdana" w:hAnsi="Verdana"/>
          <w:bCs/>
          <w:lang w:val="bg-BG"/>
        </w:rPr>
        <w:tab/>
        <w:t>Парен котел на твърдо гориво /биомаса/  - нова СГИ</w:t>
      </w:r>
    </w:p>
    <w:p w:rsidR="006A02C8" w:rsidRPr="00224AC3" w:rsidRDefault="006A02C8" w:rsidP="006A02C8">
      <w:pPr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bg-BG"/>
        </w:rPr>
        <w:t>3.</w:t>
      </w:r>
      <w:r w:rsidRPr="00224AC3">
        <w:rPr>
          <w:rFonts w:ascii="Verdana" w:hAnsi="Verdana"/>
          <w:bCs/>
          <w:lang w:val="bg-BG"/>
        </w:rPr>
        <w:t>ЛПСОВ</w:t>
      </w:r>
    </w:p>
    <w:p w:rsidR="006C6326" w:rsidRPr="00224AC3" w:rsidRDefault="006A02C8" w:rsidP="006A02C8">
      <w:pPr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Cs/>
          <w:lang w:val="bg-BG"/>
        </w:rPr>
        <w:t>4.Д</w:t>
      </w:r>
      <w:r w:rsidR="006C6326" w:rsidRPr="00224AC3">
        <w:rPr>
          <w:rFonts w:ascii="Verdana" w:hAnsi="Verdana"/>
          <w:lang w:val="bg-BG"/>
        </w:rPr>
        <w:t>окументация;</w:t>
      </w:r>
    </w:p>
    <w:p w:rsidR="003B6BFE" w:rsidRPr="00224AC3" w:rsidRDefault="003B6BFE" w:rsidP="003B6BFE">
      <w:pPr>
        <w:ind w:left="1080"/>
        <w:jc w:val="both"/>
        <w:rPr>
          <w:rFonts w:ascii="Verdana" w:hAnsi="Verdana"/>
          <w:bCs/>
          <w:lang w:val="bg-BG"/>
        </w:rPr>
      </w:pPr>
    </w:p>
    <w:p w:rsidR="000F75F2" w:rsidRPr="00224AC3" w:rsidRDefault="003B6BFE" w:rsidP="003B6BFE">
      <w:pPr>
        <w:jc w:val="both"/>
        <w:rPr>
          <w:rStyle w:val="ab"/>
          <w:rFonts w:ascii="Verdana" w:hAnsi="Verdana"/>
          <w:b w:val="0"/>
          <w:color w:val="121314"/>
          <w:lang w:val="bg-BG"/>
        </w:rPr>
      </w:pPr>
      <w:r w:rsidRPr="00224AC3">
        <w:rPr>
          <w:rFonts w:ascii="Verdana" w:hAnsi="Verdana"/>
          <w:b/>
          <w:bCs/>
          <w:lang w:val="bg-BG"/>
        </w:rPr>
        <w:t>II</w:t>
      </w:r>
      <w:r w:rsidRPr="00224AC3">
        <w:rPr>
          <w:rFonts w:ascii="Verdana" w:hAnsi="Verdana"/>
          <w:b/>
          <w:bCs/>
        </w:rPr>
        <w:t>I</w:t>
      </w:r>
      <w:r w:rsidRPr="00224AC3">
        <w:rPr>
          <w:rFonts w:ascii="Verdana" w:hAnsi="Verdana"/>
          <w:b/>
          <w:bCs/>
          <w:lang w:val="bg-BG"/>
        </w:rPr>
        <w:t>. Констатации от проверката по компоненти и фактори на околната среда: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</w:t>
      </w:r>
    </w:p>
    <w:p w:rsidR="006A02C8" w:rsidRPr="00224AC3" w:rsidRDefault="006A02C8" w:rsidP="00681350">
      <w:pPr>
        <w:jc w:val="both"/>
        <w:rPr>
          <w:rStyle w:val="ab"/>
          <w:rFonts w:ascii="Verdana" w:hAnsi="Verdana"/>
          <w:b w:val="0"/>
          <w:bCs w:val="0"/>
          <w:lang w:val="bg-BG"/>
        </w:rPr>
      </w:pP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На територията на обекта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дружеството </w:t>
      </w:r>
      <w:r w:rsidR="00681350" w:rsidRPr="00224AC3">
        <w:rPr>
          <w:rFonts w:ascii="Verdana" w:hAnsi="Verdana"/>
          <w:lang w:val="bg-BG"/>
        </w:rPr>
        <w:t>„КУМИНЯНО ФРУТ” ЕООД</w:t>
      </w:r>
      <w:r w:rsidR="00681350" w:rsidRPr="00224AC3">
        <w:rPr>
          <w:rFonts w:ascii="Verdana" w:hAnsi="Verdana"/>
          <w:lang w:val="bg-BG"/>
        </w:rPr>
        <w:t xml:space="preserve">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извършва първична обработка и замразяване на плодове и зеленчуци. През 2025 г.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>след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преустройство на част от съществуващ склад дейността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на дружеството се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>разшир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>ява -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изграден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е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и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е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въведен в експлоатация нов цех за производство на плодови пюрета, концентрати и подсладени плодови продукти и ЛПСОВ. </w:t>
      </w:r>
    </w:p>
    <w:p w:rsidR="00903E8B" w:rsidRPr="00224AC3" w:rsidRDefault="003B6BFE" w:rsidP="006A02C8">
      <w:pPr>
        <w:pStyle w:val="ad"/>
        <w:ind w:left="786"/>
        <w:jc w:val="both"/>
        <w:rPr>
          <w:rStyle w:val="ab"/>
          <w:rFonts w:ascii="Verdana" w:hAnsi="Verdana"/>
          <w:color w:val="121314"/>
          <w:lang w:val="bg-BG"/>
        </w:rPr>
      </w:pPr>
      <w:r w:rsidRPr="00224AC3">
        <w:rPr>
          <w:rStyle w:val="ab"/>
          <w:rFonts w:ascii="Verdana" w:hAnsi="Verdana"/>
          <w:color w:val="121314"/>
          <w:lang w:val="bg-BG"/>
        </w:rPr>
        <w:t>По компонент „</w:t>
      </w:r>
      <w:r w:rsidR="006C6326" w:rsidRPr="00224AC3">
        <w:rPr>
          <w:rStyle w:val="ab"/>
          <w:rFonts w:ascii="Verdana" w:hAnsi="Verdana"/>
          <w:color w:val="121314"/>
          <w:lang w:val="bg-BG"/>
        </w:rPr>
        <w:t>Атмосферен въздух</w:t>
      </w:r>
      <w:r w:rsidR="00903E8B" w:rsidRPr="00224AC3">
        <w:rPr>
          <w:rStyle w:val="ab"/>
          <w:rFonts w:ascii="Verdana" w:hAnsi="Verdana"/>
          <w:color w:val="121314"/>
          <w:lang w:val="bg-BG"/>
        </w:rPr>
        <w:t>“:</w:t>
      </w:r>
    </w:p>
    <w:p w:rsidR="006A02C8" w:rsidRPr="00224AC3" w:rsidRDefault="006A02C8" w:rsidP="00224AC3">
      <w:pPr>
        <w:ind w:firstLine="426"/>
        <w:jc w:val="both"/>
        <w:rPr>
          <w:rStyle w:val="ab"/>
          <w:rFonts w:ascii="Verdana" w:hAnsi="Verdana"/>
          <w:b w:val="0"/>
          <w:bCs w:val="0"/>
          <w:lang w:val="bg-BG"/>
        </w:rPr>
      </w:pP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     В предприятието за първична обработка и замразяване на плодове и зеленчуци се експлоатира амонячна хладилна инсталация.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>Т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ехническата изправност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lastRenderedPageBreak/>
        <w:t>на съоръженията на инсталация</w:t>
      </w:r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 xml:space="preserve">та и </w:t>
      </w:r>
      <w:proofErr w:type="spellStart"/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>газ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>сигнализиращата</w:t>
      </w:r>
      <w:proofErr w:type="spellEnd"/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система към </w:t>
      </w:r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>нея</w:t>
      </w:r>
      <w:r w:rsidR="008E78A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се проверяват </w:t>
      </w:r>
      <w:r w:rsidR="008E78A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редовн</w:t>
      </w:r>
      <w:r w:rsidR="008E78A0" w:rsidRPr="00224AC3">
        <w:rPr>
          <w:rStyle w:val="ab"/>
          <w:rFonts w:ascii="Verdana" w:hAnsi="Verdana"/>
          <w:b w:val="0"/>
          <w:color w:val="121314"/>
          <w:lang w:val="bg-BG"/>
        </w:rPr>
        <w:t>о от лицензирано дружество</w:t>
      </w:r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>, което е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</w:t>
      </w:r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 xml:space="preserve">удостоверено с представена документация </w:t>
      </w:r>
      <w:r w:rsidR="00681350" w:rsidRPr="00224AC3">
        <w:rPr>
          <w:rStyle w:val="ab"/>
          <w:rFonts w:ascii="Verdana" w:hAnsi="Verdana"/>
          <w:b w:val="0"/>
          <w:color w:val="121314"/>
          <w:lang w:val="bg-BG"/>
        </w:rPr>
        <w:t>и протоколи в хода на проверката.</w:t>
      </w:r>
      <w:r w:rsidR="00463B0F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</w:t>
      </w:r>
      <w:r w:rsidR="00224AC3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През 2025 г. е извършено допълване на инсталацията </w:t>
      </w:r>
      <w:r w:rsidR="00224AC3" w:rsidRPr="00224AC3">
        <w:rPr>
          <w:rFonts w:ascii="Verdana" w:hAnsi="Verdana"/>
          <w:lang w:val="bg-BG"/>
        </w:rPr>
        <w:t xml:space="preserve">с </w:t>
      </w:r>
      <w:r w:rsidR="00224AC3" w:rsidRPr="00224AC3">
        <w:rPr>
          <w:rFonts w:ascii="Verdana" w:hAnsi="Verdana"/>
          <w:lang w:val="bg-BG"/>
        </w:rPr>
        <w:t xml:space="preserve">амоняк след подмяна на </w:t>
      </w:r>
      <w:proofErr w:type="spellStart"/>
      <w:r w:rsidR="00224AC3" w:rsidRPr="00224AC3">
        <w:rPr>
          <w:rFonts w:ascii="Verdana" w:hAnsi="Verdana"/>
          <w:lang w:val="bg-BG"/>
        </w:rPr>
        <w:t>компроментирани</w:t>
      </w:r>
      <w:proofErr w:type="spellEnd"/>
      <w:r w:rsidR="00224AC3" w:rsidRPr="00224AC3">
        <w:rPr>
          <w:rFonts w:ascii="Verdana" w:hAnsi="Verdana"/>
          <w:lang w:val="bg-BG"/>
        </w:rPr>
        <w:t xml:space="preserve"> тръби.</w:t>
      </w:r>
    </w:p>
    <w:p w:rsidR="006A02C8" w:rsidRPr="00224AC3" w:rsidRDefault="00463B0F" w:rsidP="006A02C8">
      <w:pPr>
        <w:ind w:firstLine="426"/>
        <w:jc w:val="both"/>
        <w:rPr>
          <w:rStyle w:val="ab"/>
          <w:rFonts w:ascii="Verdana" w:hAnsi="Verdana"/>
          <w:b w:val="0"/>
          <w:i/>
          <w:color w:val="121314"/>
          <w:lang w:val="bg-BG"/>
        </w:rPr>
      </w:pP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    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За отопление и охлаждане на административна сграда се експлоатира климатично оборудване,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>извън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обхвата на контрол по </w:t>
      </w:r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 xml:space="preserve">Регламент (ЕС) 2024/573 за </w:t>
      </w:r>
      <w:proofErr w:type="spellStart"/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>флуорсъдържащите</w:t>
      </w:r>
      <w:proofErr w:type="spellEnd"/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 xml:space="preserve"> парникови газове и Регламент (ЕС) 2024/590 относно веществата, които нарушават озоновия слой.</w:t>
      </w:r>
    </w:p>
    <w:p w:rsidR="006A02C8" w:rsidRPr="00224AC3" w:rsidRDefault="00463B0F" w:rsidP="006A02C8">
      <w:pPr>
        <w:ind w:firstLine="426"/>
        <w:jc w:val="both"/>
        <w:rPr>
          <w:rStyle w:val="ab"/>
          <w:rFonts w:ascii="Verdana" w:hAnsi="Verdana"/>
          <w:b w:val="0"/>
          <w:color w:val="121314"/>
          <w:lang w:val="bg-BG"/>
        </w:rPr>
      </w:pP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    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За производствени нужди в новия цех – концентриране на плодово пюре и </w:t>
      </w:r>
      <w:proofErr w:type="spellStart"/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>озахаряване</w:t>
      </w:r>
      <w:proofErr w:type="spellEnd"/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на череши и вишни се експлоатира 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нова средна горивна инсталация </w:t>
      </w:r>
      <w:r w:rsidR="00CE4E86" w:rsidRPr="00224AC3">
        <w:rPr>
          <w:rStyle w:val="ab"/>
          <w:rFonts w:ascii="Verdana" w:hAnsi="Verdana"/>
          <w:b w:val="0"/>
          <w:color w:val="121314"/>
          <w:lang w:val="bg-BG"/>
        </w:rPr>
        <w:t>/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нова СГИ/ -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>парен котел на твърдо гориво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/биомаса/.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Котелът е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вписан в регистъра на СГИ 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по реда на </w:t>
      </w:r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>чл.9г от Закона за чистотата на атмосферния въздух</w:t>
      </w:r>
      <w:r w:rsidR="008E78A0" w:rsidRPr="00224AC3">
        <w:rPr>
          <w:rStyle w:val="ab"/>
          <w:rFonts w:ascii="Verdana" w:hAnsi="Verdana"/>
          <w:b w:val="0"/>
          <w:i/>
          <w:color w:val="121314"/>
          <w:lang w:val="bg-BG"/>
        </w:rPr>
        <w:t xml:space="preserve">, </w:t>
      </w:r>
      <w:r w:rsidR="008E78A0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за което на дружеството е издадено удостоверение </w:t>
      </w:r>
      <w:r w:rsidR="00224AC3" w:rsidRPr="00224AC3">
        <w:rPr>
          <w:rStyle w:val="ab"/>
          <w:rFonts w:ascii="Verdana" w:hAnsi="Verdana"/>
          <w:b w:val="0"/>
          <w:color w:val="121314"/>
          <w:lang w:val="bg-BG"/>
        </w:rPr>
        <w:t>за регистрация</w:t>
      </w:r>
      <w:r w:rsidRPr="00224AC3">
        <w:rPr>
          <w:rStyle w:val="ab"/>
          <w:rFonts w:ascii="Verdana" w:hAnsi="Verdana"/>
          <w:b w:val="0"/>
          <w:i/>
          <w:color w:val="121314"/>
          <w:lang w:val="bg-BG"/>
        </w:rPr>
        <w:t>.</w:t>
      </w: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ИУ на парния котел е оборудвано с </w:t>
      </w:r>
      <w:proofErr w:type="spellStart"/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>пробовземна</w:t>
      </w:r>
      <w:proofErr w:type="spellEnd"/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точка, утвърдена от директора на РИОСВ-Пловдив за провеждане на регламентирани емисионни измервания на концентрациите на вредни вещества изпускани в атмосферния въздух. Осигурено е пречистване през циклон, преди </w:t>
      </w:r>
      <w:r w:rsidR="00224AC3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отвеждане 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на емисиите от котела в атмосферния въздух. Дружеството провежда собствени периодични измервания /СПИ/ по реда на Глава пета от </w:t>
      </w:r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>Наредба №6/1999 г.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Резултатите от проведените СПИ се докладват пред РИОСВ-Пловдив в изпълнение на изискванията на </w:t>
      </w:r>
      <w:r w:rsidR="006A02C8" w:rsidRPr="00224AC3">
        <w:rPr>
          <w:rStyle w:val="ab"/>
          <w:rFonts w:ascii="Verdana" w:hAnsi="Verdana"/>
          <w:b w:val="0"/>
          <w:i/>
          <w:color w:val="121314"/>
          <w:lang w:val="bg-BG"/>
        </w:rPr>
        <w:t>чл.39, ал.2 от същата Наредба №6/1999 г.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 xml:space="preserve"> и показват спазване на НДЕ. Към момента на проверката котелът е в работен режим. Води се дневник с работни часове /сменен дневник/ на </w:t>
      </w:r>
      <w:r w:rsidR="00CE4E86" w:rsidRPr="00224AC3">
        <w:rPr>
          <w:rStyle w:val="ab"/>
          <w:rFonts w:ascii="Verdana" w:hAnsi="Verdana"/>
          <w:b w:val="0"/>
          <w:color w:val="121314"/>
          <w:lang w:val="bg-BG"/>
        </w:rPr>
        <w:t>горивния източник</w:t>
      </w:r>
      <w:r w:rsidR="006A02C8" w:rsidRPr="00224AC3">
        <w:rPr>
          <w:rStyle w:val="ab"/>
          <w:rFonts w:ascii="Verdana" w:hAnsi="Verdana"/>
          <w:b w:val="0"/>
          <w:color w:val="121314"/>
          <w:lang w:val="bg-BG"/>
        </w:rPr>
        <w:t>.</w:t>
      </w:r>
    </w:p>
    <w:p w:rsidR="008338D4" w:rsidRPr="00224AC3" w:rsidRDefault="006A02C8" w:rsidP="006A02C8">
      <w:pPr>
        <w:ind w:firstLine="426"/>
        <w:jc w:val="both"/>
        <w:rPr>
          <w:rStyle w:val="ab"/>
          <w:rFonts w:ascii="Verdana" w:hAnsi="Verdana"/>
          <w:b w:val="0"/>
          <w:color w:val="121314"/>
          <w:lang w:val="bg-BG"/>
        </w:rPr>
      </w:pPr>
      <w:r w:rsidRPr="00224AC3">
        <w:rPr>
          <w:rStyle w:val="ab"/>
          <w:rFonts w:ascii="Verdana" w:hAnsi="Verdana"/>
          <w:b w:val="0"/>
          <w:color w:val="121314"/>
          <w:lang w:val="bg-BG"/>
        </w:rPr>
        <w:t xml:space="preserve">На площадката на обекта не се извършват дейности с употреба на разтворители, попадащи в обхвата на </w:t>
      </w:r>
      <w:r w:rsidRPr="00224AC3">
        <w:rPr>
          <w:rStyle w:val="ab"/>
          <w:rFonts w:ascii="Verdana" w:hAnsi="Verdana"/>
          <w:b w:val="0"/>
          <w:i/>
          <w:color w:val="121314"/>
          <w:lang w:val="bg-BG"/>
        </w:rPr>
        <w:t>Приложение №1 от Наредба №7/2003 г.</w:t>
      </w:r>
    </w:p>
    <w:p w:rsidR="0059375A" w:rsidRPr="00224AC3" w:rsidRDefault="0059375A" w:rsidP="00CE4E86">
      <w:pPr>
        <w:pStyle w:val="ad"/>
        <w:ind w:left="786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b/>
          <w:bCs/>
          <w:color w:val="121314"/>
          <w:lang w:val="bg-BG"/>
        </w:rPr>
        <w:t>По компонент „Води“:</w:t>
      </w:r>
      <w:r w:rsidRPr="00224AC3">
        <w:rPr>
          <w:rFonts w:ascii="Verdana" w:hAnsi="Verdana"/>
          <w:lang w:val="bg-BG"/>
        </w:rPr>
        <w:t xml:space="preserve"> </w:t>
      </w:r>
    </w:p>
    <w:p w:rsidR="00CE4E86" w:rsidRPr="00224AC3" w:rsidRDefault="00CE4E86" w:rsidP="00CE4E86">
      <w:pPr>
        <w:ind w:firstLine="720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lang w:val="bg-BG"/>
        </w:rPr>
        <w:t xml:space="preserve">Дружеството „КУМИНЯНО ФРУТ” ЕООД е титуляр на разрешително за </w:t>
      </w:r>
      <w:proofErr w:type="spellStart"/>
      <w:r w:rsidR="00DA52CA" w:rsidRPr="00224AC3">
        <w:rPr>
          <w:rFonts w:ascii="Verdana" w:hAnsi="Verdana"/>
          <w:lang w:val="bg-BG"/>
        </w:rPr>
        <w:t>заустване</w:t>
      </w:r>
      <w:proofErr w:type="spellEnd"/>
      <w:r w:rsidR="00DA52CA" w:rsidRPr="00224AC3">
        <w:rPr>
          <w:rFonts w:ascii="Verdana" w:hAnsi="Verdana"/>
          <w:lang w:val="bg-BG"/>
        </w:rPr>
        <w:t xml:space="preserve"> на смесен поток производствени и битово-</w:t>
      </w:r>
      <w:proofErr w:type="spellStart"/>
      <w:r w:rsidR="00DA52CA" w:rsidRPr="00224AC3">
        <w:rPr>
          <w:rFonts w:ascii="Verdana" w:hAnsi="Verdana"/>
          <w:lang w:val="bg-BG"/>
        </w:rPr>
        <w:t>фекални</w:t>
      </w:r>
      <w:proofErr w:type="spellEnd"/>
      <w:r w:rsidR="00DA52CA" w:rsidRPr="00224AC3">
        <w:rPr>
          <w:rFonts w:ascii="Verdana" w:hAnsi="Verdana"/>
          <w:lang w:val="bg-BG"/>
        </w:rPr>
        <w:t xml:space="preserve"> отпадъчни води</w:t>
      </w:r>
      <w:r w:rsidR="00DA52CA" w:rsidRPr="00224AC3">
        <w:rPr>
          <w:rFonts w:ascii="Verdana" w:hAnsi="Verdana"/>
          <w:lang w:val="bg-BG"/>
        </w:rPr>
        <w:t xml:space="preserve"> в</w:t>
      </w:r>
      <w:r w:rsidRPr="00224AC3">
        <w:rPr>
          <w:rFonts w:ascii="Verdana" w:hAnsi="Verdana"/>
          <w:lang w:val="bg-BG"/>
        </w:rPr>
        <w:t xml:space="preserve"> повърхностен воден обект – отводнителен канал</w:t>
      </w:r>
      <w:r w:rsidR="006154F6" w:rsidRPr="00224AC3">
        <w:rPr>
          <w:rFonts w:ascii="Verdana" w:hAnsi="Verdana"/>
          <w:lang w:val="bg-BG"/>
        </w:rPr>
        <w:t xml:space="preserve"> от</w:t>
      </w:r>
      <w:r w:rsidR="006154F6" w:rsidRPr="00224AC3">
        <w:rPr>
          <w:rFonts w:ascii="Verdana" w:hAnsi="Verdana"/>
          <w:lang w:val="ru-RU"/>
        </w:rPr>
        <w:t xml:space="preserve"> </w:t>
      </w:r>
      <w:proofErr w:type="spellStart"/>
      <w:r w:rsidR="006154F6" w:rsidRPr="00224AC3">
        <w:rPr>
          <w:rFonts w:ascii="Verdana" w:hAnsi="Verdana"/>
          <w:lang w:val="ru-RU"/>
        </w:rPr>
        <w:t>съществуващ</w:t>
      </w:r>
      <w:proofErr w:type="spellEnd"/>
      <w:r w:rsidR="006154F6" w:rsidRPr="00224AC3">
        <w:rPr>
          <w:rFonts w:ascii="Verdana" w:hAnsi="Verdana"/>
          <w:lang w:val="ru-RU"/>
        </w:rPr>
        <w:t xml:space="preserve"> </w:t>
      </w:r>
      <w:proofErr w:type="spellStart"/>
      <w:r w:rsidR="006154F6" w:rsidRPr="00224AC3">
        <w:rPr>
          <w:rFonts w:ascii="Verdana" w:hAnsi="Verdana"/>
          <w:lang w:val="ru-RU"/>
        </w:rPr>
        <w:t>обект</w:t>
      </w:r>
      <w:proofErr w:type="spellEnd"/>
      <w:r w:rsidR="006154F6" w:rsidRPr="00224AC3">
        <w:rPr>
          <w:rFonts w:ascii="Verdana" w:hAnsi="Verdana"/>
          <w:lang w:val="ru-RU"/>
        </w:rPr>
        <w:t xml:space="preserve"> </w:t>
      </w:r>
      <w:r w:rsidR="006154F6" w:rsidRPr="00224AC3">
        <w:rPr>
          <w:rFonts w:ascii="Verdana" w:hAnsi="Verdana"/>
          <w:lang w:val="ru-RU"/>
        </w:rPr>
        <w:t xml:space="preserve"> </w:t>
      </w:r>
      <w:r w:rsidR="006154F6" w:rsidRPr="00224AC3">
        <w:rPr>
          <w:rFonts w:ascii="Verdana" w:hAnsi="Verdana"/>
          <w:lang w:val="ru-RU"/>
        </w:rPr>
        <w:t>Пред</w:t>
      </w:r>
      <w:r w:rsidR="006154F6" w:rsidRPr="00224AC3">
        <w:rPr>
          <w:rFonts w:ascii="Verdana" w:hAnsi="Verdana"/>
          <w:lang w:val="ru-RU"/>
        </w:rPr>
        <w:t>п</w:t>
      </w:r>
      <w:r w:rsidR="006154F6" w:rsidRPr="00224AC3">
        <w:rPr>
          <w:rFonts w:ascii="Verdana" w:hAnsi="Verdana"/>
          <w:lang w:val="ru-RU"/>
        </w:rPr>
        <w:t xml:space="preserve">риятие за </w:t>
      </w:r>
      <w:proofErr w:type="spellStart"/>
      <w:r w:rsidR="006154F6" w:rsidRPr="00224AC3">
        <w:rPr>
          <w:rFonts w:ascii="Verdana" w:hAnsi="Verdana"/>
          <w:lang w:val="ru-RU"/>
        </w:rPr>
        <w:t>първична</w:t>
      </w:r>
      <w:proofErr w:type="spellEnd"/>
      <w:r w:rsidR="006154F6" w:rsidRPr="00224AC3">
        <w:rPr>
          <w:rFonts w:ascii="Verdana" w:hAnsi="Verdana"/>
          <w:lang w:val="ru-RU"/>
        </w:rPr>
        <w:t xml:space="preserve"> обработка и</w:t>
      </w:r>
      <w:r w:rsidR="006154F6" w:rsidRPr="00224AC3">
        <w:rPr>
          <w:rFonts w:ascii="Verdana" w:hAnsi="Verdana"/>
          <w:lang w:val="ru-RU"/>
        </w:rPr>
        <w:t xml:space="preserve"> </w:t>
      </w:r>
      <w:proofErr w:type="spellStart"/>
      <w:r w:rsidR="006154F6" w:rsidRPr="00224AC3">
        <w:rPr>
          <w:rFonts w:ascii="Verdana" w:hAnsi="Verdana"/>
          <w:lang w:val="ru-RU"/>
        </w:rPr>
        <w:t>замраз</w:t>
      </w:r>
      <w:r w:rsidR="006154F6" w:rsidRPr="00224AC3">
        <w:rPr>
          <w:rFonts w:ascii="Verdana" w:hAnsi="Verdana"/>
          <w:lang w:val="ru-RU"/>
        </w:rPr>
        <w:t>яване</w:t>
      </w:r>
      <w:proofErr w:type="spellEnd"/>
      <w:r w:rsidR="006154F6" w:rsidRPr="00224AC3">
        <w:rPr>
          <w:rFonts w:ascii="Verdana" w:hAnsi="Verdana"/>
          <w:lang w:val="ru-RU"/>
        </w:rPr>
        <w:t xml:space="preserve"> на</w:t>
      </w:r>
      <w:r w:rsidR="006154F6" w:rsidRPr="00224AC3">
        <w:rPr>
          <w:rFonts w:ascii="Verdana" w:hAnsi="Verdana"/>
          <w:lang w:val="ru-RU"/>
        </w:rPr>
        <w:t xml:space="preserve"> </w:t>
      </w:r>
      <w:proofErr w:type="spellStart"/>
      <w:r w:rsidR="006154F6" w:rsidRPr="00224AC3">
        <w:rPr>
          <w:rFonts w:ascii="Verdana" w:hAnsi="Verdana"/>
          <w:lang w:val="ru-RU"/>
        </w:rPr>
        <w:t>п</w:t>
      </w:r>
      <w:r w:rsidR="006154F6" w:rsidRPr="00224AC3">
        <w:rPr>
          <w:rFonts w:ascii="Verdana" w:hAnsi="Verdana"/>
          <w:lang w:val="ru-RU"/>
        </w:rPr>
        <w:t>олодове</w:t>
      </w:r>
      <w:proofErr w:type="spellEnd"/>
      <w:r w:rsidR="006154F6" w:rsidRPr="00224AC3">
        <w:rPr>
          <w:rFonts w:ascii="Verdana" w:hAnsi="Verdana"/>
          <w:lang w:val="ru-RU"/>
        </w:rPr>
        <w:t xml:space="preserve"> и </w:t>
      </w:r>
      <w:proofErr w:type="spellStart"/>
      <w:r w:rsidR="006154F6" w:rsidRPr="00224AC3">
        <w:rPr>
          <w:rFonts w:ascii="Verdana" w:hAnsi="Verdana"/>
          <w:lang w:val="ru-RU"/>
        </w:rPr>
        <w:t>зеленуци</w:t>
      </w:r>
      <w:proofErr w:type="spellEnd"/>
      <w:r w:rsidR="00DA52CA" w:rsidRPr="00224AC3">
        <w:rPr>
          <w:rFonts w:ascii="Verdana" w:hAnsi="Verdana"/>
          <w:lang w:val="bg-BG"/>
        </w:rPr>
        <w:t xml:space="preserve">. </w:t>
      </w:r>
      <w:r w:rsidRPr="00224AC3">
        <w:rPr>
          <w:rFonts w:ascii="Verdana" w:hAnsi="Verdana"/>
          <w:lang w:val="bg-BG"/>
        </w:rPr>
        <w:t xml:space="preserve"> През 2025</w:t>
      </w:r>
      <w:r w:rsidR="00DA52CA" w:rsidRPr="00224AC3">
        <w:rPr>
          <w:rFonts w:ascii="Verdana" w:hAnsi="Verdana"/>
          <w:lang w:val="bg-BG"/>
        </w:rPr>
        <w:t xml:space="preserve"> </w:t>
      </w:r>
      <w:r w:rsidRPr="00224AC3">
        <w:rPr>
          <w:rFonts w:ascii="Verdana" w:hAnsi="Verdana"/>
          <w:lang w:val="bg-BG"/>
        </w:rPr>
        <w:t xml:space="preserve">г. на площадката на обекта </w:t>
      </w:r>
      <w:r w:rsidR="007F2F9E" w:rsidRPr="00224AC3">
        <w:rPr>
          <w:rFonts w:ascii="Verdana" w:hAnsi="Verdana"/>
          <w:lang w:val="bg-BG"/>
        </w:rPr>
        <w:t>е</w:t>
      </w:r>
      <w:r w:rsidRPr="00224AC3">
        <w:rPr>
          <w:rFonts w:ascii="Verdana" w:hAnsi="Verdana"/>
          <w:lang w:val="bg-BG"/>
        </w:rPr>
        <w:t xml:space="preserve"> въведена в експлоатация </w:t>
      </w:r>
      <w:r w:rsidR="00C432C5" w:rsidRPr="00224AC3">
        <w:rPr>
          <w:rFonts w:ascii="Verdana" w:hAnsi="Verdana"/>
          <w:lang w:val="bg-BG"/>
        </w:rPr>
        <w:t xml:space="preserve">локална </w:t>
      </w:r>
      <w:r w:rsidRPr="00224AC3">
        <w:rPr>
          <w:rFonts w:ascii="Verdana" w:hAnsi="Verdana"/>
          <w:lang w:val="bg-BG"/>
        </w:rPr>
        <w:t xml:space="preserve">пречиствателна станция </w:t>
      </w:r>
      <w:r w:rsidR="00C432C5" w:rsidRPr="00224AC3">
        <w:rPr>
          <w:rFonts w:ascii="Verdana" w:hAnsi="Verdana"/>
          <w:lang w:val="bg-BG"/>
        </w:rPr>
        <w:t xml:space="preserve">за </w:t>
      </w:r>
      <w:r w:rsidRPr="00224AC3">
        <w:rPr>
          <w:rFonts w:ascii="Verdana" w:hAnsi="Verdana"/>
          <w:lang w:val="bg-BG"/>
        </w:rPr>
        <w:t xml:space="preserve">пречистване на генерираните </w:t>
      </w:r>
      <w:r w:rsidR="008A0E49" w:rsidRPr="00224AC3">
        <w:rPr>
          <w:rFonts w:ascii="Verdana" w:hAnsi="Verdana"/>
          <w:lang w:val="bg-BG"/>
        </w:rPr>
        <w:t xml:space="preserve">отпадъчни води </w:t>
      </w:r>
      <w:r w:rsidR="00C432C5" w:rsidRPr="00224AC3">
        <w:rPr>
          <w:rFonts w:ascii="Verdana" w:hAnsi="Verdana"/>
          <w:lang w:val="bg-BG"/>
        </w:rPr>
        <w:t xml:space="preserve">от </w:t>
      </w:r>
      <w:r w:rsidR="006154F6" w:rsidRPr="00224AC3">
        <w:rPr>
          <w:rFonts w:ascii="Verdana" w:hAnsi="Verdana"/>
          <w:lang w:val="bg-BG"/>
        </w:rPr>
        <w:t xml:space="preserve">новия </w:t>
      </w:r>
      <w:r w:rsidR="00C432C5" w:rsidRPr="00224AC3">
        <w:rPr>
          <w:rFonts w:ascii="Verdana" w:hAnsi="Verdana"/>
          <w:lang w:val="bg-BG"/>
        </w:rPr>
        <w:t>ц</w:t>
      </w:r>
      <w:r w:rsidRPr="00224AC3">
        <w:rPr>
          <w:rFonts w:ascii="Verdana" w:hAnsi="Verdana"/>
          <w:lang w:val="bg-BG"/>
        </w:rPr>
        <w:t>ех за производство на плодови пюрета, концентрати и подсладени плодови продукти.</w:t>
      </w:r>
      <w:r w:rsidR="006154F6" w:rsidRPr="00224AC3">
        <w:rPr>
          <w:rFonts w:ascii="Verdana" w:hAnsi="Verdana"/>
          <w:lang w:val="bg-BG"/>
        </w:rPr>
        <w:t xml:space="preserve"> Издадено е  </w:t>
      </w:r>
      <w:r w:rsidR="006154F6" w:rsidRPr="00224AC3">
        <w:rPr>
          <w:rFonts w:ascii="Verdana" w:hAnsi="Verdana"/>
          <w:lang w:val="bg-BG"/>
        </w:rPr>
        <w:t xml:space="preserve">разрешително за </w:t>
      </w:r>
      <w:proofErr w:type="spellStart"/>
      <w:r w:rsidR="006154F6" w:rsidRPr="00224AC3">
        <w:rPr>
          <w:rFonts w:ascii="Verdana" w:hAnsi="Verdana"/>
          <w:lang w:val="bg-BG"/>
        </w:rPr>
        <w:t>заустване</w:t>
      </w:r>
      <w:proofErr w:type="spellEnd"/>
      <w:r w:rsidR="006154F6" w:rsidRPr="00224AC3">
        <w:rPr>
          <w:rFonts w:ascii="Verdana" w:hAnsi="Verdana"/>
          <w:lang w:val="bg-BG"/>
        </w:rPr>
        <w:t xml:space="preserve">  </w:t>
      </w:r>
      <w:r w:rsidR="006154F6" w:rsidRPr="00224AC3">
        <w:rPr>
          <w:rFonts w:ascii="Verdana" w:hAnsi="Verdana"/>
          <w:lang w:val="bg-BG"/>
        </w:rPr>
        <w:t xml:space="preserve">от  </w:t>
      </w:r>
      <w:r w:rsidR="006154F6" w:rsidRPr="00224AC3">
        <w:rPr>
          <w:rFonts w:ascii="Verdana" w:hAnsi="Verdana"/>
          <w:lang w:val="bg-BG"/>
        </w:rPr>
        <w:t xml:space="preserve">на основание </w:t>
      </w:r>
      <w:r w:rsidR="006154F6" w:rsidRPr="00224AC3">
        <w:rPr>
          <w:rFonts w:ascii="Verdana" w:hAnsi="Verdana"/>
          <w:i/>
          <w:lang w:val="bg-BG"/>
        </w:rPr>
        <w:t>чл.46, ал.1, т.3, буква «а» , чл. 52, ал.1, т.4 от Закона за водите</w:t>
      </w:r>
      <w:r w:rsidR="006154F6" w:rsidRPr="00224AC3">
        <w:rPr>
          <w:rFonts w:ascii="Verdana" w:hAnsi="Verdana"/>
          <w:lang w:val="bg-BG"/>
        </w:rPr>
        <w:t xml:space="preserve"> (РЗ за проектиране на проект). </w:t>
      </w:r>
    </w:p>
    <w:p w:rsidR="00224AC3" w:rsidRPr="00224AC3" w:rsidRDefault="007F2F9E" w:rsidP="00C432C5">
      <w:pPr>
        <w:ind w:firstLine="720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lang w:val="bg-BG"/>
        </w:rPr>
        <w:t xml:space="preserve">След пускане в експлоатация на </w:t>
      </w:r>
      <w:proofErr w:type="spellStart"/>
      <w:r w:rsidRPr="00224AC3">
        <w:rPr>
          <w:rFonts w:ascii="Verdana" w:hAnsi="Verdana"/>
          <w:lang w:val="bg-BG"/>
        </w:rPr>
        <w:t>новоизградената</w:t>
      </w:r>
      <w:proofErr w:type="spellEnd"/>
      <w:r w:rsidRPr="00224AC3">
        <w:rPr>
          <w:rFonts w:ascii="Verdana" w:hAnsi="Verdana"/>
          <w:lang w:val="bg-BG"/>
        </w:rPr>
        <w:t xml:space="preserve"> пречиствателна станция, към нея са насочени и се отвеждат за пречистване всички отпадъчни води, които се генерират на площадката на обекта, включително и от първичната обработка и замразяване на плодове и зеленчуци. Старата локална пречиствателна станция е изведена от експлоатация и не работи. </w:t>
      </w:r>
    </w:p>
    <w:p w:rsidR="00CE4E86" w:rsidRPr="00224AC3" w:rsidRDefault="008A0E49" w:rsidP="00C432C5">
      <w:pPr>
        <w:ind w:firstLine="720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lang w:val="bg-BG"/>
        </w:rPr>
        <w:t>Дружеството</w:t>
      </w:r>
      <w:r w:rsidRPr="00224AC3">
        <w:rPr>
          <w:rFonts w:ascii="Verdana" w:hAnsi="Verdana"/>
          <w:lang w:val="bg-BG"/>
        </w:rPr>
        <w:t xml:space="preserve"> извършва </w:t>
      </w:r>
      <w:r w:rsidR="00CE4E86" w:rsidRPr="00224AC3">
        <w:rPr>
          <w:rFonts w:ascii="Verdana" w:hAnsi="Verdana"/>
          <w:lang w:val="bg-BG"/>
        </w:rPr>
        <w:t>собствен</w:t>
      </w:r>
      <w:r w:rsidRPr="00224AC3">
        <w:rPr>
          <w:rFonts w:ascii="Verdana" w:hAnsi="Verdana"/>
          <w:lang w:val="bg-BG"/>
        </w:rPr>
        <w:t xml:space="preserve"> мониторинг</w:t>
      </w:r>
      <w:r w:rsidR="00C432C5" w:rsidRPr="00224AC3">
        <w:rPr>
          <w:rFonts w:ascii="Verdana" w:hAnsi="Verdana"/>
          <w:lang w:val="bg-BG"/>
        </w:rPr>
        <w:t xml:space="preserve"> и изпълнява </w:t>
      </w:r>
      <w:r w:rsidRPr="00224AC3">
        <w:rPr>
          <w:rFonts w:ascii="Verdana" w:hAnsi="Verdana"/>
          <w:lang w:val="bg-BG"/>
        </w:rPr>
        <w:t xml:space="preserve">условията </w:t>
      </w:r>
      <w:r w:rsidR="00C432C5" w:rsidRPr="00224AC3">
        <w:rPr>
          <w:rFonts w:ascii="Verdana" w:hAnsi="Verdana"/>
          <w:lang w:val="bg-BG"/>
        </w:rPr>
        <w:t>по</w:t>
      </w:r>
      <w:r w:rsidRPr="00224AC3">
        <w:rPr>
          <w:rFonts w:ascii="Verdana" w:hAnsi="Verdana"/>
          <w:lang w:val="bg-BG"/>
        </w:rPr>
        <w:t xml:space="preserve"> </w:t>
      </w:r>
      <w:r w:rsidRPr="00224AC3">
        <w:rPr>
          <w:rFonts w:ascii="Verdana" w:hAnsi="Verdana"/>
          <w:lang w:val="bg-BG"/>
        </w:rPr>
        <w:t xml:space="preserve">издадено </w:t>
      </w:r>
      <w:r w:rsidRPr="00224AC3">
        <w:rPr>
          <w:rFonts w:ascii="Verdana" w:hAnsi="Verdana"/>
          <w:lang w:val="bg-BG"/>
        </w:rPr>
        <w:t xml:space="preserve">разрешително за </w:t>
      </w:r>
      <w:proofErr w:type="spellStart"/>
      <w:r w:rsidRPr="00224AC3">
        <w:rPr>
          <w:rFonts w:ascii="Verdana" w:hAnsi="Verdana"/>
          <w:lang w:val="bg-BG"/>
        </w:rPr>
        <w:t>заустване</w:t>
      </w:r>
      <w:proofErr w:type="spellEnd"/>
      <w:r w:rsidR="00C432C5" w:rsidRPr="00224AC3">
        <w:rPr>
          <w:rFonts w:ascii="Verdana" w:hAnsi="Verdana"/>
          <w:lang w:val="bg-BG"/>
        </w:rPr>
        <w:t xml:space="preserve"> </w:t>
      </w:r>
      <w:r w:rsidRPr="00224AC3">
        <w:rPr>
          <w:rFonts w:ascii="Verdana" w:hAnsi="Verdana"/>
          <w:lang w:val="bg-BG"/>
        </w:rPr>
        <w:t xml:space="preserve"> </w:t>
      </w:r>
      <w:r w:rsidR="00C432C5" w:rsidRPr="00224AC3">
        <w:rPr>
          <w:rFonts w:ascii="Verdana" w:hAnsi="Verdana"/>
          <w:lang w:val="bg-BG"/>
        </w:rPr>
        <w:t>на основание</w:t>
      </w:r>
      <w:r w:rsidRPr="00224AC3">
        <w:rPr>
          <w:rFonts w:ascii="Verdana" w:hAnsi="Verdana"/>
          <w:lang w:val="bg-BG"/>
        </w:rPr>
        <w:t xml:space="preserve"> </w:t>
      </w:r>
      <w:r w:rsidR="00CE4E86" w:rsidRPr="00224AC3">
        <w:rPr>
          <w:rFonts w:ascii="Verdana" w:hAnsi="Verdana"/>
          <w:i/>
          <w:lang w:val="bg-BG"/>
        </w:rPr>
        <w:t>чл.46, ал.1, т.3, буква «а» , чл. 52, ал.1, т.4 от Закона за водите</w:t>
      </w:r>
      <w:r w:rsidR="00CE4E86" w:rsidRPr="00224AC3">
        <w:rPr>
          <w:rFonts w:ascii="Verdana" w:hAnsi="Verdana"/>
          <w:lang w:val="bg-BG"/>
        </w:rPr>
        <w:t xml:space="preserve"> (РЗ за проектиране на проект).</w:t>
      </w:r>
      <w:r w:rsidR="00C432C5" w:rsidRPr="00224AC3">
        <w:rPr>
          <w:rFonts w:ascii="Verdana" w:hAnsi="Verdana"/>
          <w:lang w:val="bg-BG"/>
        </w:rPr>
        <w:t xml:space="preserve"> Предоставени са анализни протоколи </w:t>
      </w:r>
      <w:r w:rsidR="00CE4E86" w:rsidRPr="00224AC3">
        <w:rPr>
          <w:rFonts w:ascii="Verdana" w:hAnsi="Verdana"/>
          <w:lang w:val="bg-BG"/>
        </w:rPr>
        <w:t xml:space="preserve">от </w:t>
      </w:r>
      <w:proofErr w:type="spellStart"/>
      <w:r w:rsidR="00C432C5" w:rsidRPr="00224AC3">
        <w:rPr>
          <w:rFonts w:ascii="Verdana" w:hAnsi="Verdana"/>
          <w:lang w:val="bg-BG"/>
        </w:rPr>
        <w:t>пробонабиране</w:t>
      </w:r>
      <w:proofErr w:type="spellEnd"/>
      <w:r w:rsidR="00C432C5" w:rsidRPr="00224AC3">
        <w:rPr>
          <w:rFonts w:ascii="Verdana" w:hAnsi="Verdana"/>
          <w:lang w:val="bg-BG"/>
        </w:rPr>
        <w:t>,</w:t>
      </w:r>
      <w:r w:rsidR="00C432C5" w:rsidRPr="00224AC3">
        <w:rPr>
          <w:rFonts w:ascii="Verdana" w:hAnsi="Verdana"/>
        </w:rPr>
        <w:t xml:space="preserve"> </w:t>
      </w:r>
      <w:r w:rsidR="00C432C5" w:rsidRPr="00224AC3">
        <w:rPr>
          <w:rFonts w:ascii="Verdana" w:hAnsi="Verdana"/>
          <w:lang w:val="bg-BG"/>
        </w:rPr>
        <w:t>извършено от акредитирана лаборатория</w:t>
      </w:r>
      <w:r w:rsidR="00CE4E86" w:rsidRPr="00224AC3">
        <w:rPr>
          <w:rFonts w:ascii="Verdana" w:hAnsi="Verdana"/>
          <w:lang w:val="bg-BG"/>
        </w:rPr>
        <w:t xml:space="preserve">. На изхода на ЛПСОВ е монтирано измервателно устройство за измерване на количества </w:t>
      </w:r>
      <w:proofErr w:type="spellStart"/>
      <w:r w:rsidR="00CE4E86" w:rsidRPr="00224AC3">
        <w:rPr>
          <w:rFonts w:ascii="Verdana" w:hAnsi="Verdana"/>
          <w:lang w:val="bg-BG"/>
        </w:rPr>
        <w:t>заустени</w:t>
      </w:r>
      <w:proofErr w:type="spellEnd"/>
      <w:r w:rsidR="00CE4E86" w:rsidRPr="00224AC3">
        <w:rPr>
          <w:rFonts w:ascii="Verdana" w:hAnsi="Verdana"/>
          <w:lang w:val="bg-BG"/>
        </w:rPr>
        <w:t xml:space="preserve"> отпадъчни води. Въведен е и се води Дневник за технологична експлоатация, в който ежемесечно се вписват </w:t>
      </w:r>
      <w:proofErr w:type="spellStart"/>
      <w:r w:rsidR="00CE4E86" w:rsidRPr="00224AC3">
        <w:rPr>
          <w:rFonts w:ascii="Verdana" w:hAnsi="Verdana"/>
          <w:lang w:val="bg-BG"/>
        </w:rPr>
        <w:t>заустените</w:t>
      </w:r>
      <w:proofErr w:type="spellEnd"/>
      <w:r w:rsidR="00CE4E86" w:rsidRPr="00224AC3">
        <w:rPr>
          <w:rFonts w:ascii="Verdana" w:hAnsi="Verdana"/>
          <w:lang w:val="bg-BG"/>
        </w:rPr>
        <w:t xml:space="preserve"> количества отпадъчни води.</w:t>
      </w:r>
      <w:r w:rsidR="00C432C5" w:rsidRPr="00224AC3">
        <w:rPr>
          <w:rFonts w:ascii="Verdana" w:hAnsi="Verdana"/>
          <w:lang w:val="bg-BG"/>
        </w:rPr>
        <w:t xml:space="preserve"> </w:t>
      </w:r>
      <w:r w:rsidR="00CE4E86" w:rsidRPr="00224AC3">
        <w:rPr>
          <w:rFonts w:ascii="Verdana" w:hAnsi="Verdana"/>
          <w:lang w:val="bg-BG"/>
        </w:rPr>
        <w:t>Канализационната мрежа на обекта се поддържа в добро експлоатационно състояние, с цел осигуряване на нормална пропускливост.</w:t>
      </w:r>
      <w:r w:rsidR="006154F6" w:rsidRPr="00224AC3">
        <w:rPr>
          <w:rFonts w:ascii="Verdana" w:hAnsi="Verdana"/>
          <w:lang w:val="bg-BG"/>
        </w:rPr>
        <w:t xml:space="preserve"> </w:t>
      </w:r>
      <w:r w:rsidR="00CE4E86" w:rsidRPr="00224AC3">
        <w:rPr>
          <w:rFonts w:ascii="Verdana" w:hAnsi="Verdana"/>
          <w:lang w:val="bg-BG"/>
        </w:rPr>
        <w:t>Пункта за мониторинг е достъпен. Утайката се отделя и събира.</w:t>
      </w:r>
    </w:p>
    <w:p w:rsidR="006154F6" w:rsidRPr="00224AC3" w:rsidRDefault="00C432C5" w:rsidP="00C432C5">
      <w:pPr>
        <w:ind w:firstLine="720"/>
        <w:jc w:val="both"/>
        <w:rPr>
          <w:rFonts w:ascii="Verdana" w:hAnsi="Verdana"/>
          <w:lang w:val="bg-BG"/>
        </w:rPr>
      </w:pPr>
      <w:r w:rsidRPr="00224AC3">
        <w:rPr>
          <w:rFonts w:ascii="Verdana" w:hAnsi="Verdana"/>
          <w:lang w:val="bg-BG"/>
        </w:rPr>
        <w:t>В хода на</w:t>
      </w:r>
      <w:r w:rsidR="00CE4E86" w:rsidRPr="00224AC3">
        <w:rPr>
          <w:rFonts w:ascii="Verdana" w:hAnsi="Verdana"/>
          <w:lang w:val="bg-BG"/>
        </w:rPr>
        <w:t xml:space="preserve"> проверка</w:t>
      </w:r>
      <w:r w:rsidRPr="00224AC3">
        <w:rPr>
          <w:rFonts w:ascii="Verdana" w:hAnsi="Verdana"/>
          <w:lang w:val="bg-BG"/>
        </w:rPr>
        <w:t>та</w:t>
      </w:r>
      <w:r w:rsidR="00224AC3" w:rsidRPr="00224AC3">
        <w:rPr>
          <w:rFonts w:ascii="Verdana" w:hAnsi="Verdana"/>
          <w:lang w:val="bg-BG"/>
        </w:rPr>
        <w:t>,</w:t>
      </w:r>
      <w:r w:rsidRPr="00224AC3">
        <w:rPr>
          <w:rFonts w:ascii="Verdana" w:hAnsi="Verdana"/>
          <w:lang w:val="bg-BG"/>
        </w:rPr>
        <w:t xml:space="preserve"> </w:t>
      </w:r>
      <w:r w:rsidRPr="00224AC3">
        <w:rPr>
          <w:rFonts w:ascii="Verdana" w:hAnsi="Verdana"/>
          <w:lang w:val="bg-BG"/>
        </w:rPr>
        <w:t>в присъствие на представител на дружеството</w:t>
      </w:r>
      <w:r w:rsidR="00224AC3" w:rsidRPr="00224AC3">
        <w:rPr>
          <w:rFonts w:ascii="Verdana" w:hAnsi="Verdana"/>
          <w:lang w:val="bg-BG"/>
        </w:rPr>
        <w:t xml:space="preserve">, </w:t>
      </w:r>
      <w:r w:rsidR="007F2F9E" w:rsidRPr="00224AC3">
        <w:rPr>
          <w:rFonts w:ascii="Verdana" w:hAnsi="Verdana"/>
          <w:lang w:val="bg-BG"/>
        </w:rPr>
        <w:t xml:space="preserve">от специалист </w:t>
      </w:r>
      <w:r w:rsidR="007F2F9E" w:rsidRPr="00224AC3">
        <w:rPr>
          <w:rFonts w:ascii="Verdana" w:hAnsi="Verdana"/>
          <w:lang w:val="bg-BG"/>
        </w:rPr>
        <w:t>на</w:t>
      </w:r>
      <w:r w:rsidR="007F2F9E" w:rsidRPr="00224AC3">
        <w:rPr>
          <w:rFonts w:ascii="Verdana" w:hAnsi="Verdana"/>
          <w:lang w:val="bg-BG"/>
        </w:rPr>
        <w:t xml:space="preserve"> РЛ-Пловдив</w:t>
      </w:r>
      <w:r w:rsidR="00CE4E86" w:rsidRPr="00224AC3">
        <w:rPr>
          <w:rFonts w:ascii="Verdana" w:hAnsi="Verdana"/>
          <w:lang w:val="bg-BG"/>
        </w:rPr>
        <w:t xml:space="preserve"> е взета проба </w:t>
      </w:r>
      <w:r w:rsidR="007F2F9E" w:rsidRPr="00224AC3">
        <w:rPr>
          <w:rFonts w:ascii="Verdana" w:hAnsi="Verdana"/>
          <w:lang w:val="bg-BG"/>
        </w:rPr>
        <w:t xml:space="preserve">за анализ </w:t>
      </w:r>
      <w:r w:rsidRPr="00224AC3">
        <w:rPr>
          <w:rFonts w:ascii="Verdana" w:hAnsi="Verdana"/>
          <w:lang w:val="bg-BG"/>
        </w:rPr>
        <w:t>от изход ЛПСОВ</w:t>
      </w:r>
      <w:r w:rsidR="00CE4E86" w:rsidRPr="00224AC3">
        <w:rPr>
          <w:rFonts w:ascii="Verdana" w:hAnsi="Verdana"/>
          <w:lang w:val="bg-BG"/>
        </w:rPr>
        <w:t xml:space="preserve">. </w:t>
      </w:r>
    </w:p>
    <w:p w:rsidR="006154F6" w:rsidRPr="00224AC3" w:rsidRDefault="006154F6" w:rsidP="006154F6">
      <w:pPr>
        <w:jc w:val="both"/>
        <w:rPr>
          <w:rStyle w:val="a8"/>
          <w:rFonts w:ascii="Verdana" w:hAnsi="Verdana"/>
          <w:b/>
          <w:bCs/>
          <w:i w:val="0"/>
          <w:color w:val="121314"/>
        </w:rPr>
      </w:pPr>
    </w:p>
    <w:p w:rsidR="003B6BFE" w:rsidRPr="00224AC3" w:rsidRDefault="003B6BFE" w:rsidP="006154F6">
      <w:pPr>
        <w:jc w:val="both"/>
        <w:rPr>
          <w:rFonts w:ascii="Verdana" w:hAnsi="Verdana"/>
          <w:bCs/>
          <w:iCs/>
          <w:color w:val="121314"/>
          <w:lang w:val="ru-RU"/>
        </w:rPr>
      </w:pPr>
      <w:r w:rsidRPr="00224AC3">
        <w:rPr>
          <w:rStyle w:val="a8"/>
          <w:rFonts w:ascii="Verdana" w:hAnsi="Verdana"/>
          <w:b/>
          <w:bCs/>
          <w:i w:val="0"/>
          <w:color w:val="121314"/>
        </w:rPr>
        <w:t>IV</w:t>
      </w:r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 xml:space="preserve">. Предписания, </w:t>
      </w:r>
      <w:proofErr w:type="spellStart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>срокове</w:t>
      </w:r>
      <w:proofErr w:type="spellEnd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 xml:space="preserve"> за </w:t>
      </w:r>
      <w:proofErr w:type="spellStart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>изпълнение</w:t>
      </w:r>
      <w:proofErr w:type="spellEnd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 xml:space="preserve">, </w:t>
      </w:r>
      <w:proofErr w:type="spellStart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>отговорници</w:t>
      </w:r>
      <w:proofErr w:type="spellEnd"/>
      <w:r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>:</w:t>
      </w:r>
      <w:r w:rsidR="006A6565" w:rsidRPr="00224AC3">
        <w:rPr>
          <w:rStyle w:val="a8"/>
          <w:rFonts w:ascii="Verdana" w:hAnsi="Verdana"/>
          <w:b/>
          <w:bCs/>
          <w:i w:val="0"/>
          <w:color w:val="121314"/>
          <w:lang w:val="ru-RU"/>
        </w:rPr>
        <w:t xml:space="preserve"> </w:t>
      </w:r>
      <w:proofErr w:type="spellStart"/>
      <w:r w:rsidR="006A6565" w:rsidRPr="00224AC3">
        <w:rPr>
          <w:rStyle w:val="a8"/>
          <w:rFonts w:ascii="Verdana" w:hAnsi="Verdana"/>
          <w:bCs/>
          <w:i w:val="0"/>
          <w:color w:val="121314"/>
          <w:lang w:val="ru-RU"/>
        </w:rPr>
        <w:t>няма</w:t>
      </w:r>
      <w:proofErr w:type="spellEnd"/>
      <w:r w:rsidR="006A6565" w:rsidRPr="00224AC3">
        <w:rPr>
          <w:rStyle w:val="a8"/>
          <w:rFonts w:ascii="Verdana" w:hAnsi="Verdana"/>
          <w:bCs/>
          <w:i w:val="0"/>
          <w:color w:val="121314"/>
          <w:lang w:val="ru-RU"/>
        </w:rPr>
        <w:t xml:space="preserve"> </w:t>
      </w:r>
    </w:p>
    <w:p w:rsidR="003B6BFE" w:rsidRPr="00224AC3" w:rsidRDefault="003B6BFE" w:rsidP="003B6BFE">
      <w:pPr>
        <w:jc w:val="both"/>
        <w:rPr>
          <w:rFonts w:ascii="Verdana" w:hAnsi="Verdana"/>
          <w:bCs/>
          <w:lang w:val="bg-BG"/>
        </w:rPr>
      </w:pPr>
      <w:r w:rsidRPr="00224AC3">
        <w:rPr>
          <w:rFonts w:ascii="Verdana" w:hAnsi="Verdana"/>
          <w:bCs/>
          <w:lang w:val="ru-RU"/>
        </w:rPr>
        <w:t xml:space="preserve">       </w:t>
      </w:r>
    </w:p>
    <w:p w:rsidR="003B6BFE" w:rsidRPr="00224AC3" w:rsidRDefault="003B6BFE" w:rsidP="003B6BFE">
      <w:pPr>
        <w:jc w:val="both"/>
        <w:rPr>
          <w:rFonts w:ascii="Verdana" w:hAnsi="Verdana"/>
          <w:bCs/>
          <w:iCs/>
          <w:color w:val="121314"/>
          <w:lang w:val="bg-BG"/>
        </w:rPr>
      </w:pPr>
      <w:r w:rsidRPr="00224AC3">
        <w:rPr>
          <w:rFonts w:ascii="Verdana" w:hAnsi="Verdana"/>
          <w:b/>
          <w:bCs/>
          <w:iCs/>
          <w:color w:val="121314"/>
          <w:lang w:val="bg-BG"/>
        </w:rPr>
        <w:t>V. Съответствие, последващ контрол:</w:t>
      </w:r>
      <w:r w:rsidR="006A6565" w:rsidRPr="00224AC3">
        <w:rPr>
          <w:rFonts w:ascii="Verdana" w:hAnsi="Verdana"/>
          <w:b/>
          <w:bCs/>
          <w:iCs/>
          <w:color w:val="121314"/>
          <w:lang w:val="bg-BG"/>
        </w:rPr>
        <w:t xml:space="preserve"> </w:t>
      </w:r>
      <w:r w:rsidR="008338D4" w:rsidRPr="00224AC3">
        <w:rPr>
          <w:rFonts w:ascii="Verdana" w:hAnsi="Verdana"/>
          <w:bCs/>
          <w:iCs/>
          <w:color w:val="121314"/>
          <w:lang w:val="bg-BG"/>
        </w:rPr>
        <w:t xml:space="preserve">не са установени несъответствия с </w:t>
      </w:r>
      <w:r w:rsidR="00224AC3" w:rsidRPr="00224AC3">
        <w:rPr>
          <w:rFonts w:ascii="Verdana" w:hAnsi="Verdana"/>
          <w:bCs/>
          <w:iCs/>
          <w:color w:val="121314"/>
          <w:lang w:val="bg-BG"/>
        </w:rPr>
        <w:t xml:space="preserve">изискванията на </w:t>
      </w:r>
      <w:r w:rsidR="008338D4" w:rsidRPr="00224AC3">
        <w:rPr>
          <w:rFonts w:ascii="Verdana" w:hAnsi="Verdana"/>
          <w:bCs/>
          <w:iCs/>
          <w:color w:val="121314"/>
          <w:lang w:val="bg-BG"/>
        </w:rPr>
        <w:t>действащото законодателство по проверяваните компоненти и фактори</w:t>
      </w:r>
    </w:p>
    <w:p w:rsidR="00254D0B" w:rsidRPr="00224AC3" w:rsidRDefault="003B6BFE" w:rsidP="003B6BFE">
      <w:pPr>
        <w:jc w:val="both"/>
        <w:rPr>
          <w:rFonts w:ascii="Verdana" w:hAnsi="Verdana"/>
          <w:i/>
          <w:lang w:val="bg-BG"/>
        </w:rPr>
      </w:pPr>
      <w:r w:rsidRPr="00224AC3">
        <w:rPr>
          <w:rFonts w:ascii="Verdana" w:hAnsi="Verdana"/>
          <w:bCs/>
          <w:iCs/>
          <w:color w:val="121314"/>
          <w:lang w:val="bg-BG"/>
        </w:rPr>
        <w:t xml:space="preserve">           </w:t>
      </w:r>
      <w:bookmarkEnd w:id="0"/>
    </w:p>
    <w:sectPr w:rsidR="00254D0B" w:rsidRPr="00224AC3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DB3"/>
    <w:rsid w:val="0000306F"/>
    <w:rsid w:val="000415D7"/>
    <w:rsid w:val="00043B6D"/>
    <w:rsid w:val="00066AA2"/>
    <w:rsid w:val="000F75F2"/>
    <w:rsid w:val="001073F0"/>
    <w:rsid w:val="001149EF"/>
    <w:rsid w:val="00153AB0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26B4"/>
    <w:rsid w:val="001F3635"/>
    <w:rsid w:val="0020653E"/>
    <w:rsid w:val="00224AC3"/>
    <w:rsid w:val="00233451"/>
    <w:rsid w:val="0024120B"/>
    <w:rsid w:val="002501B0"/>
    <w:rsid w:val="00254D0B"/>
    <w:rsid w:val="00266D04"/>
    <w:rsid w:val="002B7809"/>
    <w:rsid w:val="002C252C"/>
    <w:rsid w:val="002E25EF"/>
    <w:rsid w:val="002F0262"/>
    <w:rsid w:val="003106F6"/>
    <w:rsid w:val="00324274"/>
    <w:rsid w:val="0034511F"/>
    <w:rsid w:val="00351BBE"/>
    <w:rsid w:val="003A08E0"/>
    <w:rsid w:val="003B6BFE"/>
    <w:rsid w:val="003D295E"/>
    <w:rsid w:val="00421337"/>
    <w:rsid w:val="00442A73"/>
    <w:rsid w:val="00446795"/>
    <w:rsid w:val="00462ED5"/>
    <w:rsid w:val="00463B0F"/>
    <w:rsid w:val="004802A4"/>
    <w:rsid w:val="004B7D22"/>
    <w:rsid w:val="004C3144"/>
    <w:rsid w:val="004F765C"/>
    <w:rsid w:val="00516DAD"/>
    <w:rsid w:val="00545E5B"/>
    <w:rsid w:val="0057056E"/>
    <w:rsid w:val="00582663"/>
    <w:rsid w:val="0059375A"/>
    <w:rsid w:val="005A3B17"/>
    <w:rsid w:val="005A4A7A"/>
    <w:rsid w:val="005B561D"/>
    <w:rsid w:val="005B69F7"/>
    <w:rsid w:val="005C2BBF"/>
    <w:rsid w:val="005D7788"/>
    <w:rsid w:val="005F5E28"/>
    <w:rsid w:val="00602A0B"/>
    <w:rsid w:val="006154F6"/>
    <w:rsid w:val="00616DCB"/>
    <w:rsid w:val="006340C8"/>
    <w:rsid w:val="00661C46"/>
    <w:rsid w:val="00681350"/>
    <w:rsid w:val="006A02C8"/>
    <w:rsid w:val="006A421B"/>
    <w:rsid w:val="006A6565"/>
    <w:rsid w:val="006B0B9A"/>
    <w:rsid w:val="006C6326"/>
    <w:rsid w:val="006D21A3"/>
    <w:rsid w:val="006E1608"/>
    <w:rsid w:val="00714D69"/>
    <w:rsid w:val="0072407F"/>
    <w:rsid w:val="00735898"/>
    <w:rsid w:val="007719EF"/>
    <w:rsid w:val="00772848"/>
    <w:rsid w:val="00776E91"/>
    <w:rsid w:val="007A07E7"/>
    <w:rsid w:val="007A6290"/>
    <w:rsid w:val="007A7B40"/>
    <w:rsid w:val="007B6DFE"/>
    <w:rsid w:val="007D0F7F"/>
    <w:rsid w:val="007F2F9E"/>
    <w:rsid w:val="008338D4"/>
    <w:rsid w:val="00842F0C"/>
    <w:rsid w:val="0085348A"/>
    <w:rsid w:val="00860390"/>
    <w:rsid w:val="0088526F"/>
    <w:rsid w:val="0089514A"/>
    <w:rsid w:val="00896594"/>
    <w:rsid w:val="008A0444"/>
    <w:rsid w:val="008A0E49"/>
    <w:rsid w:val="008A3D46"/>
    <w:rsid w:val="008B0206"/>
    <w:rsid w:val="008B1300"/>
    <w:rsid w:val="008D3875"/>
    <w:rsid w:val="008D749E"/>
    <w:rsid w:val="008E78A0"/>
    <w:rsid w:val="00903E8B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A67C8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17E9C"/>
    <w:rsid w:val="00B27B64"/>
    <w:rsid w:val="00B373AA"/>
    <w:rsid w:val="00B76562"/>
    <w:rsid w:val="00BC16C9"/>
    <w:rsid w:val="00BF4E39"/>
    <w:rsid w:val="00C00904"/>
    <w:rsid w:val="00C02136"/>
    <w:rsid w:val="00C36910"/>
    <w:rsid w:val="00C432C5"/>
    <w:rsid w:val="00C473A4"/>
    <w:rsid w:val="00C53455"/>
    <w:rsid w:val="00C76288"/>
    <w:rsid w:val="00C76A20"/>
    <w:rsid w:val="00C9282E"/>
    <w:rsid w:val="00C96BD2"/>
    <w:rsid w:val="00C97000"/>
    <w:rsid w:val="00CA3258"/>
    <w:rsid w:val="00CA7A14"/>
    <w:rsid w:val="00CD1F33"/>
    <w:rsid w:val="00CE4E86"/>
    <w:rsid w:val="00CF6DFC"/>
    <w:rsid w:val="00D03B87"/>
    <w:rsid w:val="00D11476"/>
    <w:rsid w:val="00D1219F"/>
    <w:rsid w:val="00D259F5"/>
    <w:rsid w:val="00D450FA"/>
    <w:rsid w:val="00D530CC"/>
    <w:rsid w:val="00D61AE4"/>
    <w:rsid w:val="00D63107"/>
    <w:rsid w:val="00D7472F"/>
    <w:rsid w:val="00D93AB6"/>
    <w:rsid w:val="00D95489"/>
    <w:rsid w:val="00DA52CA"/>
    <w:rsid w:val="00DC60E0"/>
    <w:rsid w:val="00DE1749"/>
    <w:rsid w:val="00DF43B6"/>
    <w:rsid w:val="00E344E2"/>
    <w:rsid w:val="00E8208C"/>
    <w:rsid w:val="00EA3B1F"/>
    <w:rsid w:val="00EB0DBD"/>
    <w:rsid w:val="00EB1B62"/>
    <w:rsid w:val="00EB63EB"/>
    <w:rsid w:val="00EC304D"/>
    <w:rsid w:val="00ED1377"/>
    <w:rsid w:val="00F13964"/>
    <w:rsid w:val="00F54142"/>
    <w:rsid w:val="00F66C88"/>
    <w:rsid w:val="00F72CF1"/>
    <w:rsid w:val="00F74415"/>
    <w:rsid w:val="00FA174D"/>
    <w:rsid w:val="00FE22D9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5B2117D3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1Char0">
    <w:name w:val="Char Char1 Char"/>
    <w:basedOn w:val="a"/>
    <w:semiHidden/>
    <w:rsid w:val="006C6326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8D3875"/>
    <w:pPr>
      <w:ind w:left="720"/>
      <w:contextualSpacing/>
    </w:pPr>
  </w:style>
  <w:style w:type="paragraph" w:customStyle="1" w:styleId="CharChar1Char1">
    <w:name w:val=" Char Char1 Char"/>
    <w:basedOn w:val="a"/>
    <w:semiHidden/>
    <w:rsid w:val="006154F6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812</Words>
  <Characters>4893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Valentina Nedialkova</cp:lastModifiedBy>
  <cp:revision>14</cp:revision>
  <cp:lastPrinted>2022-02-01T14:09:00Z</cp:lastPrinted>
  <dcterms:created xsi:type="dcterms:W3CDTF">2026-03-11T13:08:00Z</dcterms:created>
  <dcterms:modified xsi:type="dcterms:W3CDTF">2026-09-24T07:42:00Z</dcterms:modified>
</cp:coreProperties>
</file>