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D11" w:rsidRDefault="007B6EF6">
      <w:pPr>
        <w:pStyle w:val="1"/>
        <w:jc w:val="center"/>
        <w:rPr>
          <w:rFonts w:ascii="Verdana" w:hAnsi="Verdana"/>
          <w:sz w:val="24"/>
          <w:szCs w:val="24"/>
        </w:rPr>
      </w:pPr>
      <w:r w:rsidRPr="00E52746">
        <w:rPr>
          <w:rFonts w:ascii="Verdana" w:hAnsi="Verdana"/>
          <w:sz w:val="24"/>
          <w:szCs w:val="24"/>
          <w:lang w:val="en-US"/>
        </w:rPr>
        <w:t xml:space="preserve"> </w:t>
      </w:r>
    </w:p>
    <w:p w:rsidR="00757D11" w:rsidRDefault="00757D11">
      <w:pPr>
        <w:pStyle w:val="1"/>
        <w:jc w:val="center"/>
        <w:rPr>
          <w:rFonts w:ascii="Verdana" w:hAnsi="Verdana"/>
          <w:sz w:val="24"/>
          <w:szCs w:val="24"/>
        </w:rPr>
      </w:pPr>
    </w:p>
    <w:p w:rsidR="00757D11" w:rsidRDefault="00757D11">
      <w:pPr>
        <w:pStyle w:val="1"/>
        <w:jc w:val="center"/>
        <w:rPr>
          <w:rFonts w:ascii="Verdana" w:hAnsi="Verdana"/>
          <w:sz w:val="24"/>
          <w:szCs w:val="24"/>
        </w:rPr>
      </w:pPr>
    </w:p>
    <w:p w:rsidR="00757D11" w:rsidRDefault="00757D11">
      <w:pPr>
        <w:pStyle w:val="1"/>
        <w:jc w:val="center"/>
        <w:rPr>
          <w:rFonts w:ascii="Verdana" w:hAnsi="Verdana"/>
          <w:sz w:val="24"/>
          <w:szCs w:val="24"/>
        </w:rPr>
      </w:pPr>
    </w:p>
    <w:p w:rsidR="00757D11" w:rsidRDefault="00757D11">
      <w:pPr>
        <w:pStyle w:val="1"/>
        <w:jc w:val="center"/>
        <w:rPr>
          <w:rFonts w:ascii="Verdana" w:hAnsi="Verdana"/>
          <w:sz w:val="24"/>
          <w:szCs w:val="24"/>
          <w:lang w:val="en-US"/>
        </w:rPr>
      </w:pPr>
    </w:p>
    <w:p w:rsidR="00195C26" w:rsidRDefault="00195C26" w:rsidP="00195C26"/>
    <w:p w:rsidR="00195C26" w:rsidRPr="00195C26" w:rsidRDefault="00195C26" w:rsidP="00195C26"/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b/>
          <w:i/>
          <w:sz w:val="32"/>
          <w:szCs w:val="32"/>
        </w:rPr>
      </w:pPr>
      <w:r w:rsidRPr="00757D11">
        <w:rPr>
          <w:b/>
          <w:i/>
          <w:sz w:val="32"/>
          <w:szCs w:val="32"/>
        </w:rPr>
        <w:t xml:space="preserve">РАЙОН ЗА ОЦЕНКА И УПРАВЛЕНИЕ НА КАЧЕСТВОТО НА АТМОСФЕРНИЯ ВЪЗДУХ – </w:t>
      </w:r>
      <w:r>
        <w:rPr>
          <w:b/>
          <w:i/>
          <w:sz w:val="32"/>
          <w:szCs w:val="32"/>
        </w:rPr>
        <w:t>„</w:t>
      </w:r>
      <w:r w:rsidRPr="00757D11">
        <w:rPr>
          <w:b/>
          <w:i/>
          <w:sz w:val="32"/>
          <w:szCs w:val="32"/>
        </w:rPr>
        <w:t>АГЛОМЕРАЦИЯ ПЛОВДИВ</w:t>
      </w:r>
      <w:r>
        <w:rPr>
          <w:b/>
          <w:i/>
          <w:sz w:val="32"/>
          <w:szCs w:val="32"/>
        </w:rPr>
        <w:t>“</w:t>
      </w: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2E1BE9" w:rsidRDefault="00757D11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  О К Л А Д </w:t>
      </w:r>
    </w:p>
    <w:p w:rsidR="00757D11" w:rsidRPr="00757D11" w:rsidRDefault="00757D11" w:rsidP="00757D11">
      <w:pPr>
        <w:rPr>
          <w:lang w:val="bg-BG"/>
        </w:rPr>
      </w:pPr>
    </w:p>
    <w:p w:rsidR="007A2D7B" w:rsidRPr="00757D11" w:rsidRDefault="002E1BE9" w:rsidP="007A2D7B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>за състоянието на</w:t>
      </w:r>
      <w:r w:rsidR="007A2D7B" w:rsidRPr="00757D11">
        <w:rPr>
          <w:i/>
          <w:sz w:val="32"/>
          <w:szCs w:val="32"/>
          <w:lang w:val="bg-BG"/>
        </w:rPr>
        <w:t xml:space="preserve"> качеството на</w:t>
      </w:r>
      <w:r w:rsidRPr="00757D11">
        <w:rPr>
          <w:i/>
          <w:sz w:val="32"/>
          <w:szCs w:val="32"/>
          <w:lang w:val="bg-BG"/>
        </w:rPr>
        <w:t xml:space="preserve"> атмосферния въздух</w:t>
      </w:r>
    </w:p>
    <w:p w:rsidR="007A2D7B" w:rsidRPr="00757D11" w:rsidRDefault="007A2D7B" w:rsidP="007A2D7B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 xml:space="preserve"> в контролираната от</w:t>
      </w:r>
    </w:p>
    <w:p w:rsidR="007A2D7B" w:rsidRPr="00757D11" w:rsidRDefault="007A2D7B" w:rsidP="007A2D7B">
      <w:pPr>
        <w:jc w:val="center"/>
        <w:rPr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>РИОСВ – Пловдив територия</w:t>
      </w:r>
    </w:p>
    <w:p w:rsidR="002E1BE9" w:rsidRPr="00757D11" w:rsidRDefault="002E1BE9">
      <w:pPr>
        <w:jc w:val="center"/>
        <w:rPr>
          <w:i/>
          <w:sz w:val="32"/>
          <w:szCs w:val="32"/>
          <w:vertAlign w:val="subscript"/>
        </w:rPr>
      </w:pPr>
      <w:r w:rsidRPr="00757D11">
        <w:rPr>
          <w:i/>
          <w:sz w:val="32"/>
          <w:szCs w:val="32"/>
          <w:lang w:val="bg-BG"/>
        </w:rPr>
        <w:t>по отношение на</w:t>
      </w:r>
      <w:r w:rsidR="00295F88" w:rsidRPr="00757D11">
        <w:rPr>
          <w:i/>
          <w:sz w:val="32"/>
          <w:szCs w:val="32"/>
          <w:lang w:val="bg-BG"/>
        </w:rPr>
        <w:t xml:space="preserve"> показатели</w:t>
      </w:r>
      <w:r w:rsidRPr="00757D11">
        <w:rPr>
          <w:i/>
          <w:sz w:val="32"/>
          <w:szCs w:val="32"/>
          <w:lang w:val="bg-BG"/>
        </w:rPr>
        <w:t xml:space="preserve"> </w:t>
      </w:r>
      <w:r w:rsidR="00987A98" w:rsidRPr="00757D11">
        <w:rPr>
          <w:i/>
          <w:sz w:val="32"/>
          <w:szCs w:val="32"/>
          <w:lang w:val="bg-BG"/>
        </w:rPr>
        <w:t>ФПЧ</w:t>
      </w:r>
      <w:r w:rsidR="00EB2F12" w:rsidRPr="00757D11">
        <w:rPr>
          <w:i/>
          <w:sz w:val="32"/>
          <w:szCs w:val="32"/>
          <w:vertAlign w:val="subscript"/>
          <w:lang w:val="bg-BG"/>
        </w:rPr>
        <w:t>10</w:t>
      </w:r>
      <w:r w:rsidR="00987A98" w:rsidRPr="00757D11">
        <w:rPr>
          <w:i/>
          <w:sz w:val="32"/>
          <w:szCs w:val="32"/>
          <w:lang w:val="bg-BG"/>
        </w:rPr>
        <w:t xml:space="preserve"> и</w:t>
      </w:r>
      <w:r w:rsidRPr="00757D11">
        <w:rPr>
          <w:i/>
          <w:sz w:val="32"/>
          <w:szCs w:val="32"/>
          <w:lang w:val="bg-BG"/>
        </w:rPr>
        <w:t xml:space="preserve"> ФПЧ</w:t>
      </w:r>
      <w:r w:rsidR="00EB2F12" w:rsidRPr="00757D11">
        <w:rPr>
          <w:i/>
          <w:sz w:val="32"/>
          <w:szCs w:val="32"/>
          <w:vertAlign w:val="subscript"/>
          <w:lang w:val="bg-BG"/>
        </w:rPr>
        <w:t>2,5</w:t>
      </w:r>
    </w:p>
    <w:p w:rsidR="007A2D7B" w:rsidRPr="00757D11" w:rsidRDefault="007A2D7B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 xml:space="preserve">за </w:t>
      </w:r>
      <w:r w:rsidR="00697CE1">
        <w:rPr>
          <w:i/>
          <w:sz w:val="32"/>
          <w:szCs w:val="32"/>
          <w:lang w:val="bg-BG"/>
        </w:rPr>
        <w:t>летен</w:t>
      </w:r>
      <w:r w:rsidRPr="00757D11">
        <w:rPr>
          <w:i/>
          <w:sz w:val="32"/>
          <w:szCs w:val="32"/>
          <w:lang w:val="bg-BG"/>
        </w:rPr>
        <w:t xml:space="preserve"> период</w:t>
      </w:r>
    </w:p>
    <w:p w:rsidR="00261FE6" w:rsidRPr="00757D11" w:rsidRDefault="00261FE6" w:rsidP="00261FE6">
      <w:pPr>
        <w:jc w:val="center"/>
        <w:rPr>
          <w:b/>
          <w:i/>
          <w:sz w:val="32"/>
          <w:szCs w:val="32"/>
          <w:lang w:val="bg-BG"/>
        </w:rPr>
      </w:pPr>
      <w:r w:rsidRPr="00757D11">
        <w:rPr>
          <w:b/>
          <w:i/>
          <w:sz w:val="32"/>
          <w:szCs w:val="32"/>
          <w:lang w:val="bg-BG"/>
        </w:rPr>
        <w:t>01.</w:t>
      </w:r>
      <w:r w:rsidR="003C73DD" w:rsidRPr="00757D11">
        <w:rPr>
          <w:b/>
          <w:i/>
          <w:sz w:val="32"/>
          <w:szCs w:val="32"/>
        </w:rPr>
        <w:t>0</w:t>
      </w:r>
      <w:r w:rsidR="00697CE1">
        <w:rPr>
          <w:b/>
          <w:i/>
          <w:sz w:val="32"/>
          <w:szCs w:val="32"/>
          <w:lang w:val="bg-BG"/>
        </w:rPr>
        <w:t>4</w:t>
      </w:r>
      <w:r w:rsidRPr="00757D11">
        <w:rPr>
          <w:b/>
          <w:i/>
          <w:sz w:val="32"/>
          <w:szCs w:val="32"/>
          <w:lang w:val="bg-BG"/>
        </w:rPr>
        <w:t>.20</w:t>
      </w:r>
      <w:r w:rsidR="00697CE1">
        <w:rPr>
          <w:b/>
          <w:i/>
          <w:sz w:val="32"/>
          <w:szCs w:val="32"/>
          <w:lang w:val="bg-BG"/>
        </w:rPr>
        <w:t>20</w:t>
      </w:r>
      <w:r w:rsidRPr="00757D11">
        <w:rPr>
          <w:b/>
          <w:i/>
          <w:sz w:val="32"/>
          <w:szCs w:val="32"/>
          <w:lang w:val="bg-BG"/>
        </w:rPr>
        <w:t xml:space="preserve"> ÷ 3</w:t>
      </w:r>
      <w:r w:rsidR="00697CE1">
        <w:rPr>
          <w:b/>
          <w:i/>
          <w:sz w:val="32"/>
          <w:szCs w:val="32"/>
          <w:lang w:val="bg-BG"/>
        </w:rPr>
        <w:t>0</w:t>
      </w:r>
      <w:r w:rsidRPr="00757D11">
        <w:rPr>
          <w:b/>
          <w:i/>
          <w:sz w:val="32"/>
          <w:szCs w:val="32"/>
          <w:lang w:val="bg-BG"/>
        </w:rPr>
        <w:t>.0</w:t>
      </w:r>
      <w:r w:rsidR="00697CE1">
        <w:rPr>
          <w:b/>
          <w:i/>
          <w:sz w:val="32"/>
          <w:szCs w:val="32"/>
          <w:lang w:val="bg-BG"/>
        </w:rPr>
        <w:t>9</w:t>
      </w:r>
      <w:r w:rsidRPr="00757D11">
        <w:rPr>
          <w:b/>
          <w:i/>
          <w:sz w:val="32"/>
          <w:szCs w:val="32"/>
          <w:lang w:val="bg-BG"/>
        </w:rPr>
        <w:t>.20</w:t>
      </w:r>
      <w:r w:rsidR="006734C3">
        <w:rPr>
          <w:b/>
          <w:i/>
          <w:sz w:val="32"/>
          <w:szCs w:val="32"/>
        </w:rPr>
        <w:t>20</w:t>
      </w:r>
      <w:r w:rsidRPr="00757D11">
        <w:rPr>
          <w:b/>
          <w:i/>
          <w:sz w:val="32"/>
          <w:szCs w:val="32"/>
          <w:lang w:val="bg-BG"/>
        </w:rPr>
        <w:t xml:space="preserve"> год.</w:t>
      </w:r>
    </w:p>
    <w:p w:rsidR="005802D8" w:rsidRPr="00757D11" w:rsidRDefault="005802D8" w:rsidP="005802D8">
      <w:pPr>
        <w:rPr>
          <w:sz w:val="32"/>
          <w:szCs w:val="32"/>
          <w:lang w:val="bg-BG"/>
        </w:rPr>
      </w:pPr>
      <w:r w:rsidRPr="00757D11">
        <w:rPr>
          <w:sz w:val="32"/>
          <w:szCs w:val="32"/>
        </w:rPr>
        <w:tab/>
      </w: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</w:rPr>
      </w:pPr>
    </w:p>
    <w:p w:rsidR="0025103F" w:rsidRPr="0025103F" w:rsidRDefault="0025103F" w:rsidP="005802D8">
      <w:pPr>
        <w:rPr>
          <w:rFonts w:ascii="Verdana" w:hAnsi="Verdana"/>
          <w:sz w:val="24"/>
          <w:szCs w:val="24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273ED7" w:rsidRDefault="00273ED7" w:rsidP="005802D8">
      <w:pPr>
        <w:rPr>
          <w:rFonts w:ascii="Verdana" w:hAnsi="Verdana"/>
          <w:sz w:val="24"/>
          <w:szCs w:val="24"/>
          <w:lang w:val="bg-BG"/>
        </w:rPr>
      </w:pPr>
    </w:p>
    <w:p w:rsidR="00273ED7" w:rsidRDefault="003C16DC" w:rsidP="003C16DC">
      <w:pPr>
        <w:jc w:val="center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 xml:space="preserve">м. </w:t>
      </w:r>
      <w:r w:rsidR="00697CE1">
        <w:rPr>
          <w:rFonts w:ascii="Verdana" w:hAnsi="Verdana"/>
          <w:sz w:val="24"/>
          <w:szCs w:val="24"/>
          <w:lang w:val="bg-BG"/>
        </w:rPr>
        <w:t>октомври</w:t>
      </w:r>
      <w:r>
        <w:rPr>
          <w:rFonts w:ascii="Verdana" w:hAnsi="Verdana"/>
          <w:sz w:val="24"/>
          <w:szCs w:val="24"/>
          <w:lang w:val="bg-BG"/>
        </w:rPr>
        <w:t xml:space="preserve"> 20</w:t>
      </w:r>
      <w:r w:rsidR="006734C3">
        <w:rPr>
          <w:rFonts w:ascii="Verdana" w:hAnsi="Verdana"/>
          <w:sz w:val="24"/>
          <w:szCs w:val="24"/>
        </w:rPr>
        <w:t xml:space="preserve">20 </w:t>
      </w:r>
      <w:r>
        <w:rPr>
          <w:rFonts w:ascii="Verdana" w:hAnsi="Verdana"/>
          <w:sz w:val="24"/>
          <w:szCs w:val="24"/>
          <w:lang w:val="bg-BG"/>
        </w:rPr>
        <w:t>г.</w:t>
      </w:r>
    </w:p>
    <w:p w:rsidR="00F47D8F" w:rsidRDefault="00F47D8F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Pr="006257C9" w:rsidRDefault="00757D11" w:rsidP="005802D8">
      <w:pPr>
        <w:rPr>
          <w:rFonts w:ascii="Verdana" w:hAnsi="Verdana"/>
          <w:b/>
          <w:lang w:val="bg-BG"/>
        </w:rPr>
      </w:pPr>
      <w:r w:rsidRPr="006257C9">
        <w:rPr>
          <w:rFonts w:ascii="Verdana" w:hAnsi="Verdana"/>
          <w:b/>
          <w:lang w:val="bg-BG"/>
        </w:rPr>
        <w:t>Съдържание:</w:t>
      </w:r>
    </w:p>
    <w:p w:rsidR="0043127E" w:rsidRPr="006257C9" w:rsidRDefault="0043127E" w:rsidP="005802D8">
      <w:pPr>
        <w:rPr>
          <w:rFonts w:ascii="Verdana" w:hAnsi="Verdana"/>
          <w:lang w:val="bg-BG"/>
        </w:rPr>
      </w:pPr>
    </w:p>
    <w:p w:rsidR="0043127E" w:rsidRPr="006257C9" w:rsidRDefault="0043127E" w:rsidP="0043127E">
      <w:pPr>
        <w:ind w:right="328"/>
        <w:rPr>
          <w:rFonts w:ascii="Verdana" w:hAnsi="Verdana"/>
          <w:lang w:val="bg-BG"/>
        </w:rPr>
      </w:pPr>
    </w:p>
    <w:p w:rsidR="00757D11" w:rsidRPr="006257C9" w:rsidRDefault="00757D11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Въведение...............................................................................3</w:t>
      </w:r>
    </w:p>
    <w:p w:rsidR="00757D11" w:rsidRPr="006257C9" w:rsidRDefault="00757D11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Описание на района на докладване...........................................3</w:t>
      </w:r>
    </w:p>
    <w:p w:rsidR="00757D11" w:rsidRPr="006257C9" w:rsidRDefault="00757D11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Норми за КАВ по отношение на док</w:t>
      </w:r>
      <w:r w:rsidR="009C56F1">
        <w:rPr>
          <w:rFonts w:ascii="Verdana" w:hAnsi="Verdana"/>
          <w:lang w:val="bg-BG"/>
        </w:rPr>
        <w:t xml:space="preserve">ладваните замърсители......... </w:t>
      </w:r>
      <w:r w:rsidR="00273ED7">
        <w:rPr>
          <w:rFonts w:ascii="Verdana" w:hAnsi="Verdana"/>
          <w:lang w:val="bg-BG"/>
        </w:rPr>
        <w:t>4</w:t>
      </w:r>
    </w:p>
    <w:p w:rsidR="006257C9" w:rsidRDefault="00757D11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Пунктове за мониторинг, разположени на територията на </w:t>
      </w:r>
    </w:p>
    <w:p w:rsidR="00757D11" w:rsidRPr="006257C9" w:rsidRDefault="00757D11" w:rsidP="006257C9">
      <w:pPr>
        <w:pStyle w:val="ad"/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„Агломерация Пловдив“ </w:t>
      </w:r>
      <w:r w:rsidR="006257C9">
        <w:rPr>
          <w:rFonts w:ascii="Verdana" w:hAnsi="Verdana"/>
          <w:lang w:val="bg-BG"/>
        </w:rPr>
        <w:t>.......</w:t>
      </w:r>
      <w:r w:rsidRPr="006257C9">
        <w:rPr>
          <w:rFonts w:ascii="Verdana" w:hAnsi="Verdana"/>
          <w:lang w:val="bg-BG"/>
        </w:rPr>
        <w:t>............................</w:t>
      </w:r>
      <w:r w:rsidR="006257C9">
        <w:rPr>
          <w:rFonts w:ascii="Verdana" w:hAnsi="Verdana"/>
          <w:lang w:val="bg-BG"/>
        </w:rPr>
        <w:t>........................</w:t>
      </w:r>
      <w:r w:rsidR="009C56F1">
        <w:rPr>
          <w:rFonts w:ascii="Verdana" w:hAnsi="Verdana"/>
          <w:lang w:val="bg-BG"/>
        </w:rPr>
        <w:t>4</w:t>
      </w:r>
    </w:p>
    <w:p w:rsidR="0043127E" w:rsidRPr="006257C9" w:rsidRDefault="00757D11" w:rsidP="003F41E4">
      <w:pPr>
        <w:pStyle w:val="2"/>
        <w:numPr>
          <w:ilvl w:val="0"/>
          <w:numId w:val="31"/>
        </w:numPr>
        <w:spacing w:line="360" w:lineRule="auto"/>
        <w:ind w:right="328"/>
        <w:jc w:val="both"/>
        <w:rPr>
          <w:rFonts w:ascii="Verdana" w:hAnsi="Verdana"/>
          <w:b w:val="0"/>
          <w:sz w:val="20"/>
        </w:rPr>
      </w:pPr>
      <w:r w:rsidRPr="006257C9">
        <w:rPr>
          <w:rFonts w:ascii="Verdana" w:hAnsi="Verdana"/>
          <w:b w:val="0"/>
          <w:sz w:val="20"/>
        </w:rPr>
        <w:t xml:space="preserve">Регистрирани нива на ФПЧ10 и ФПЧ2,5 в периода от </w:t>
      </w:r>
    </w:p>
    <w:p w:rsidR="00757D11" w:rsidRPr="006257C9" w:rsidRDefault="00757D11" w:rsidP="003F41E4">
      <w:pPr>
        <w:pStyle w:val="2"/>
        <w:spacing w:line="360" w:lineRule="auto"/>
        <w:ind w:left="720" w:right="328" w:firstLine="0"/>
        <w:jc w:val="both"/>
        <w:rPr>
          <w:rFonts w:ascii="Verdana" w:hAnsi="Verdana"/>
          <w:b w:val="0"/>
          <w:sz w:val="20"/>
        </w:rPr>
      </w:pPr>
      <w:r w:rsidRPr="006257C9">
        <w:rPr>
          <w:rFonts w:ascii="Verdana" w:hAnsi="Verdana"/>
          <w:b w:val="0"/>
          <w:sz w:val="20"/>
        </w:rPr>
        <w:t>01.0</w:t>
      </w:r>
      <w:r w:rsidR="00697CE1">
        <w:rPr>
          <w:rFonts w:ascii="Verdana" w:hAnsi="Verdana"/>
          <w:b w:val="0"/>
          <w:sz w:val="20"/>
        </w:rPr>
        <w:t>4</w:t>
      </w:r>
      <w:r w:rsidRPr="006257C9">
        <w:rPr>
          <w:rFonts w:ascii="Verdana" w:hAnsi="Verdana"/>
          <w:b w:val="0"/>
          <w:sz w:val="20"/>
        </w:rPr>
        <w:t>.20</w:t>
      </w:r>
      <w:r w:rsidR="00697CE1">
        <w:rPr>
          <w:rFonts w:ascii="Verdana" w:hAnsi="Verdana"/>
          <w:b w:val="0"/>
          <w:sz w:val="20"/>
        </w:rPr>
        <w:t>20</w:t>
      </w:r>
      <w:r w:rsidR="006734C3">
        <w:rPr>
          <w:rFonts w:ascii="Verdana" w:hAnsi="Verdana"/>
          <w:b w:val="0"/>
          <w:sz w:val="20"/>
        </w:rPr>
        <w:t xml:space="preserve"> г.</w:t>
      </w:r>
      <w:r w:rsidRPr="006257C9">
        <w:rPr>
          <w:rFonts w:ascii="Verdana" w:hAnsi="Verdana"/>
          <w:b w:val="0"/>
          <w:sz w:val="20"/>
        </w:rPr>
        <w:t xml:space="preserve"> ÷ 3</w:t>
      </w:r>
      <w:r w:rsidR="00697CE1">
        <w:rPr>
          <w:rFonts w:ascii="Verdana" w:hAnsi="Verdana"/>
          <w:b w:val="0"/>
          <w:sz w:val="20"/>
        </w:rPr>
        <w:t>0</w:t>
      </w:r>
      <w:r w:rsidRPr="006257C9">
        <w:rPr>
          <w:rFonts w:ascii="Verdana" w:hAnsi="Verdana"/>
          <w:b w:val="0"/>
          <w:sz w:val="20"/>
        </w:rPr>
        <w:t>.0</w:t>
      </w:r>
      <w:r w:rsidR="00697CE1">
        <w:rPr>
          <w:rFonts w:ascii="Verdana" w:hAnsi="Verdana"/>
          <w:b w:val="0"/>
          <w:sz w:val="20"/>
        </w:rPr>
        <w:t>9</w:t>
      </w:r>
      <w:r w:rsidR="006734C3">
        <w:rPr>
          <w:rFonts w:ascii="Verdana" w:hAnsi="Verdana"/>
          <w:b w:val="0"/>
          <w:sz w:val="20"/>
        </w:rPr>
        <w:t xml:space="preserve">.2020 </w:t>
      </w:r>
      <w:r w:rsidRPr="006257C9">
        <w:rPr>
          <w:rFonts w:ascii="Verdana" w:hAnsi="Verdana"/>
          <w:b w:val="0"/>
          <w:sz w:val="20"/>
        </w:rPr>
        <w:t>г. ....................................</w:t>
      </w:r>
      <w:r w:rsidR="0043127E" w:rsidRPr="006257C9">
        <w:rPr>
          <w:rFonts w:ascii="Verdana" w:hAnsi="Verdana"/>
          <w:b w:val="0"/>
          <w:sz w:val="20"/>
        </w:rPr>
        <w:t>..............</w:t>
      </w:r>
      <w:r w:rsidR="009C56F1">
        <w:rPr>
          <w:rFonts w:ascii="Verdana" w:hAnsi="Verdana"/>
          <w:b w:val="0"/>
          <w:sz w:val="20"/>
        </w:rPr>
        <w:t>5</w:t>
      </w:r>
    </w:p>
    <w:p w:rsidR="00757D11" w:rsidRPr="006257C9" w:rsidRDefault="0043127E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Анализ на резултатите ..............................</w:t>
      </w:r>
      <w:r w:rsidR="009C56F1">
        <w:rPr>
          <w:rFonts w:ascii="Verdana" w:hAnsi="Verdana"/>
          <w:lang w:val="bg-BG"/>
        </w:rPr>
        <w:t>................................8</w:t>
      </w:r>
    </w:p>
    <w:p w:rsidR="0043127E" w:rsidRPr="006257C9" w:rsidRDefault="0043127E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Заключение ........................................................................... 1</w:t>
      </w:r>
      <w:r w:rsidR="009C56F1">
        <w:rPr>
          <w:rFonts w:ascii="Verdana" w:hAnsi="Verdana"/>
          <w:lang w:val="bg-BG"/>
        </w:rPr>
        <w:t>0</w:t>
      </w:r>
    </w:p>
    <w:p w:rsidR="00757D11" w:rsidRDefault="00757D11" w:rsidP="003F41E4">
      <w:pPr>
        <w:spacing w:line="360" w:lineRule="auto"/>
        <w:ind w:right="328"/>
        <w:rPr>
          <w:rFonts w:ascii="Verdana" w:hAnsi="Verdana"/>
          <w:sz w:val="24"/>
          <w:szCs w:val="24"/>
          <w:lang w:val="bg-BG"/>
        </w:rPr>
      </w:pPr>
    </w:p>
    <w:p w:rsidR="00757D11" w:rsidRDefault="00757D11" w:rsidP="003F41E4">
      <w:pPr>
        <w:spacing w:line="360" w:lineRule="auto"/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3C16DC" w:rsidRDefault="003C16DC" w:rsidP="005802D8">
      <w:pPr>
        <w:rPr>
          <w:rFonts w:ascii="Verdana" w:hAnsi="Verdana"/>
          <w:sz w:val="24"/>
          <w:szCs w:val="24"/>
          <w:lang w:val="bg-BG"/>
        </w:rPr>
      </w:pPr>
    </w:p>
    <w:p w:rsidR="003C16DC" w:rsidRDefault="003C16DC" w:rsidP="005802D8">
      <w:pPr>
        <w:rPr>
          <w:rFonts w:ascii="Verdana" w:hAnsi="Verdana"/>
          <w:sz w:val="24"/>
          <w:szCs w:val="24"/>
          <w:lang w:val="bg-BG"/>
        </w:rPr>
      </w:pPr>
    </w:p>
    <w:p w:rsidR="006257C9" w:rsidRDefault="006257C9" w:rsidP="005802D8">
      <w:pPr>
        <w:rPr>
          <w:rFonts w:ascii="Verdana" w:hAnsi="Verdana"/>
          <w:sz w:val="24"/>
          <w:szCs w:val="24"/>
          <w:lang w:val="bg-BG"/>
        </w:rPr>
      </w:pPr>
    </w:p>
    <w:p w:rsidR="006257C9" w:rsidRDefault="006257C9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Pr="00F47D8F" w:rsidRDefault="00757D11" w:rsidP="005802D8">
      <w:pPr>
        <w:rPr>
          <w:rFonts w:ascii="Verdana" w:hAnsi="Verdana"/>
          <w:lang w:val="bg-BG"/>
        </w:rPr>
      </w:pPr>
    </w:p>
    <w:p w:rsidR="003C16DC" w:rsidRDefault="003C16DC" w:rsidP="005802D8">
      <w:pPr>
        <w:ind w:firstLine="567"/>
        <w:jc w:val="both"/>
        <w:rPr>
          <w:rFonts w:ascii="Verdana" w:hAnsi="Verdana"/>
          <w:lang w:val="bg-BG"/>
        </w:rPr>
      </w:pPr>
    </w:p>
    <w:p w:rsidR="003C16DC" w:rsidRDefault="003C16DC" w:rsidP="005802D8">
      <w:pPr>
        <w:ind w:firstLine="567"/>
        <w:jc w:val="both"/>
        <w:rPr>
          <w:rFonts w:ascii="Verdana" w:hAnsi="Verdana"/>
          <w:lang w:val="bg-BG"/>
        </w:rPr>
      </w:pPr>
    </w:p>
    <w:p w:rsidR="00605BBF" w:rsidRDefault="00605BBF" w:rsidP="005802D8">
      <w:pPr>
        <w:ind w:firstLine="567"/>
        <w:jc w:val="both"/>
        <w:rPr>
          <w:rFonts w:ascii="Verdana" w:hAnsi="Verdana"/>
          <w:lang w:val="bg-BG"/>
        </w:rPr>
      </w:pPr>
    </w:p>
    <w:p w:rsidR="005802D8" w:rsidRPr="00F47D8F" w:rsidRDefault="005802D8" w:rsidP="005802D8">
      <w:pPr>
        <w:ind w:firstLine="567"/>
        <w:jc w:val="both"/>
        <w:rPr>
          <w:rFonts w:ascii="Verdana" w:hAnsi="Verdana"/>
          <w:lang w:val="bg-BG"/>
        </w:rPr>
      </w:pPr>
      <w:r w:rsidRPr="00F47D8F">
        <w:rPr>
          <w:rFonts w:ascii="Verdana" w:hAnsi="Verdana"/>
          <w:lang w:val="bg-BG"/>
        </w:rPr>
        <w:t>Доклад</w:t>
      </w:r>
      <w:r w:rsidR="00351A1C" w:rsidRPr="00F47D8F">
        <w:rPr>
          <w:rFonts w:ascii="Verdana" w:hAnsi="Verdana"/>
          <w:lang w:val="bg-BG"/>
        </w:rPr>
        <w:t>ът се изготвя на основание т. 1</w:t>
      </w:r>
      <w:r w:rsidR="00351A1C" w:rsidRPr="00F47D8F">
        <w:rPr>
          <w:rFonts w:ascii="Verdana" w:hAnsi="Verdana"/>
        </w:rPr>
        <w:t>1</w:t>
      </w:r>
      <w:r w:rsidRPr="00F47D8F">
        <w:rPr>
          <w:rFonts w:ascii="Verdana" w:hAnsi="Verdana"/>
          <w:lang w:val="bg-BG"/>
        </w:rPr>
        <w:t xml:space="preserve">.5. от Заповед № </w:t>
      </w:r>
      <w:r w:rsidR="00287502" w:rsidRPr="00F47D8F">
        <w:rPr>
          <w:rFonts w:ascii="Verdana" w:hAnsi="Verdana"/>
          <w:lang w:val="bg-BG"/>
        </w:rPr>
        <w:t>РД-</w:t>
      </w:r>
      <w:r w:rsidR="00287502">
        <w:rPr>
          <w:rFonts w:ascii="Verdana" w:hAnsi="Verdana"/>
          <w:lang w:val="bg-BG"/>
        </w:rPr>
        <w:t>489</w:t>
      </w:r>
      <w:r w:rsidR="00287502" w:rsidRPr="00F47D8F">
        <w:rPr>
          <w:rFonts w:ascii="Verdana" w:hAnsi="Verdana"/>
          <w:lang w:val="bg-BG"/>
        </w:rPr>
        <w:t>/</w:t>
      </w:r>
      <w:r w:rsidR="00287502" w:rsidRPr="00F47D8F">
        <w:rPr>
          <w:rFonts w:ascii="Verdana" w:hAnsi="Verdana"/>
        </w:rPr>
        <w:t>2</w:t>
      </w:r>
      <w:r w:rsidR="00287502">
        <w:rPr>
          <w:rFonts w:ascii="Verdana" w:hAnsi="Verdana"/>
          <w:lang w:val="bg-BG"/>
        </w:rPr>
        <w:t>6</w:t>
      </w:r>
      <w:r w:rsidR="00287502" w:rsidRPr="00F47D8F">
        <w:rPr>
          <w:rFonts w:ascii="Verdana" w:hAnsi="Verdana"/>
          <w:lang w:val="bg-BG"/>
        </w:rPr>
        <w:t>.</w:t>
      </w:r>
      <w:r w:rsidR="00287502" w:rsidRPr="00F47D8F">
        <w:rPr>
          <w:rFonts w:ascii="Verdana" w:hAnsi="Verdana"/>
        </w:rPr>
        <w:t>0</w:t>
      </w:r>
      <w:r w:rsidR="00287502">
        <w:rPr>
          <w:rFonts w:ascii="Verdana" w:hAnsi="Verdana"/>
          <w:lang w:val="bg-BG"/>
        </w:rPr>
        <w:t>6</w:t>
      </w:r>
      <w:r w:rsidR="00287502" w:rsidRPr="00F47D8F">
        <w:rPr>
          <w:rFonts w:ascii="Verdana" w:hAnsi="Verdana"/>
          <w:lang w:val="bg-BG"/>
        </w:rPr>
        <w:t>.20</w:t>
      </w:r>
      <w:r w:rsidR="00287502" w:rsidRPr="00F47D8F">
        <w:rPr>
          <w:rFonts w:ascii="Verdana" w:hAnsi="Verdana"/>
        </w:rPr>
        <w:t>1</w:t>
      </w:r>
      <w:r w:rsidR="00287502">
        <w:rPr>
          <w:rFonts w:ascii="Verdana" w:hAnsi="Verdana"/>
          <w:lang w:val="bg-BG"/>
        </w:rPr>
        <w:t>9</w:t>
      </w:r>
      <w:r w:rsidR="00287502" w:rsidRPr="00F47D8F">
        <w:rPr>
          <w:rFonts w:ascii="Verdana" w:hAnsi="Verdana"/>
          <w:lang w:val="bg-BG"/>
        </w:rPr>
        <w:t xml:space="preserve"> г. </w:t>
      </w:r>
      <w:r w:rsidRPr="00F47D8F">
        <w:rPr>
          <w:rFonts w:ascii="Verdana" w:hAnsi="Verdana"/>
          <w:lang w:val="bg-BG"/>
        </w:rPr>
        <w:t>на Министъра на околната среда и водите. Целта му е да се направи оценка на регистрираните нива на ФПЧ</w:t>
      </w:r>
      <w:r w:rsidR="00EB2F12" w:rsidRPr="00F47D8F">
        <w:rPr>
          <w:rFonts w:ascii="Verdana" w:hAnsi="Verdana"/>
          <w:vertAlign w:val="subscript"/>
          <w:lang w:val="bg-BG"/>
        </w:rPr>
        <w:t>10</w:t>
      </w:r>
      <w:r w:rsidRPr="00F47D8F">
        <w:rPr>
          <w:rFonts w:ascii="Verdana" w:hAnsi="Verdana"/>
        </w:rPr>
        <w:t xml:space="preserve"> </w:t>
      </w:r>
      <w:r w:rsidRPr="00F47D8F">
        <w:rPr>
          <w:rFonts w:ascii="Verdana" w:hAnsi="Verdana"/>
          <w:lang w:val="bg-BG"/>
        </w:rPr>
        <w:t>и</w:t>
      </w:r>
      <w:r w:rsidRPr="00F47D8F">
        <w:rPr>
          <w:rFonts w:ascii="Verdana" w:hAnsi="Verdana"/>
        </w:rPr>
        <w:t xml:space="preserve"> </w:t>
      </w:r>
      <w:r w:rsidRPr="00F47D8F">
        <w:rPr>
          <w:rFonts w:ascii="Verdana" w:hAnsi="Verdana"/>
          <w:lang w:val="bg-BG"/>
        </w:rPr>
        <w:t>ФПЧ</w:t>
      </w:r>
      <w:r w:rsidR="00EB2F12" w:rsidRPr="00F47D8F">
        <w:rPr>
          <w:rFonts w:ascii="Verdana" w:hAnsi="Verdana"/>
          <w:vertAlign w:val="subscript"/>
          <w:lang w:val="bg-BG"/>
        </w:rPr>
        <w:t>2,5</w:t>
      </w:r>
      <w:r w:rsidR="00A47761" w:rsidRPr="00F47D8F">
        <w:rPr>
          <w:rFonts w:ascii="Verdana" w:hAnsi="Verdana"/>
          <w:lang w:val="bg-BG"/>
        </w:rPr>
        <w:t>,</w:t>
      </w:r>
      <w:r w:rsidRPr="00F47D8F">
        <w:rPr>
          <w:rFonts w:ascii="Verdana" w:hAnsi="Verdana"/>
          <w:lang w:val="bg-BG"/>
        </w:rPr>
        <w:t xml:space="preserve"> като атмосферни замърсители</w:t>
      </w:r>
      <w:r w:rsidR="00A47761" w:rsidRPr="00F47D8F">
        <w:rPr>
          <w:rFonts w:ascii="Verdana" w:hAnsi="Verdana"/>
          <w:lang w:val="bg-BG"/>
        </w:rPr>
        <w:t>,</w:t>
      </w:r>
      <w:r w:rsidRPr="00F47D8F">
        <w:rPr>
          <w:rFonts w:ascii="Verdana" w:hAnsi="Verdana"/>
          <w:lang w:val="bg-BG"/>
        </w:rPr>
        <w:t xml:space="preserve"> за </w:t>
      </w:r>
      <w:r w:rsidR="00605BBF">
        <w:rPr>
          <w:rFonts w:ascii="Verdana" w:hAnsi="Verdana"/>
          <w:lang w:val="bg-BG"/>
        </w:rPr>
        <w:t>летен</w:t>
      </w:r>
      <w:r w:rsidRPr="00F47D8F">
        <w:rPr>
          <w:rFonts w:ascii="Verdana" w:hAnsi="Verdana"/>
          <w:lang w:val="bg-BG"/>
        </w:rPr>
        <w:t xml:space="preserve">  период - </w:t>
      </w:r>
      <w:r w:rsidRPr="00F47D8F">
        <w:rPr>
          <w:rFonts w:ascii="Verdana" w:hAnsi="Verdana"/>
          <w:b/>
          <w:i/>
          <w:lang w:val="bg-BG"/>
        </w:rPr>
        <w:t>01.</w:t>
      </w:r>
      <w:r w:rsidR="00B270FF" w:rsidRPr="00F47D8F">
        <w:rPr>
          <w:rFonts w:ascii="Verdana" w:hAnsi="Verdana"/>
          <w:b/>
          <w:i/>
          <w:lang w:val="bg-BG"/>
        </w:rPr>
        <w:t>0</w:t>
      </w:r>
      <w:r w:rsidR="00E0530E">
        <w:rPr>
          <w:rFonts w:ascii="Verdana" w:hAnsi="Verdana"/>
          <w:b/>
          <w:i/>
          <w:lang w:val="bg-BG"/>
        </w:rPr>
        <w:t>4</w:t>
      </w:r>
      <w:r w:rsidRPr="00F47D8F">
        <w:rPr>
          <w:rFonts w:ascii="Verdana" w:hAnsi="Verdana"/>
          <w:b/>
          <w:i/>
          <w:lang w:val="bg-BG"/>
        </w:rPr>
        <w:t>.20</w:t>
      </w:r>
      <w:r w:rsidR="00E0530E">
        <w:rPr>
          <w:rFonts w:ascii="Verdana" w:hAnsi="Verdana"/>
          <w:b/>
          <w:i/>
          <w:lang w:val="bg-BG"/>
        </w:rPr>
        <w:t>20</w:t>
      </w:r>
      <w:r w:rsidRPr="00F47D8F">
        <w:rPr>
          <w:rFonts w:ascii="Verdana" w:hAnsi="Verdana"/>
          <w:b/>
          <w:i/>
          <w:lang w:val="bg-BG"/>
        </w:rPr>
        <w:t xml:space="preserve"> ÷ 3</w:t>
      </w:r>
      <w:r w:rsidR="00E0530E">
        <w:rPr>
          <w:rFonts w:ascii="Verdana" w:hAnsi="Verdana"/>
          <w:b/>
          <w:i/>
          <w:lang w:val="bg-BG"/>
        </w:rPr>
        <w:t>0</w:t>
      </w:r>
      <w:r w:rsidRPr="00F47D8F">
        <w:rPr>
          <w:rFonts w:ascii="Verdana" w:hAnsi="Verdana"/>
          <w:b/>
          <w:i/>
          <w:lang w:val="bg-BG"/>
        </w:rPr>
        <w:t>.0</w:t>
      </w:r>
      <w:r w:rsidR="00E0530E">
        <w:rPr>
          <w:rFonts w:ascii="Verdana" w:hAnsi="Verdana"/>
          <w:b/>
          <w:i/>
          <w:lang w:val="bg-BG"/>
        </w:rPr>
        <w:t>9</w:t>
      </w:r>
      <w:r w:rsidRPr="00F47D8F">
        <w:rPr>
          <w:rFonts w:ascii="Verdana" w:hAnsi="Verdana"/>
          <w:b/>
          <w:i/>
          <w:lang w:val="bg-BG"/>
        </w:rPr>
        <w:t>.20</w:t>
      </w:r>
      <w:r w:rsidR="006734C3">
        <w:rPr>
          <w:rFonts w:ascii="Verdana" w:hAnsi="Verdana"/>
          <w:b/>
          <w:i/>
          <w:lang w:val="bg-BG"/>
        </w:rPr>
        <w:t>20</w:t>
      </w:r>
      <w:r w:rsidRPr="00F47D8F">
        <w:rPr>
          <w:rFonts w:ascii="Verdana" w:hAnsi="Verdana"/>
          <w:lang w:val="bg-BG"/>
        </w:rPr>
        <w:t xml:space="preserve"> г., </w:t>
      </w:r>
      <w:proofErr w:type="spellStart"/>
      <w:r w:rsidRPr="00F47D8F">
        <w:rPr>
          <w:rFonts w:ascii="Verdana" w:hAnsi="Verdana"/>
          <w:lang w:val="bg-BG"/>
        </w:rPr>
        <w:t>превиш</w:t>
      </w:r>
      <w:r w:rsidR="003C73DD" w:rsidRPr="00F47D8F">
        <w:rPr>
          <w:rFonts w:ascii="Verdana" w:hAnsi="Verdana"/>
          <w:lang w:val="bg-BG"/>
        </w:rPr>
        <w:t>е</w:t>
      </w:r>
      <w:r w:rsidRPr="00F47D8F">
        <w:rPr>
          <w:rFonts w:ascii="Verdana" w:hAnsi="Verdana"/>
          <w:lang w:val="bg-BG"/>
        </w:rPr>
        <w:t>нията</w:t>
      </w:r>
      <w:proofErr w:type="spellEnd"/>
      <w:r w:rsidRPr="00F47D8F">
        <w:rPr>
          <w:rFonts w:ascii="Verdana" w:hAnsi="Verdana"/>
          <w:lang w:val="bg-BG"/>
        </w:rPr>
        <w:t xml:space="preserve"> на установените норми</w:t>
      </w:r>
      <w:r w:rsidRPr="00F47D8F">
        <w:rPr>
          <w:rFonts w:ascii="Verdana" w:hAnsi="Verdana"/>
          <w:lang w:val="ru-RU"/>
        </w:rPr>
        <w:t xml:space="preserve"> </w:t>
      </w:r>
      <w:r w:rsidRPr="00F47D8F">
        <w:rPr>
          <w:rFonts w:ascii="Verdana" w:hAnsi="Verdana"/>
          <w:lang w:val="bg-BG"/>
        </w:rPr>
        <w:t>и тенденциите на изменение. За изготвянето са използвани данни от пунктове за мониторинг (ПМ), разположени на територията на РИОСВ – Пловдив</w:t>
      </w:r>
      <w:r w:rsidR="0097479B" w:rsidRPr="00F47D8F">
        <w:rPr>
          <w:rFonts w:ascii="Verdana" w:hAnsi="Verdana"/>
          <w:lang w:val="bg-BG"/>
        </w:rPr>
        <w:t>.</w:t>
      </w:r>
    </w:p>
    <w:p w:rsidR="005802D8" w:rsidRPr="00F47D8F" w:rsidRDefault="005802D8">
      <w:pPr>
        <w:rPr>
          <w:rFonts w:ascii="Verdana" w:hAnsi="Verdana"/>
        </w:rPr>
      </w:pPr>
    </w:p>
    <w:p w:rsidR="0031236A" w:rsidRPr="00F47D8F" w:rsidRDefault="003C2C23" w:rsidP="0031236A">
      <w:pPr>
        <w:pStyle w:val="2"/>
        <w:rPr>
          <w:rFonts w:ascii="Verdana" w:hAnsi="Verdana"/>
          <w:i/>
          <w:sz w:val="20"/>
        </w:rPr>
      </w:pPr>
      <w:r w:rsidRPr="00F47D8F">
        <w:rPr>
          <w:rFonts w:ascii="Verdana" w:hAnsi="Verdana"/>
          <w:i/>
          <w:sz w:val="20"/>
          <w:lang w:val="en-US"/>
        </w:rPr>
        <w:t xml:space="preserve">1. </w:t>
      </w:r>
      <w:r w:rsidR="0031236A" w:rsidRPr="00F47D8F">
        <w:rPr>
          <w:rFonts w:ascii="Verdana" w:hAnsi="Verdana"/>
          <w:i/>
          <w:sz w:val="20"/>
        </w:rPr>
        <w:t>Въведение</w:t>
      </w:r>
    </w:p>
    <w:p w:rsidR="00092F89" w:rsidRDefault="00EA261B" w:rsidP="00007062">
      <w:pPr>
        <w:jc w:val="both"/>
        <w:rPr>
          <w:rFonts w:ascii="Verdana" w:hAnsi="Verdana"/>
          <w:lang w:val="bg-BG"/>
        </w:rPr>
      </w:pPr>
      <w:r w:rsidRPr="00F47D8F">
        <w:rPr>
          <w:rFonts w:ascii="Verdana" w:hAnsi="Verdana"/>
          <w:lang w:val="bg-BG"/>
        </w:rPr>
        <w:t xml:space="preserve">       </w:t>
      </w:r>
    </w:p>
    <w:p w:rsidR="00007062" w:rsidRPr="00F47D8F" w:rsidRDefault="00007062" w:rsidP="00092F89">
      <w:pPr>
        <w:ind w:firstLine="567"/>
        <w:jc w:val="both"/>
        <w:rPr>
          <w:rFonts w:ascii="Verdana" w:hAnsi="Verdana"/>
          <w:lang w:val="bg-BG"/>
        </w:rPr>
      </w:pPr>
      <w:r w:rsidRPr="00F47D8F">
        <w:rPr>
          <w:rFonts w:ascii="Verdana" w:hAnsi="Verdana"/>
          <w:lang w:val="bg-BG"/>
        </w:rPr>
        <w:t xml:space="preserve">Замърсителите на атмосферният въздух се формират от различни източници с естествен характер или са свързани с човешката активност. Формират се в резултат на горивни процеси, различни индустриални дейности, автомобилния трафик, състоянието на пътната инфраструктура, строително-ремонтни дейности и са в пряка връзка с метеорологичните условия. </w:t>
      </w:r>
    </w:p>
    <w:p w:rsidR="00007062" w:rsidRPr="00F47D8F" w:rsidRDefault="00007062" w:rsidP="00007062">
      <w:pPr>
        <w:ind w:firstLine="567"/>
        <w:jc w:val="both"/>
        <w:rPr>
          <w:rFonts w:ascii="Verdana" w:hAnsi="Verdana"/>
          <w:iCs/>
          <w:color w:val="000000"/>
          <w:lang w:val="ru-RU"/>
        </w:rPr>
      </w:pPr>
      <w:r w:rsidRPr="00F47D8F">
        <w:rPr>
          <w:rFonts w:ascii="Verdana" w:hAnsi="Verdana"/>
          <w:lang w:val="bg-BG"/>
        </w:rPr>
        <w:t xml:space="preserve">Фини прахови частици под 10 микрона </w:t>
      </w:r>
      <w:r w:rsidRPr="00F47D8F">
        <w:rPr>
          <w:rFonts w:ascii="Verdana" w:hAnsi="Verdana"/>
          <w:b/>
          <w:lang w:val="bg-BG"/>
        </w:rPr>
        <w:t>(ФПЧ</w:t>
      </w:r>
      <w:r w:rsidRPr="00F47D8F">
        <w:rPr>
          <w:rFonts w:ascii="Verdana" w:hAnsi="Verdana"/>
          <w:b/>
          <w:vertAlign w:val="subscript"/>
          <w:lang w:val="bg-BG"/>
        </w:rPr>
        <w:t>10</w:t>
      </w:r>
      <w:r w:rsidRPr="00F47D8F">
        <w:rPr>
          <w:rFonts w:ascii="Verdana" w:hAnsi="Verdana"/>
          <w:b/>
          <w:lang w:val="bg-BG"/>
        </w:rPr>
        <w:t>)</w:t>
      </w:r>
      <w:r w:rsidRPr="00F47D8F">
        <w:rPr>
          <w:rFonts w:ascii="Verdana" w:hAnsi="Verdana"/>
          <w:lang w:val="bg-BG"/>
        </w:rPr>
        <w:t xml:space="preserve"> са всички частици, преминаващи през размерно-селективен сепаратор с критичен размер на отворите 10 микрона, при 50 % на ефективност на задържане на частиците, съответно фини прахови частици под 2,5 микрона </w:t>
      </w:r>
      <w:r w:rsidRPr="00096542">
        <w:rPr>
          <w:rFonts w:ascii="Verdana" w:hAnsi="Verdana"/>
          <w:b/>
          <w:lang w:val="bg-BG"/>
        </w:rPr>
        <w:t>(ФПЧ</w:t>
      </w:r>
      <w:r w:rsidRPr="00096542">
        <w:rPr>
          <w:rFonts w:ascii="Verdana" w:hAnsi="Verdana"/>
          <w:b/>
          <w:vertAlign w:val="subscript"/>
          <w:lang w:val="bg-BG"/>
        </w:rPr>
        <w:t>2,5</w:t>
      </w:r>
      <w:r w:rsidRPr="00096542">
        <w:rPr>
          <w:rFonts w:ascii="Verdana" w:hAnsi="Verdana"/>
          <w:b/>
          <w:lang w:val="bg-BG"/>
        </w:rPr>
        <w:t>)</w:t>
      </w:r>
      <w:r w:rsidRPr="00F47D8F">
        <w:rPr>
          <w:rFonts w:ascii="Verdana" w:hAnsi="Verdana"/>
          <w:lang w:val="bg-BG"/>
        </w:rPr>
        <w:t xml:space="preserve"> са всички частици, преминаващи през размерно-селективен сепаратор, с размер на отворите 2,5 микрона, при 50 % на ефективност на задържане на частиците</w:t>
      </w:r>
      <w:r w:rsidR="004E3FAD">
        <w:rPr>
          <w:rFonts w:ascii="Verdana" w:hAnsi="Verdana"/>
          <w:lang w:val="bg-BG"/>
        </w:rPr>
        <w:t>.</w:t>
      </w:r>
    </w:p>
    <w:p w:rsidR="00007062" w:rsidRPr="00F47D8F" w:rsidRDefault="00007062" w:rsidP="00007062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F47D8F">
        <w:rPr>
          <w:rFonts w:ascii="Verdana" w:hAnsi="Verdana"/>
          <w:b/>
          <w:bCs/>
          <w:lang w:val="bg-BG"/>
        </w:rPr>
        <w:t>ФПЧ</w:t>
      </w:r>
      <w:r w:rsidRPr="00F47D8F">
        <w:rPr>
          <w:rFonts w:ascii="Verdana" w:hAnsi="Verdana"/>
          <w:b/>
          <w:bCs/>
          <w:vertAlign w:val="subscript"/>
          <w:lang w:val="bg-BG"/>
        </w:rPr>
        <w:t>10</w:t>
      </w:r>
      <w:r w:rsidRPr="00F47D8F">
        <w:rPr>
          <w:rFonts w:ascii="Verdana" w:hAnsi="Verdana"/>
          <w:b/>
          <w:bCs/>
          <w:lang w:val="bg-BG"/>
        </w:rPr>
        <w:t xml:space="preserve"> и ФПЧ</w:t>
      </w:r>
      <w:r w:rsidRPr="00F47D8F">
        <w:rPr>
          <w:rFonts w:ascii="Verdana" w:hAnsi="Verdana"/>
          <w:b/>
          <w:bCs/>
          <w:vertAlign w:val="subscript"/>
          <w:lang w:val="bg-BG"/>
        </w:rPr>
        <w:t>2.5</w:t>
      </w:r>
      <w:r w:rsidRPr="00F47D8F">
        <w:rPr>
          <w:rFonts w:ascii="Verdana" w:hAnsi="Verdana"/>
          <w:lang w:val="bg-BG"/>
        </w:rPr>
        <w:t xml:space="preserve"> се изхвърлят директно в атмосферата от транспорта, енергетиката, бита - </w:t>
      </w:r>
      <w:r w:rsidRPr="00F47D8F">
        <w:rPr>
          <w:rFonts w:ascii="Verdana" w:hAnsi="Verdana"/>
          <w:b/>
          <w:bCs/>
          <w:lang w:val="bg-BG"/>
        </w:rPr>
        <w:t>първични емисии</w:t>
      </w:r>
      <w:r w:rsidRPr="00F47D8F">
        <w:rPr>
          <w:rFonts w:ascii="Verdana" w:hAnsi="Verdana"/>
          <w:lang w:val="bg-BG"/>
        </w:rPr>
        <w:t xml:space="preserve"> на твърди частици или се формират в атмосферата от съдържащите се в нея метални оксиди, </w:t>
      </w:r>
      <w:proofErr w:type="spellStart"/>
      <w:r w:rsidRPr="00F47D8F">
        <w:rPr>
          <w:rFonts w:ascii="Verdana" w:hAnsi="Verdana"/>
          <w:lang w:val="bg-BG"/>
        </w:rPr>
        <w:t>полиароматни</w:t>
      </w:r>
      <w:proofErr w:type="spellEnd"/>
      <w:r w:rsidRPr="00F47D8F">
        <w:rPr>
          <w:rFonts w:ascii="Verdana" w:hAnsi="Verdana"/>
          <w:lang w:val="bg-BG"/>
        </w:rPr>
        <w:t xml:space="preserve"> въглеводороди, серен диоксид, азотни оксиди, амоняк и др. газове - </w:t>
      </w:r>
      <w:r w:rsidRPr="00F47D8F">
        <w:rPr>
          <w:rFonts w:ascii="Verdana" w:hAnsi="Verdana"/>
          <w:b/>
          <w:bCs/>
          <w:lang w:val="bg-BG"/>
        </w:rPr>
        <w:t>вторични емисии на твърди частици.</w:t>
      </w:r>
    </w:p>
    <w:p w:rsidR="00007062" w:rsidRPr="00F47D8F" w:rsidRDefault="00605BBF" w:rsidP="00007062">
      <w:pPr>
        <w:tabs>
          <w:tab w:val="left" w:pos="9639"/>
          <w:tab w:val="left" w:pos="9785"/>
        </w:tabs>
        <w:ind w:firstLine="567"/>
        <w:jc w:val="both"/>
        <w:rPr>
          <w:rFonts w:ascii="Verdana" w:hAnsi="Verdana"/>
          <w:lang w:val="bg-BG"/>
        </w:rPr>
      </w:pPr>
      <w:r w:rsidRPr="00F47D8F">
        <w:rPr>
          <w:rFonts w:ascii="Verdana" w:hAnsi="Verdana"/>
          <w:lang w:val="bg-BG"/>
        </w:rPr>
        <w:t>През периода на докладване с повишение на температурите се преустановява използването на локални отоплителни системи</w:t>
      </w:r>
      <w:r>
        <w:rPr>
          <w:rFonts w:ascii="Verdana" w:hAnsi="Verdana"/>
          <w:lang w:val="bg-BG"/>
        </w:rPr>
        <w:t xml:space="preserve"> в бита</w:t>
      </w:r>
      <w:r w:rsidRPr="00F47D8F">
        <w:rPr>
          <w:rFonts w:ascii="Verdana" w:hAnsi="Verdana"/>
          <w:lang w:val="bg-BG"/>
        </w:rPr>
        <w:t xml:space="preserve">, което от своя страна води до </w:t>
      </w:r>
      <w:r w:rsidRPr="00F47D8F">
        <w:rPr>
          <w:rFonts w:ascii="Verdana" w:hAnsi="Verdana"/>
          <w:color w:val="000000"/>
          <w:lang w:val="bg-BG"/>
        </w:rPr>
        <w:t>намаляване влиянието</w:t>
      </w:r>
      <w:r w:rsidRPr="00F47D8F">
        <w:rPr>
          <w:rFonts w:ascii="Verdana" w:hAnsi="Verdana"/>
          <w:color w:val="FF0000"/>
          <w:lang w:val="bg-BG"/>
        </w:rPr>
        <w:t xml:space="preserve"> </w:t>
      </w:r>
      <w:r w:rsidRPr="00F47D8F">
        <w:rPr>
          <w:rFonts w:ascii="Verdana" w:hAnsi="Verdana"/>
          <w:lang w:val="bg-BG"/>
        </w:rPr>
        <w:t>на</w:t>
      </w:r>
      <w:r w:rsidRPr="00F47D8F">
        <w:rPr>
          <w:rFonts w:ascii="Verdana" w:hAnsi="Verdana"/>
          <w:lang w:val="ru-RU"/>
        </w:rPr>
        <w:t xml:space="preserve"> </w:t>
      </w:r>
      <w:r w:rsidRPr="00F47D8F">
        <w:rPr>
          <w:rFonts w:ascii="Verdana" w:hAnsi="Verdana"/>
          <w:lang w:val="bg-BG"/>
        </w:rPr>
        <w:t>този фактор</w:t>
      </w:r>
      <w:r w:rsidRPr="00F47D8F">
        <w:rPr>
          <w:rFonts w:ascii="Verdana" w:hAnsi="Verdana"/>
          <w:color w:val="FF0000"/>
          <w:lang w:val="bg-BG"/>
        </w:rPr>
        <w:t xml:space="preserve"> </w:t>
      </w:r>
      <w:r w:rsidRPr="00F47D8F">
        <w:rPr>
          <w:rFonts w:ascii="Verdana" w:hAnsi="Verdana"/>
          <w:color w:val="000000"/>
          <w:lang w:val="bg-BG"/>
        </w:rPr>
        <w:t>върху  замърсяването</w:t>
      </w:r>
      <w:r w:rsidRPr="00F47D8F">
        <w:rPr>
          <w:rFonts w:ascii="Verdana" w:hAnsi="Verdana"/>
          <w:lang w:val="bg-BG"/>
        </w:rPr>
        <w:t xml:space="preserve">. С повишение на температурите и липсата на валежи се създават условия за лесно </w:t>
      </w:r>
      <w:proofErr w:type="spellStart"/>
      <w:r w:rsidRPr="00F47D8F">
        <w:rPr>
          <w:rFonts w:ascii="Verdana" w:hAnsi="Verdana"/>
          <w:lang w:val="bg-BG"/>
        </w:rPr>
        <w:t>разпрашаване</w:t>
      </w:r>
      <w:proofErr w:type="spellEnd"/>
      <w:r w:rsidRPr="00F47D8F">
        <w:rPr>
          <w:rFonts w:ascii="Verdana" w:hAnsi="Verdana"/>
          <w:lang w:val="bg-BG"/>
        </w:rPr>
        <w:t xml:space="preserve"> на повърхностно отложени прахообразни вещества. Възможността за вторичен </w:t>
      </w:r>
      <w:proofErr w:type="spellStart"/>
      <w:r w:rsidRPr="00F47D8F">
        <w:rPr>
          <w:rFonts w:ascii="Verdana" w:hAnsi="Verdana"/>
          <w:lang w:val="bg-BG"/>
        </w:rPr>
        <w:t>унос</w:t>
      </w:r>
      <w:proofErr w:type="spellEnd"/>
      <w:r w:rsidRPr="00F47D8F">
        <w:rPr>
          <w:rFonts w:ascii="Verdana" w:hAnsi="Verdana"/>
          <w:lang w:val="bg-BG"/>
        </w:rPr>
        <w:t xml:space="preserve"> и </w:t>
      </w:r>
      <w:proofErr w:type="spellStart"/>
      <w:r w:rsidRPr="00F47D8F">
        <w:rPr>
          <w:rFonts w:ascii="Verdana" w:hAnsi="Verdana"/>
          <w:lang w:val="bg-BG"/>
        </w:rPr>
        <w:t>последваща</w:t>
      </w:r>
      <w:proofErr w:type="spellEnd"/>
      <w:r w:rsidRPr="00F47D8F">
        <w:rPr>
          <w:rFonts w:ascii="Verdana" w:hAnsi="Verdana"/>
          <w:lang w:val="bg-BG"/>
        </w:rPr>
        <w:t xml:space="preserve"> дисперсия се увеличава. Създават се условия за пренос на прахообразни вещества на значително по-големи разстояния</w:t>
      </w:r>
      <w:r>
        <w:rPr>
          <w:rFonts w:ascii="Verdana" w:hAnsi="Verdana"/>
          <w:lang w:val="bg-BG"/>
        </w:rPr>
        <w:t>.</w:t>
      </w:r>
    </w:p>
    <w:p w:rsidR="00CA6C98" w:rsidRPr="00F47D8F" w:rsidRDefault="00CA6C98" w:rsidP="00351A1C">
      <w:pPr>
        <w:ind w:firstLine="567"/>
        <w:rPr>
          <w:rFonts w:ascii="Verdana" w:hAnsi="Verdana"/>
        </w:rPr>
      </w:pPr>
    </w:p>
    <w:p w:rsidR="0031236A" w:rsidRPr="00F47D8F" w:rsidRDefault="003C2C23" w:rsidP="0031236A">
      <w:pPr>
        <w:ind w:firstLine="567"/>
        <w:rPr>
          <w:rFonts w:ascii="Verdana" w:hAnsi="Verdana"/>
          <w:b/>
          <w:i/>
        </w:rPr>
      </w:pPr>
      <w:r w:rsidRPr="00F47D8F">
        <w:rPr>
          <w:rFonts w:ascii="Verdana" w:hAnsi="Verdana"/>
          <w:b/>
          <w:i/>
        </w:rPr>
        <w:t xml:space="preserve">2. </w:t>
      </w:r>
      <w:r w:rsidR="0031236A" w:rsidRPr="00F47D8F">
        <w:rPr>
          <w:rFonts w:ascii="Verdana" w:hAnsi="Verdana"/>
          <w:b/>
          <w:i/>
          <w:lang w:val="bg-BG"/>
        </w:rPr>
        <w:t>Описание на района за докладване</w:t>
      </w:r>
    </w:p>
    <w:p w:rsidR="00092F89" w:rsidRDefault="00092F89" w:rsidP="00E52746">
      <w:pPr>
        <w:pStyle w:val="a6"/>
        <w:rPr>
          <w:rFonts w:ascii="Verdana" w:hAnsi="Verdana"/>
          <w:sz w:val="20"/>
          <w:lang w:val="bg-BG"/>
        </w:rPr>
      </w:pPr>
    </w:p>
    <w:p w:rsidR="00E52746" w:rsidRPr="00F47D8F" w:rsidRDefault="00A47761" w:rsidP="00E52746">
      <w:pPr>
        <w:pStyle w:val="a6"/>
        <w:rPr>
          <w:rFonts w:ascii="Verdana" w:hAnsi="Verdana"/>
          <w:sz w:val="20"/>
          <w:lang w:val="bg-BG"/>
        </w:rPr>
      </w:pPr>
      <w:r w:rsidRPr="00F47D8F">
        <w:rPr>
          <w:rFonts w:ascii="Verdana" w:hAnsi="Verdana"/>
          <w:sz w:val="20"/>
          <w:lang w:val="bg-BG"/>
        </w:rPr>
        <w:t>Д</w:t>
      </w:r>
      <w:r w:rsidR="0052158D" w:rsidRPr="00F47D8F">
        <w:rPr>
          <w:rFonts w:ascii="Verdana" w:hAnsi="Verdana"/>
          <w:sz w:val="20"/>
          <w:lang w:val="bg-BG"/>
        </w:rPr>
        <w:t>оклад</w:t>
      </w:r>
      <w:r w:rsidRPr="00F47D8F">
        <w:rPr>
          <w:rFonts w:ascii="Verdana" w:hAnsi="Verdana"/>
          <w:sz w:val="20"/>
          <w:lang w:val="bg-BG"/>
        </w:rPr>
        <w:t>ът</w:t>
      </w:r>
      <w:r w:rsidR="00A30FBE" w:rsidRPr="00F47D8F">
        <w:rPr>
          <w:rFonts w:ascii="Verdana" w:hAnsi="Verdana"/>
          <w:sz w:val="20"/>
          <w:lang w:val="bg-BG"/>
        </w:rPr>
        <w:t xml:space="preserve"> е</w:t>
      </w:r>
      <w:r w:rsidR="00CA6C98" w:rsidRPr="00F47D8F">
        <w:rPr>
          <w:rFonts w:ascii="Verdana" w:hAnsi="Verdana"/>
          <w:sz w:val="20"/>
          <w:lang w:val="bg-BG"/>
        </w:rPr>
        <w:t xml:space="preserve"> изготвен </w:t>
      </w:r>
      <w:r w:rsidR="00A30FBE" w:rsidRPr="00F47D8F">
        <w:rPr>
          <w:rFonts w:ascii="Verdana" w:hAnsi="Verdana"/>
          <w:sz w:val="20"/>
          <w:lang w:val="bg-BG"/>
        </w:rPr>
        <w:t xml:space="preserve">за РОУКАВ </w:t>
      </w:r>
      <w:r w:rsidR="003C2C23" w:rsidRPr="00F47D8F">
        <w:rPr>
          <w:rFonts w:ascii="Verdana" w:hAnsi="Verdana"/>
          <w:sz w:val="20"/>
          <w:lang w:val="bg-BG"/>
        </w:rPr>
        <w:t>„</w:t>
      </w:r>
      <w:r w:rsidR="00A30FBE" w:rsidRPr="00F47D8F">
        <w:rPr>
          <w:rFonts w:ascii="Verdana" w:hAnsi="Verdana"/>
          <w:sz w:val="20"/>
          <w:lang w:val="bg-BG"/>
        </w:rPr>
        <w:t>Агломерация Пловдив</w:t>
      </w:r>
      <w:r w:rsidR="003C2C23" w:rsidRPr="00F47D8F">
        <w:rPr>
          <w:rFonts w:ascii="Verdana" w:hAnsi="Verdana"/>
          <w:sz w:val="20"/>
          <w:lang w:val="bg-BG"/>
        </w:rPr>
        <w:t>”</w:t>
      </w:r>
      <w:r w:rsidR="00A30FBE" w:rsidRPr="00F47D8F">
        <w:rPr>
          <w:rFonts w:ascii="Verdana" w:hAnsi="Verdana"/>
          <w:sz w:val="20"/>
          <w:lang w:val="bg-BG"/>
        </w:rPr>
        <w:t>, в който са</w:t>
      </w:r>
      <w:r w:rsidR="0052158D" w:rsidRPr="00F47D8F">
        <w:rPr>
          <w:rFonts w:ascii="Verdana" w:hAnsi="Verdana"/>
          <w:sz w:val="20"/>
          <w:lang w:val="bg-BG"/>
        </w:rPr>
        <w:t xml:space="preserve">  </w:t>
      </w:r>
      <w:r w:rsidR="00A30FBE" w:rsidRPr="00F47D8F">
        <w:rPr>
          <w:rFonts w:ascii="Verdana" w:hAnsi="Verdana"/>
          <w:sz w:val="20"/>
          <w:lang w:val="bg-BG"/>
        </w:rPr>
        <w:t>включени</w:t>
      </w:r>
      <w:r w:rsidR="0052158D" w:rsidRPr="00F47D8F">
        <w:rPr>
          <w:rFonts w:ascii="Verdana" w:hAnsi="Verdana"/>
          <w:sz w:val="20"/>
          <w:lang w:val="bg-BG"/>
        </w:rPr>
        <w:t xml:space="preserve"> общините  Пловдив, Асеновград и Куклен.</w:t>
      </w:r>
      <w:r w:rsidR="00E52746" w:rsidRPr="00F47D8F">
        <w:rPr>
          <w:rFonts w:ascii="Verdana" w:hAnsi="Verdana"/>
          <w:sz w:val="20"/>
          <w:lang w:val="bg-BG"/>
        </w:rPr>
        <w:t xml:space="preserve"> Средата е урбанизирана, с висока плътност на застрояване, интензивен автомобилен трафик и промишлена активност. </w:t>
      </w:r>
    </w:p>
    <w:p w:rsidR="00E0530E" w:rsidRPr="00F47D8F" w:rsidRDefault="00E0530E" w:rsidP="00E0530E">
      <w:pPr>
        <w:pStyle w:val="a6"/>
        <w:rPr>
          <w:rFonts w:ascii="Verdana" w:hAnsi="Verdana"/>
          <w:color w:val="FF0000"/>
          <w:sz w:val="20"/>
          <w:lang w:val="bg-BG"/>
        </w:rPr>
      </w:pPr>
      <w:r w:rsidRPr="00F47D8F">
        <w:rPr>
          <w:rFonts w:ascii="Verdana" w:hAnsi="Verdana"/>
          <w:sz w:val="20"/>
          <w:lang w:val="bg-BG"/>
        </w:rPr>
        <w:t>Районът заема централната част на Горно-тракийската низина. Релефът е предимно равнинен и с възвишения, оформящи дъга по границата с Родопите, прорязана с долини.</w:t>
      </w:r>
      <w:r w:rsidRPr="00F47D8F">
        <w:rPr>
          <w:sz w:val="20"/>
          <w:lang w:val="bg-BG"/>
        </w:rPr>
        <w:t xml:space="preserve"> </w:t>
      </w:r>
      <w:r w:rsidRPr="00F47D8F">
        <w:rPr>
          <w:rFonts w:ascii="Verdana" w:hAnsi="Verdana"/>
          <w:sz w:val="20"/>
          <w:lang w:val="bg-BG"/>
        </w:rPr>
        <w:t>Климатът е преходно-континентален с умерени валежи и продължителни летни засушавания.</w:t>
      </w:r>
      <w:r w:rsidRPr="00F47D8F">
        <w:rPr>
          <w:rFonts w:ascii="Verdana" w:hAnsi="Verdana"/>
          <w:sz w:val="20"/>
        </w:rPr>
        <w:t xml:space="preserve"> </w:t>
      </w:r>
      <w:r w:rsidRPr="00F47D8F">
        <w:rPr>
          <w:rFonts w:ascii="Verdana" w:hAnsi="Verdana"/>
          <w:sz w:val="20"/>
          <w:lang w:val="bg-BG"/>
        </w:rPr>
        <w:t xml:space="preserve">В района преобладават западни и източни ветрове с относително ниска скорост под 1,5 </w:t>
      </w:r>
      <w:r w:rsidRPr="00F47D8F">
        <w:rPr>
          <w:rFonts w:ascii="Verdana" w:hAnsi="Verdana"/>
          <w:sz w:val="20"/>
        </w:rPr>
        <w:t>m/s</w:t>
      </w:r>
      <w:r w:rsidRPr="00F47D8F">
        <w:rPr>
          <w:rFonts w:ascii="Verdana" w:hAnsi="Verdana"/>
          <w:sz w:val="20"/>
          <w:lang w:val="bg-BG"/>
        </w:rPr>
        <w:t>. Неблагоприятно влияние върху разсейването на замърсителите за РОУКАВ „Агломерация Пловдив” оказват температурните инверсии в около 8</w:t>
      </w:r>
      <w:r w:rsidRPr="00F47D8F">
        <w:rPr>
          <w:rFonts w:ascii="Verdana" w:hAnsi="Verdana"/>
          <w:sz w:val="20"/>
        </w:rPr>
        <w:t>1</w:t>
      </w:r>
      <w:r w:rsidRPr="00F47D8F">
        <w:rPr>
          <w:rFonts w:ascii="Verdana" w:hAnsi="Verdana"/>
          <w:sz w:val="20"/>
          <w:lang w:val="bg-BG"/>
        </w:rPr>
        <w:t>% от дните през годината.</w:t>
      </w:r>
    </w:p>
    <w:p w:rsidR="00E0530E" w:rsidRPr="00F47D8F" w:rsidRDefault="00E0530E" w:rsidP="00E0530E">
      <w:pPr>
        <w:pStyle w:val="21"/>
        <w:jc w:val="both"/>
        <w:rPr>
          <w:rFonts w:ascii="Verdana" w:hAnsi="Verdana"/>
          <w:sz w:val="20"/>
        </w:rPr>
      </w:pPr>
      <w:r w:rsidRPr="00F47D8F">
        <w:rPr>
          <w:rFonts w:ascii="Verdana" w:hAnsi="Verdana"/>
          <w:sz w:val="20"/>
        </w:rPr>
        <w:t xml:space="preserve">Общините, включени в „Агломерация Пловдив“ са изготвили </w:t>
      </w:r>
      <w:r>
        <w:rPr>
          <w:rFonts w:ascii="Verdana" w:hAnsi="Verdana"/>
          <w:sz w:val="20"/>
        </w:rPr>
        <w:t>актуализирани</w:t>
      </w:r>
      <w:r w:rsidRPr="00F47D8F">
        <w:rPr>
          <w:rFonts w:ascii="Verdana" w:hAnsi="Verdana"/>
          <w:sz w:val="20"/>
        </w:rPr>
        <w:t xml:space="preserve"> програми за подобряване качеството на атмосферния въздух</w:t>
      </w:r>
      <w:r>
        <w:rPr>
          <w:rFonts w:ascii="Verdana" w:hAnsi="Verdana"/>
          <w:sz w:val="20"/>
        </w:rPr>
        <w:t xml:space="preserve">, съгласно процедура </w:t>
      </w:r>
      <w:r w:rsidRPr="00E86B0E">
        <w:rPr>
          <w:rFonts w:ascii="Verdana" w:hAnsi="Verdana"/>
          <w:i/>
          <w:sz w:val="20"/>
        </w:rPr>
        <w:t xml:space="preserve">№ </w:t>
      </w:r>
      <w:r w:rsidRPr="00E86B0E">
        <w:rPr>
          <w:rFonts w:ascii="Verdana" w:hAnsi="Verdana"/>
          <w:i/>
          <w:sz w:val="20"/>
          <w:lang w:val="en-US"/>
        </w:rPr>
        <w:t>BG16M1OP002-5.002</w:t>
      </w:r>
      <w:r w:rsidRPr="00E86B0E">
        <w:rPr>
          <w:rFonts w:ascii="Verdana" w:hAnsi="Verdana"/>
          <w:i/>
          <w:sz w:val="20"/>
        </w:rPr>
        <w:t>“Разработване/актуализация на общинските програми за качество на атмосферния въздух“ по приоритетна ос 5 от Оперативна програма „Околна среда“</w:t>
      </w:r>
      <w:r w:rsidRPr="00F47D8F">
        <w:rPr>
          <w:rFonts w:ascii="Verdana" w:hAnsi="Verdana"/>
          <w:sz w:val="20"/>
        </w:rPr>
        <w:t xml:space="preserve">. В програмите </w:t>
      </w:r>
      <w:r w:rsidR="000C2D7E">
        <w:rPr>
          <w:rFonts w:ascii="Verdana" w:hAnsi="Verdana"/>
          <w:sz w:val="20"/>
        </w:rPr>
        <w:t>са</w:t>
      </w:r>
      <w:r w:rsidRPr="00F47D8F">
        <w:rPr>
          <w:rFonts w:ascii="Verdana" w:hAnsi="Verdana"/>
          <w:sz w:val="20"/>
        </w:rPr>
        <w:t xml:space="preserve"> извършен</w:t>
      </w:r>
      <w:r w:rsidR="000C2D7E">
        <w:rPr>
          <w:rFonts w:ascii="Verdana" w:hAnsi="Verdana"/>
          <w:sz w:val="20"/>
        </w:rPr>
        <w:t>и</w:t>
      </w:r>
      <w:r w:rsidRPr="00F47D8F">
        <w:rPr>
          <w:rFonts w:ascii="Verdana" w:hAnsi="Verdana"/>
          <w:sz w:val="20"/>
        </w:rPr>
        <w:t xml:space="preserve"> моделн</w:t>
      </w:r>
      <w:r w:rsidR="000C2D7E">
        <w:rPr>
          <w:rFonts w:ascii="Verdana" w:hAnsi="Verdana"/>
          <w:sz w:val="20"/>
        </w:rPr>
        <w:t>и</w:t>
      </w:r>
      <w:r w:rsidRPr="00F47D8F">
        <w:rPr>
          <w:rFonts w:ascii="Verdana" w:hAnsi="Verdana"/>
          <w:sz w:val="20"/>
        </w:rPr>
        <w:t xml:space="preserve"> оценк</w:t>
      </w:r>
      <w:r w:rsidR="000C2D7E">
        <w:rPr>
          <w:rFonts w:ascii="Verdana" w:hAnsi="Verdana"/>
          <w:sz w:val="20"/>
        </w:rPr>
        <w:t>и</w:t>
      </w:r>
      <w:r w:rsidRPr="00F47D8F">
        <w:rPr>
          <w:rFonts w:ascii="Verdana" w:hAnsi="Verdana"/>
          <w:sz w:val="20"/>
        </w:rPr>
        <w:t xml:space="preserve"> и е определен актуалният принос на всеки един от отделните сектори или източници на емисии (промишленост, битово и обществено отопление, транспорт и неорганизирани емисии) към нивата на замърсителите в атмосферния въздух</w:t>
      </w:r>
      <w:r w:rsidR="000C2D7E">
        <w:rPr>
          <w:rFonts w:ascii="Verdana" w:hAnsi="Verdana"/>
          <w:sz w:val="20"/>
        </w:rPr>
        <w:t xml:space="preserve"> в „Агломерация Пловдив”. Оценки</w:t>
      </w:r>
      <w:r w:rsidRPr="00F47D8F">
        <w:rPr>
          <w:rFonts w:ascii="Verdana" w:hAnsi="Verdana"/>
          <w:sz w:val="20"/>
        </w:rPr>
        <w:t>т</w:t>
      </w:r>
      <w:r w:rsidR="000C2D7E">
        <w:rPr>
          <w:rFonts w:ascii="Verdana" w:hAnsi="Verdana"/>
          <w:sz w:val="20"/>
        </w:rPr>
        <w:t>е</w:t>
      </w:r>
      <w:r w:rsidRPr="00F47D8F">
        <w:rPr>
          <w:rFonts w:ascii="Verdana" w:hAnsi="Verdana"/>
          <w:sz w:val="20"/>
        </w:rPr>
        <w:t xml:space="preserve"> показва</w:t>
      </w:r>
      <w:r w:rsidR="000C2D7E">
        <w:rPr>
          <w:rFonts w:ascii="Verdana" w:hAnsi="Verdana"/>
          <w:sz w:val="20"/>
        </w:rPr>
        <w:t>т</w:t>
      </w:r>
      <w:r w:rsidRPr="00F47D8F">
        <w:rPr>
          <w:rFonts w:ascii="Verdana" w:hAnsi="Verdana"/>
          <w:sz w:val="20"/>
        </w:rPr>
        <w:t xml:space="preserve"> ограничено  влияние на индустриалните източници по показател</w:t>
      </w:r>
      <w:r w:rsidRPr="00F47D8F">
        <w:rPr>
          <w:rStyle w:val="style33"/>
          <w:rFonts w:ascii="Verdana" w:hAnsi="Verdana"/>
          <w:sz w:val="20"/>
        </w:rPr>
        <w:t xml:space="preserve"> ФПЧ</w:t>
      </w:r>
      <w:r w:rsidRPr="00F47D8F">
        <w:rPr>
          <w:rFonts w:ascii="Verdana" w:hAnsi="Verdana"/>
          <w:sz w:val="20"/>
          <w:vertAlign w:val="subscript"/>
        </w:rPr>
        <w:t xml:space="preserve">10 </w:t>
      </w:r>
      <w:r w:rsidRPr="00F47D8F">
        <w:rPr>
          <w:rFonts w:ascii="Verdana" w:hAnsi="Verdana"/>
          <w:sz w:val="20"/>
        </w:rPr>
        <w:t xml:space="preserve">за територията на трите общини, попадащи в РОУКАВ „Агломерация Пловдив”. Най-съществено влияние върху КАВ, по отношение на фините </w:t>
      </w:r>
      <w:proofErr w:type="spellStart"/>
      <w:r w:rsidRPr="00F47D8F">
        <w:rPr>
          <w:rFonts w:ascii="Verdana" w:hAnsi="Verdana"/>
          <w:sz w:val="20"/>
        </w:rPr>
        <w:t>прахови</w:t>
      </w:r>
      <w:proofErr w:type="spellEnd"/>
      <w:r w:rsidRPr="00F47D8F">
        <w:rPr>
          <w:rFonts w:ascii="Verdana" w:hAnsi="Verdana"/>
          <w:sz w:val="20"/>
        </w:rPr>
        <w:t xml:space="preserve"> частици през </w:t>
      </w:r>
      <w:r>
        <w:rPr>
          <w:rFonts w:ascii="Verdana" w:hAnsi="Verdana"/>
          <w:sz w:val="20"/>
        </w:rPr>
        <w:t>летните</w:t>
      </w:r>
      <w:r w:rsidRPr="00F47D8F">
        <w:rPr>
          <w:rFonts w:ascii="Verdana" w:hAnsi="Verdana"/>
          <w:sz w:val="20"/>
        </w:rPr>
        <w:t xml:space="preserve"> месеци, оказва транспорта, състоянието на пътната и </w:t>
      </w:r>
      <w:r w:rsidRPr="00F47D8F">
        <w:rPr>
          <w:rFonts w:ascii="Verdana" w:hAnsi="Verdana"/>
          <w:sz w:val="20"/>
        </w:rPr>
        <w:lastRenderedPageBreak/>
        <w:t xml:space="preserve">прилежаща инфраструктура, строителните дейности и на последно място е промишления сектор. </w:t>
      </w:r>
    </w:p>
    <w:p w:rsidR="0031236A" w:rsidRDefault="0031236A" w:rsidP="0031236A">
      <w:pPr>
        <w:pStyle w:val="2"/>
        <w:ind w:firstLine="0"/>
        <w:jc w:val="both"/>
        <w:rPr>
          <w:rFonts w:ascii="Verdana" w:hAnsi="Verdana"/>
          <w:i/>
          <w:sz w:val="20"/>
        </w:rPr>
      </w:pPr>
    </w:p>
    <w:p w:rsidR="003C16DC" w:rsidRPr="00273ED7" w:rsidRDefault="003C16DC" w:rsidP="00273ED7">
      <w:pPr>
        <w:rPr>
          <w:lang w:val="bg-BG" w:eastAsia="en-US"/>
        </w:rPr>
      </w:pPr>
    </w:p>
    <w:p w:rsidR="0031236A" w:rsidRPr="00F47D8F" w:rsidRDefault="0098406C" w:rsidP="0031236A">
      <w:pPr>
        <w:pStyle w:val="2"/>
        <w:jc w:val="both"/>
        <w:rPr>
          <w:rFonts w:ascii="Verdana" w:hAnsi="Verdana"/>
          <w:i/>
          <w:sz w:val="20"/>
        </w:rPr>
      </w:pPr>
      <w:r w:rsidRPr="00F47D8F">
        <w:rPr>
          <w:rFonts w:ascii="Verdana" w:hAnsi="Verdana"/>
          <w:i/>
          <w:sz w:val="20"/>
        </w:rPr>
        <w:t xml:space="preserve">3. </w:t>
      </w:r>
      <w:r w:rsidR="0031236A" w:rsidRPr="00F47D8F">
        <w:rPr>
          <w:rFonts w:ascii="Verdana" w:hAnsi="Verdana"/>
          <w:i/>
          <w:sz w:val="20"/>
        </w:rPr>
        <w:t>Норми</w:t>
      </w:r>
      <w:r w:rsidR="00757D11" w:rsidRPr="00F47D8F">
        <w:rPr>
          <w:rFonts w:ascii="Verdana" w:hAnsi="Verdana"/>
          <w:i/>
          <w:sz w:val="20"/>
        </w:rPr>
        <w:t xml:space="preserve"> за КАВ по отношение на докладваните замърсители:</w:t>
      </w:r>
    </w:p>
    <w:p w:rsidR="00757D11" w:rsidRPr="00F47D8F" w:rsidRDefault="00757D11" w:rsidP="00757D11">
      <w:pPr>
        <w:rPr>
          <w:lang w:val="bg-BG" w:eastAsia="en-US"/>
        </w:rPr>
      </w:pPr>
    </w:p>
    <w:p w:rsidR="0031236A" w:rsidRPr="00F47D8F" w:rsidRDefault="0031236A" w:rsidP="0031236A">
      <w:pPr>
        <w:ind w:firstLine="567"/>
        <w:jc w:val="both"/>
        <w:rPr>
          <w:rFonts w:ascii="Verdana" w:hAnsi="Verdana"/>
          <w:i/>
          <w:lang w:val="bg-BG"/>
        </w:rPr>
      </w:pPr>
      <w:r w:rsidRPr="00F47D8F">
        <w:rPr>
          <w:rFonts w:ascii="Verdana" w:hAnsi="Verdana"/>
          <w:lang w:val="bg-BG"/>
        </w:rPr>
        <w:t xml:space="preserve">Оценката на нивата на замърсяване е </w:t>
      </w:r>
      <w:r w:rsidR="00CA6C98" w:rsidRPr="00F47D8F">
        <w:rPr>
          <w:rFonts w:ascii="Verdana" w:hAnsi="Verdana"/>
          <w:lang w:val="bg-BG"/>
        </w:rPr>
        <w:t xml:space="preserve">направена </w:t>
      </w:r>
      <w:r w:rsidRPr="00F47D8F">
        <w:rPr>
          <w:rFonts w:ascii="Verdana" w:hAnsi="Verdana"/>
          <w:lang w:val="bg-BG"/>
        </w:rPr>
        <w:t>съгласно критериите за концентрацията</w:t>
      </w:r>
      <w:r w:rsidR="00595B65" w:rsidRPr="00F47D8F">
        <w:rPr>
          <w:rFonts w:ascii="Verdana" w:hAnsi="Verdana"/>
          <w:lang w:val="bg-BG"/>
        </w:rPr>
        <w:t xml:space="preserve"> на вредни вещества,</w:t>
      </w:r>
      <w:r w:rsidRPr="00F47D8F">
        <w:rPr>
          <w:rFonts w:ascii="Verdana" w:hAnsi="Verdana"/>
          <w:lang w:val="bg-BG"/>
        </w:rPr>
        <w:t xml:space="preserve"> установени с </w:t>
      </w:r>
      <w:r w:rsidR="004053B3" w:rsidRPr="00F47D8F">
        <w:rPr>
          <w:rFonts w:ascii="Verdana" w:hAnsi="Verdana"/>
          <w:i/>
          <w:lang w:val="bg-BG"/>
        </w:rPr>
        <w:t xml:space="preserve">Наредба № 12 за норми за серен диоксид, азотен диоксид, фини </w:t>
      </w:r>
      <w:proofErr w:type="spellStart"/>
      <w:r w:rsidR="004053B3" w:rsidRPr="00F47D8F">
        <w:rPr>
          <w:rFonts w:ascii="Verdana" w:hAnsi="Verdana"/>
          <w:i/>
          <w:lang w:val="bg-BG"/>
        </w:rPr>
        <w:t>прахови</w:t>
      </w:r>
      <w:proofErr w:type="spellEnd"/>
      <w:r w:rsidR="004053B3" w:rsidRPr="00F47D8F">
        <w:rPr>
          <w:rFonts w:ascii="Verdana" w:hAnsi="Verdana"/>
          <w:i/>
          <w:lang w:val="bg-BG"/>
        </w:rPr>
        <w:t xml:space="preserve"> частици, олово, </w:t>
      </w:r>
      <w:proofErr w:type="spellStart"/>
      <w:r w:rsidR="004053B3" w:rsidRPr="00F47D8F">
        <w:rPr>
          <w:rFonts w:ascii="Verdana" w:hAnsi="Verdana"/>
          <w:i/>
          <w:lang w:val="bg-BG"/>
        </w:rPr>
        <w:t>бензен</w:t>
      </w:r>
      <w:proofErr w:type="spellEnd"/>
      <w:r w:rsidR="004053B3" w:rsidRPr="00F47D8F">
        <w:rPr>
          <w:rFonts w:ascii="Verdana" w:hAnsi="Verdana"/>
          <w:i/>
          <w:lang w:val="bg-BG"/>
        </w:rPr>
        <w:t>, въглероден оксид и озон в атмосферния въздух  (</w:t>
      </w:r>
      <w:proofErr w:type="spellStart"/>
      <w:r w:rsidR="004053B3" w:rsidRPr="00F47D8F">
        <w:rPr>
          <w:rFonts w:ascii="Verdana" w:hAnsi="Verdana"/>
          <w:i/>
          <w:lang w:val="bg-BG"/>
        </w:rPr>
        <w:t>обн</w:t>
      </w:r>
      <w:proofErr w:type="spellEnd"/>
      <w:r w:rsidR="004053B3" w:rsidRPr="00F47D8F">
        <w:rPr>
          <w:rFonts w:ascii="Verdana" w:hAnsi="Verdana"/>
          <w:i/>
          <w:lang w:val="bg-BG"/>
        </w:rPr>
        <w:t xml:space="preserve">. в ДВ бр. 58/30.07.2010 г.) и </w:t>
      </w:r>
      <w:r w:rsidR="00A47761" w:rsidRPr="00F47D8F">
        <w:rPr>
          <w:rFonts w:ascii="Verdana" w:hAnsi="Verdana"/>
          <w:i/>
          <w:lang w:val="bg-BG"/>
        </w:rPr>
        <w:t>Наредба № 14 за норми за пределно допустими концентрации на вредни вещества в атмосферния въздух на населените места (</w:t>
      </w:r>
      <w:proofErr w:type="spellStart"/>
      <w:r w:rsidR="00A47761" w:rsidRPr="00F47D8F">
        <w:rPr>
          <w:rFonts w:ascii="Verdana" w:hAnsi="Verdana"/>
          <w:i/>
          <w:lang w:val="bg-BG"/>
        </w:rPr>
        <w:t>обн</w:t>
      </w:r>
      <w:proofErr w:type="spellEnd"/>
      <w:r w:rsidR="00A47761" w:rsidRPr="00F47D8F">
        <w:rPr>
          <w:rFonts w:ascii="Verdana" w:hAnsi="Verdana"/>
          <w:i/>
          <w:lang w:val="bg-BG"/>
        </w:rPr>
        <w:t xml:space="preserve">. В ДВ бр. 88/97 г. и </w:t>
      </w:r>
      <w:proofErr w:type="spellStart"/>
      <w:r w:rsidR="00A47761" w:rsidRPr="00F47D8F">
        <w:rPr>
          <w:rFonts w:ascii="Verdana" w:hAnsi="Verdana"/>
          <w:i/>
          <w:lang w:val="bg-BG"/>
        </w:rPr>
        <w:t>посл</w:t>
      </w:r>
      <w:proofErr w:type="spellEnd"/>
      <w:r w:rsidR="00A47761" w:rsidRPr="00F47D8F">
        <w:rPr>
          <w:rFonts w:ascii="Verdana" w:hAnsi="Verdana"/>
          <w:i/>
          <w:lang w:val="bg-BG"/>
        </w:rPr>
        <w:t>. изм. и доп.</w:t>
      </w:r>
      <w:r w:rsidR="004053B3" w:rsidRPr="00F47D8F">
        <w:rPr>
          <w:rFonts w:ascii="Verdana" w:hAnsi="Verdana"/>
          <w:i/>
          <w:lang w:val="bg-BG"/>
        </w:rPr>
        <w:t>).</w:t>
      </w:r>
    </w:p>
    <w:p w:rsidR="0080739A" w:rsidRDefault="0080739A" w:rsidP="0031236A">
      <w:pPr>
        <w:pStyle w:val="a7"/>
        <w:rPr>
          <w:sz w:val="20"/>
        </w:rPr>
      </w:pPr>
    </w:p>
    <w:p w:rsidR="0031236A" w:rsidRDefault="0031236A" w:rsidP="0031236A">
      <w:pPr>
        <w:pStyle w:val="a7"/>
        <w:rPr>
          <w:sz w:val="20"/>
        </w:rPr>
      </w:pPr>
      <w:r>
        <w:rPr>
          <w:sz w:val="20"/>
        </w:rPr>
        <w:t>Табл.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2"/>
        <w:gridCol w:w="3302"/>
        <w:gridCol w:w="3300"/>
      </w:tblGrid>
      <w:tr w:rsidR="0031236A" w:rsidRPr="008C4A7B">
        <w:tc>
          <w:tcPr>
            <w:tcW w:w="1667" w:type="pct"/>
            <w:shd w:val="pct12" w:color="auto" w:fill="FFFFFF"/>
          </w:tcPr>
          <w:p w:rsidR="0031236A" w:rsidRPr="008C4A7B" w:rsidRDefault="0031236A" w:rsidP="007A13E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Замърсител</w:t>
            </w:r>
          </w:p>
        </w:tc>
        <w:tc>
          <w:tcPr>
            <w:tcW w:w="1667" w:type="pct"/>
            <w:shd w:val="pct12" w:color="auto" w:fill="FFFFFF"/>
          </w:tcPr>
          <w:p w:rsidR="0031236A" w:rsidRPr="008C4A7B" w:rsidRDefault="0031236A" w:rsidP="007A13E4">
            <w:pPr>
              <w:jc w:val="center"/>
              <w:rPr>
                <w:b/>
                <w:lang w:val="bg-BG"/>
              </w:rPr>
            </w:pPr>
            <w:r w:rsidRPr="008C4A7B">
              <w:rPr>
                <w:b/>
                <w:lang w:val="bg-BG"/>
              </w:rPr>
              <w:t>Параметър</w:t>
            </w:r>
          </w:p>
        </w:tc>
        <w:tc>
          <w:tcPr>
            <w:tcW w:w="1666" w:type="pct"/>
            <w:shd w:val="pct12" w:color="auto" w:fill="FFFFFF"/>
          </w:tcPr>
          <w:p w:rsidR="0031236A" w:rsidRPr="008C4A7B" w:rsidRDefault="0031236A" w:rsidP="007A13E4">
            <w:pPr>
              <w:jc w:val="center"/>
              <w:rPr>
                <w:b/>
                <w:lang w:val="bg-BG"/>
              </w:rPr>
            </w:pPr>
            <w:r w:rsidRPr="008C4A7B">
              <w:rPr>
                <w:b/>
                <w:lang w:val="bg-BG"/>
              </w:rPr>
              <w:t>Стойност(а)</w:t>
            </w:r>
          </w:p>
        </w:tc>
      </w:tr>
      <w:tr w:rsidR="0031236A" w:rsidRPr="008C4A7B">
        <w:tc>
          <w:tcPr>
            <w:tcW w:w="1667" w:type="pct"/>
            <w:vMerge w:val="restart"/>
            <w:vAlign w:val="center"/>
          </w:tcPr>
          <w:p w:rsidR="0031236A" w:rsidRPr="001063A6" w:rsidRDefault="0031236A" w:rsidP="007A13E4">
            <w:pPr>
              <w:pStyle w:val="a9"/>
              <w:jc w:val="center"/>
              <w:rPr>
                <w:rFonts w:ascii="Times New Roman" w:hAnsi="Times New Roman"/>
                <w:lang w:val="bg-BG"/>
              </w:rPr>
            </w:pPr>
            <w:r w:rsidRPr="001063A6">
              <w:rPr>
                <w:rFonts w:ascii="Times New Roman" w:hAnsi="Times New Roman"/>
                <w:lang w:val="bg-BG"/>
              </w:rPr>
              <w:t>ФПЧ</w:t>
            </w:r>
            <w:r w:rsidRPr="001063A6">
              <w:rPr>
                <w:rFonts w:ascii="Times New Roman" w:hAnsi="Times New Roman"/>
                <w:vertAlign w:val="subscript"/>
                <w:lang w:val="bg-BG"/>
              </w:rPr>
              <w:t>10</w:t>
            </w:r>
          </w:p>
        </w:tc>
        <w:tc>
          <w:tcPr>
            <w:tcW w:w="1667" w:type="pct"/>
            <w:vAlign w:val="center"/>
          </w:tcPr>
          <w:p w:rsidR="0031236A" w:rsidRDefault="0031236A" w:rsidP="007A13E4">
            <w:pPr>
              <w:rPr>
                <w:lang w:val="bg-BG"/>
              </w:rPr>
            </w:pPr>
            <w:proofErr w:type="spellStart"/>
            <w:r w:rsidRPr="003F6412">
              <w:rPr>
                <w:lang w:val="bg-BG"/>
              </w:rPr>
              <w:t>Средноденонощна</w:t>
            </w:r>
            <w:proofErr w:type="spellEnd"/>
            <w:r w:rsidRPr="003F6412">
              <w:rPr>
                <w:lang w:val="bg-BG"/>
              </w:rPr>
              <w:t xml:space="preserve"> норма</w:t>
            </w:r>
            <w:r>
              <w:rPr>
                <w:lang w:val="bg-BG"/>
              </w:rPr>
              <w:t xml:space="preserve"> (СДН) </w:t>
            </w:r>
          </w:p>
          <w:p w:rsidR="0031236A" w:rsidRPr="008C4A7B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за опазване на човешкото здраве</w:t>
            </w:r>
          </w:p>
        </w:tc>
        <w:tc>
          <w:tcPr>
            <w:tcW w:w="1666" w:type="pct"/>
            <w:vAlign w:val="center"/>
          </w:tcPr>
          <w:p w:rsidR="0031236A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СДН = 5</w:t>
            </w:r>
            <w:r w:rsidRPr="00967061">
              <w:rPr>
                <w:lang w:val="ru-RU"/>
              </w:rPr>
              <w:t>0</w:t>
            </w:r>
            <w:r>
              <w:rPr>
                <w:lang w:val="bg-BG"/>
              </w:rPr>
              <w:t xml:space="preserve">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>.</w:t>
            </w:r>
          </w:p>
          <w:p w:rsidR="0031236A" w:rsidRPr="008C4A7B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(да не бъде превишавана повече от </w:t>
            </w:r>
            <w:r w:rsidR="00987A98">
              <w:rPr>
                <w:lang w:val="ru-RU"/>
              </w:rPr>
              <w:t>3</w:t>
            </w:r>
            <w:r>
              <w:rPr>
                <w:lang w:val="bg-BG"/>
              </w:rPr>
              <w:t>5  пъти през годината)</w:t>
            </w:r>
          </w:p>
        </w:tc>
      </w:tr>
      <w:tr w:rsidR="0031236A" w:rsidRPr="008C4A7B">
        <w:tc>
          <w:tcPr>
            <w:tcW w:w="1667" w:type="pct"/>
            <w:vMerge/>
          </w:tcPr>
          <w:p w:rsidR="0031236A" w:rsidRPr="003F0B10" w:rsidRDefault="0031236A" w:rsidP="007A13E4">
            <w:pPr>
              <w:pStyle w:val="a9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67" w:type="pct"/>
            <w:vAlign w:val="center"/>
          </w:tcPr>
          <w:p w:rsidR="0031236A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Средногодишна норма  (СГН)</w:t>
            </w:r>
          </w:p>
          <w:p w:rsidR="0031236A" w:rsidRPr="008C4A7B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за опазване на човешкото здраве</w:t>
            </w:r>
          </w:p>
        </w:tc>
        <w:tc>
          <w:tcPr>
            <w:tcW w:w="1666" w:type="pct"/>
            <w:vAlign w:val="center"/>
          </w:tcPr>
          <w:p w:rsidR="0031236A" w:rsidRPr="008C4A7B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СГН = 4</w:t>
            </w:r>
            <w:r>
              <w:t xml:space="preserve">0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 w:rsidRPr="004C65B8">
              <w:rPr>
                <w:lang w:val="bg-BG"/>
              </w:rPr>
              <w:t xml:space="preserve"> </w:t>
            </w:r>
          </w:p>
        </w:tc>
      </w:tr>
      <w:tr w:rsidR="00AA46C3" w:rsidRPr="008C4A7B">
        <w:trPr>
          <w:trHeight w:val="460"/>
        </w:trPr>
        <w:tc>
          <w:tcPr>
            <w:tcW w:w="1667" w:type="pct"/>
          </w:tcPr>
          <w:p w:rsidR="00AA46C3" w:rsidRDefault="00AA46C3">
            <w:pPr>
              <w:pStyle w:val="a9"/>
              <w:jc w:val="center"/>
              <w:rPr>
                <w:rFonts w:ascii="Times New Roman" w:hAnsi="Times New Roman"/>
                <w:lang w:val="bg-BG"/>
              </w:rPr>
            </w:pPr>
          </w:p>
          <w:p w:rsidR="00AA46C3" w:rsidRPr="00CF46F7" w:rsidRDefault="00AA46C3">
            <w:pPr>
              <w:pStyle w:val="a9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ФПЧ</w:t>
            </w:r>
            <w:r>
              <w:rPr>
                <w:rFonts w:ascii="Times New Roman" w:hAnsi="Times New Roman"/>
                <w:vertAlign w:val="subscript"/>
                <w:lang w:val="bg-BG"/>
              </w:rPr>
              <w:t>2,5</w:t>
            </w:r>
            <w:r w:rsidR="00CF46F7">
              <w:rPr>
                <w:rFonts w:ascii="Times New Roman" w:hAnsi="Times New Roman"/>
                <w:lang w:val="bg-BG"/>
              </w:rPr>
              <w:t>*</w:t>
            </w:r>
          </w:p>
        </w:tc>
        <w:tc>
          <w:tcPr>
            <w:tcW w:w="1667" w:type="pct"/>
            <w:vAlign w:val="center"/>
          </w:tcPr>
          <w:p w:rsidR="00AA46C3" w:rsidRDefault="00AA46C3">
            <w:pPr>
              <w:rPr>
                <w:lang w:val="bg-BG"/>
              </w:rPr>
            </w:pPr>
            <w:r>
              <w:rPr>
                <w:lang w:val="bg-BG"/>
              </w:rPr>
              <w:t>Средногодишна норма  (СГН)</w:t>
            </w:r>
          </w:p>
          <w:p w:rsidR="00AA46C3" w:rsidRDefault="00AA46C3">
            <w:pPr>
              <w:rPr>
                <w:lang w:val="bg-BG"/>
              </w:rPr>
            </w:pPr>
            <w:r>
              <w:rPr>
                <w:lang w:val="bg-BG"/>
              </w:rPr>
              <w:t>за опазване на човешкото здраве</w:t>
            </w:r>
            <w:r w:rsidR="00A209D7">
              <w:t xml:space="preserve"> </w:t>
            </w:r>
          </w:p>
        </w:tc>
        <w:tc>
          <w:tcPr>
            <w:tcW w:w="1666" w:type="pct"/>
            <w:vAlign w:val="center"/>
          </w:tcPr>
          <w:p w:rsidR="0052158D" w:rsidRPr="008C4A7B" w:rsidRDefault="0052158D" w:rsidP="00483F3E">
            <w:pPr>
              <w:rPr>
                <w:lang w:val="bg-BG"/>
              </w:rPr>
            </w:pPr>
            <w:r>
              <w:rPr>
                <w:lang w:val="bg-BG"/>
              </w:rPr>
              <w:t>СГН= 2</w:t>
            </w:r>
            <w:r w:rsidR="00483F3E">
              <w:t>0</w:t>
            </w:r>
            <w:r>
              <w:rPr>
                <w:lang w:val="bg-BG"/>
              </w:rPr>
              <w:t xml:space="preserve">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 w:rsidRPr="004C65B8">
              <w:rPr>
                <w:lang w:val="bg-BG"/>
              </w:rPr>
              <w:t xml:space="preserve"> </w:t>
            </w:r>
            <w:r w:rsidR="000C2D7E">
              <w:rPr>
                <w:lang w:val="bg-BG"/>
              </w:rPr>
              <w:t xml:space="preserve">за 2020 </w:t>
            </w:r>
            <w:r w:rsidR="00E377DD">
              <w:rPr>
                <w:lang w:val="bg-BG"/>
              </w:rPr>
              <w:t>г.</w:t>
            </w:r>
          </w:p>
        </w:tc>
      </w:tr>
    </w:tbl>
    <w:p w:rsidR="004053B3" w:rsidRPr="00CF46F7" w:rsidRDefault="004053B3" w:rsidP="004053B3">
      <w:pPr>
        <w:pStyle w:val="21"/>
        <w:ind w:firstLine="720"/>
        <w:jc w:val="both"/>
        <w:rPr>
          <w:sz w:val="22"/>
          <w:szCs w:val="22"/>
        </w:rPr>
      </w:pPr>
      <w:r w:rsidRPr="00CF46F7">
        <w:rPr>
          <w:sz w:val="22"/>
          <w:szCs w:val="22"/>
        </w:rPr>
        <w:t>Забележка - (*) съгласно писмо на ИАОС с изх. № 91-00-</w:t>
      </w:r>
      <w:r w:rsidR="0098406C">
        <w:rPr>
          <w:sz w:val="22"/>
          <w:szCs w:val="22"/>
        </w:rPr>
        <w:t>7759/0</w:t>
      </w:r>
      <w:r w:rsidRPr="00CF46F7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Pr="00CF46F7">
        <w:rPr>
          <w:sz w:val="22"/>
          <w:szCs w:val="22"/>
        </w:rPr>
        <w:t>0</w:t>
      </w:r>
      <w:r w:rsidR="0098406C">
        <w:rPr>
          <w:sz w:val="22"/>
          <w:szCs w:val="22"/>
        </w:rPr>
        <w:t>4</w:t>
      </w:r>
      <w:r w:rsidRPr="00CF46F7">
        <w:rPr>
          <w:sz w:val="22"/>
          <w:szCs w:val="22"/>
        </w:rPr>
        <w:t>.201</w:t>
      </w:r>
      <w:r w:rsidR="0098406C">
        <w:rPr>
          <w:sz w:val="22"/>
          <w:szCs w:val="22"/>
        </w:rPr>
        <w:t>3</w:t>
      </w:r>
      <w:r w:rsidRPr="00CF46F7">
        <w:rPr>
          <w:sz w:val="22"/>
          <w:szCs w:val="22"/>
        </w:rPr>
        <w:t xml:space="preserve"> г.</w:t>
      </w:r>
    </w:p>
    <w:p w:rsidR="0031236A" w:rsidRDefault="0031236A" w:rsidP="0031236A"/>
    <w:p w:rsidR="0031236A" w:rsidRPr="00F47D8F" w:rsidRDefault="0031236A" w:rsidP="0031236A">
      <w:pPr>
        <w:rPr>
          <w:rFonts w:ascii="Verdana" w:hAnsi="Verdana"/>
        </w:rPr>
      </w:pPr>
      <w:r w:rsidRPr="004053B3">
        <w:rPr>
          <w:sz w:val="28"/>
          <w:szCs w:val="28"/>
          <w:lang w:val="bg-BG"/>
        </w:rPr>
        <w:t xml:space="preserve"> </w:t>
      </w:r>
      <w:r w:rsidR="004053B3" w:rsidRPr="000B424F">
        <w:rPr>
          <w:rFonts w:ascii="Verdana" w:hAnsi="Verdana"/>
          <w:sz w:val="24"/>
          <w:szCs w:val="24"/>
          <w:lang w:val="bg-BG"/>
        </w:rPr>
        <w:tab/>
      </w:r>
      <w:r w:rsidR="004053B3" w:rsidRPr="00F47D8F">
        <w:rPr>
          <w:rFonts w:ascii="Verdana" w:hAnsi="Verdana"/>
          <w:lang w:val="bg-BG"/>
        </w:rPr>
        <w:t>С</w:t>
      </w:r>
      <w:r w:rsidRPr="00F47D8F">
        <w:rPr>
          <w:rFonts w:ascii="Verdana" w:hAnsi="Verdana"/>
          <w:lang w:val="bg-BG"/>
        </w:rPr>
        <w:t xml:space="preserve"> цел оценка </w:t>
      </w:r>
      <w:r w:rsidR="00A47761" w:rsidRPr="00F47D8F">
        <w:rPr>
          <w:rFonts w:ascii="Verdana" w:hAnsi="Verdana"/>
          <w:lang w:val="bg-BG"/>
        </w:rPr>
        <w:t xml:space="preserve">на нивата на замърсителите в атмосферния въздух </w:t>
      </w:r>
      <w:r w:rsidR="004053B3" w:rsidRPr="00F47D8F">
        <w:rPr>
          <w:rFonts w:ascii="Verdana" w:hAnsi="Verdana"/>
          <w:lang w:val="bg-BG"/>
        </w:rPr>
        <w:t>за показатели - ФПЧ</w:t>
      </w:r>
      <w:r w:rsidR="004053B3" w:rsidRPr="00F47D8F">
        <w:rPr>
          <w:rFonts w:ascii="Verdana" w:hAnsi="Verdana"/>
          <w:vertAlign w:val="subscript"/>
          <w:lang w:val="bg-BG"/>
        </w:rPr>
        <w:t xml:space="preserve">10  </w:t>
      </w:r>
      <w:r w:rsidR="004053B3" w:rsidRPr="00F47D8F">
        <w:rPr>
          <w:rFonts w:ascii="Verdana" w:hAnsi="Verdana"/>
          <w:lang w:val="bg-BG"/>
        </w:rPr>
        <w:t>и ФПЧ</w:t>
      </w:r>
      <w:r w:rsidR="004053B3" w:rsidRPr="00F47D8F">
        <w:rPr>
          <w:rFonts w:ascii="Verdana" w:hAnsi="Verdana"/>
          <w:vertAlign w:val="subscript"/>
          <w:lang w:val="bg-BG"/>
        </w:rPr>
        <w:t xml:space="preserve">2,5  </w:t>
      </w:r>
      <w:r w:rsidRPr="00F47D8F">
        <w:rPr>
          <w:rFonts w:ascii="Verdana" w:hAnsi="Verdana"/>
          <w:lang w:val="bg-BG"/>
        </w:rPr>
        <w:t>са въведени :</w:t>
      </w:r>
    </w:p>
    <w:p w:rsidR="0031236A" w:rsidRDefault="0031236A" w:rsidP="0031236A">
      <w:pPr>
        <w:pStyle w:val="a7"/>
        <w:rPr>
          <w:sz w:val="20"/>
        </w:rPr>
      </w:pPr>
      <w:r>
        <w:rPr>
          <w:sz w:val="20"/>
        </w:rPr>
        <w:t>Табл. 2</w:t>
      </w: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835"/>
        <w:gridCol w:w="2535"/>
        <w:gridCol w:w="2535"/>
      </w:tblGrid>
      <w:tr w:rsidR="000A2F50">
        <w:trPr>
          <w:trHeight w:val="426"/>
        </w:trPr>
        <w:tc>
          <w:tcPr>
            <w:tcW w:w="2376" w:type="dxa"/>
            <w:shd w:val="clear" w:color="auto" w:fill="E0E0E0"/>
            <w:vAlign w:val="center"/>
          </w:tcPr>
          <w:p w:rsidR="000A2F50" w:rsidRPr="00890375" w:rsidRDefault="000A2F50" w:rsidP="007A13E4">
            <w:pPr>
              <w:jc w:val="center"/>
              <w:rPr>
                <w:b/>
                <w:lang w:val="bg-BG"/>
              </w:rPr>
            </w:pPr>
            <w:r w:rsidRPr="00890375">
              <w:rPr>
                <w:b/>
                <w:lang w:val="bg-BG"/>
              </w:rPr>
              <w:t>Оценъчен праг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0A2F50" w:rsidRPr="00890375" w:rsidRDefault="000A2F50" w:rsidP="007A13E4">
            <w:pPr>
              <w:jc w:val="center"/>
              <w:rPr>
                <w:b/>
                <w:lang w:val="bg-BG"/>
              </w:rPr>
            </w:pPr>
            <w:proofErr w:type="spellStart"/>
            <w:r w:rsidRPr="00890375">
              <w:rPr>
                <w:b/>
                <w:lang w:val="bg-BG"/>
              </w:rPr>
              <w:t>Средно</w:t>
            </w:r>
            <w:r>
              <w:rPr>
                <w:b/>
                <w:lang w:val="bg-BG"/>
              </w:rPr>
              <w:t>денонощна</w:t>
            </w:r>
            <w:proofErr w:type="spellEnd"/>
            <w:r w:rsidRPr="00890375">
              <w:rPr>
                <w:b/>
                <w:lang w:val="bg-BG"/>
              </w:rPr>
              <w:t xml:space="preserve"> </w:t>
            </w:r>
            <w:r>
              <w:rPr>
                <w:b/>
                <w:lang w:val="bg-BG"/>
              </w:rPr>
              <w:t>стойност (ФПЧ10)</w:t>
            </w:r>
          </w:p>
        </w:tc>
        <w:tc>
          <w:tcPr>
            <w:tcW w:w="2535" w:type="dxa"/>
            <w:shd w:val="clear" w:color="auto" w:fill="E0E0E0"/>
            <w:vAlign w:val="center"/>
          </w:tcPr>
          <w:p w:rsidR="000A2F50" w:rsidRPr="00890375" w:rsidRDefault="000A2F50" w:rsidP="007A13E4">
            <w:pPr>
              <w:jc w:val="center"/>
              <w:rPr>
                <w:b/>
                <w:lang w:val="bg-BG"/>
              </w:rPr>
            </w:pPr>
            <w:r w:rsidRPr="00890375">
              <w:rPr>
                <w:b/>
                <w:lang w:val="bg-BG"/>
              </w:rPr>
              <w:t xml:space="preserve">Средногодишна </w:t>
            </w:r>
            <w:r>
              <w:rPr>
                <w:b/>
                <w:lang w:val="bg-BG"/>
              </w:rPr>
              <w:t>стойност (ФПЧ10)</w:t>
            </w:r>
          </w:p>
        </w:tc>
        <w:tc>
          <w:tcPr>
            <w:tcW w:w="2535" w:type="dxa"/>
            <w:shd w:val="clear" w:color="auto" w:fill="E0E0E0"/>
            <w:vAlign w:val="center"/>
          </w:tcPr>
          <w:p w:rsidR="000A2F50" w:rsidRPr="00890375" w:rsidRDefault="000A2F50" w:rsidP="007A13E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Средногодишна стойност (ФПЧ2,5)</w:t>
            </w:r>
            <w:r w:rsidR="003B3617">
              <w:rPr>
                <w:b/>
                <w:lang w:val="bg-BG"/>
              </w:rPr>
              <w:t>*</w:t>
            </w:r>
          </w:p>
        </w:tc>
      </w:tr>
      <w:tr w:rsidR="000A2F50">
        <w:trPr>
          <w:trHeight w:val="667"/>
        </w:trPr>
        <w:tc>
          <w:tcPr>
            <w:tcW w:w="2376" w:type="dxa"/>
            <w:vAlign w:val="center"/>
          </w:tcPr>
          <w:p w:rsidR="000A2F50" w:rsidRDefault="000A2F50" w:rsidP="007A13E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Горен</w:t>
            </w:r>
          </w:p>
        </w:tc>
        <w:tc>
          <w:tcPr>
            <w:tcW w:w="2835" w:type="dxa"/>
            <w:vAlign w:val="center"/>
          </w:tcPr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70 % от нормата </w:t>
            </w:r>
          </w:p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(35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- да не бъде превишавана повече от 35 пъти за КГ)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70 % от нормата </w:t>
            </w:r>
          </w:p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(28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Default="000A2F50" w:rsidP="00D727D9">
            <w:pPr>
              <w:rPr>
                <w:lang w:val="bg-BG"/>
              </w:rPr>
            </w:pPr>
            <w:r>
              <w:rPr>
                <w:lang w:val="bg-BG"/>
              </w:rPr>
              <w:t xml:space="preserve">70 % от нормата </w:t>
            </w:r>
          </w:p>
          <w:p w:rsidR="00A47761" w:rsidRDefault="00007062" w:rsidP="00CB7088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="00A47761">
              <w:rPr>
                <w:lang w:val="bg-BG"/>
              </w:rPr>
              <w:t>(1</w:t>
            </w:r>
            <w:r>
              <w:rPr>
                <w:lang w:val="bg-BG"/>
              </w:rPr>
              <w:t>7</w:t>
            </w:r>
            <w:r w:rsidR="00A47761">
              <w:rPr>
                <w:lang w:val="bg-BG"/>
              </w:rPr>
              <w:t>,</w:t>
            </w:r>
            <w:r>
              <w:rPr>
                <w:lang w:val="bg-BG"/>
              </w:rPr>
              <w:t>5</w:t>
            </w:r>
            <w:r w:rsidR="00A47761">
              <w:rPr>
                <w:lang w:val="bg-BG"/>
              </w:rPr>
              <w:t xml:space="preserve"> </w:t>
            </w:r>
            <w:r w:rsidR="00A47761">
              <w:rPr>
                <w:lang w:val="bg-BG"/>
              </w:rPr>
              <w:sym w:font="Symbol" w:char="F06D"/>
            </w:r>
            <w:r w:rsidR="00A47761">
              <w:t>g</w:t>
            </w:r>
            <w:r w:rsidR="00A47761">
              <w:rPr>
                <w:lang w:val="bg-BG"/>
              </w:rPr>
              <w:t>/</w:t>
            </w:r>
            <w:r w:rsidR="00A47761">
              <w:t>m</w:t>
            </w:r>
            <w:r w:rsidR="00A47761">
              <w:rPr>
                <w:vertAlign w:val="superscript"/>
                <w:lang w:val="bg-BG"/>
              </w:rPr>
              <w:t>3</w:t>
            </w:r>
            <w:r w:rsidR="00A47761">
              <w:rPr>
                <w:lang w:val="bg-BG"/>
              </w:rPr>
              <w:t xml:space="preserve"> )</w:t>
            </w:r>
          </w:p>
        </w:tc>
      </w:tr>
      <w:tr w:rsidR="000A2F50">
        <w:trPr>
          <w:trHeight w:val="667"/>
        </w:trPr>
        <w:tc>
          <w:tcPr>
            <w:tcW w:w="2376" w:type="dxa"/>
            <w:vAlign w:val="center"/>
          </w:tcPr>
          <w:p w:rsidR="000A2F50" w:rsidRDefault="000A2F50" w:rsidP="007A13E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Долен</w:t>
            </w:r>
          </w:p>
        </w:tc>
        <w:tc>
          <w:tcPr>
            <w:tcW w:w="2835" w:type="dxa"/>
            <w:vAlign w:val="center"/>
          </w:tcPr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50 % от нормата </w:t>
            </w:r>
          </w:p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(25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- да не бъде превишавана повече от 35 пъти за КГ)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Default="000A2F50" w:rsidP="00D727D9">
            <w:pPr>
              <w:rPr>
                <w:lang w:val="bg-BG"/>
              </w:rPr>
            </w:pPr>
            <w:r>
              <w:rPr>
                <w:lang w:val="bg-BG"/>
              </w:rPr>
              <w:t xml:space="preserve">50 % от нормата </w:t>
            </w:r>
          </w:p>
          <w:p w:rsidR="000A2F50" w:rsidRDefault="000A2F50" w:rsidP="00D727D9">
            <w:pPr>
              <w:rPr>
                <w:lang w:val="bg-BG"/>
              </w:rPr>
            </w:pPr>
            <w:r>
              <w:rPr>
                <w:lang w:val="bg-BG"/>
              </w:rPr>
              <w:t xml:space="preserve">(20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Default="000A2F50" w:rsidP="00D727D9">
            <w:pPr>
              <w:rPr>
                <w:lang w:val="bg-BG"/>
              </w:rPr>
            </w:pPr>
            <w:r>
              <w:rPr>
                <w:lang w:val="bg-BG"/>
              </w:rPr>
              <w:t xml:space="preserve">50 % от нормата </w:t>
            </w:r>
          </w:p>
          <w:p w:rsidR="00A47761" w:rsidRDefault="00007062" w:rsidP="00CB7088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="00A47761">
              <w:rPr>
                <w:lang w:val="bg-BG"/>
              </w:rPr>
              <w:t>(1</w:t>
            </w:r>
            <w:r w:rsidR="006F725D">
              <w:t>2.5</w:t>
            </w:r>
            <w:r w:rsidR="00A47761">
              <w:rPr>
                <w:lang w:val="bg-BG"/>
              </w:rPr>
              <w:t xml:space="preserve">    </w:t>
            </w:r>
            <w:r w:rsidR="00A47761">
              <w:rPr>
                <w:lang w:val="bg-BG"/>
              </w:rPr>
              <w:sym w:font="Symbol" w:char="F06D"/>
            </w:r>
            <w:r w:rsidR="00A47761">
              <w:t>g</w:t>
            </w:r>
            <w:r w:rsidR="00A47761">
              <w:rPr>
                <w:lang w:val="bg-BG"/>
              </w:rPr>
              <w:t>/</w:t>
            </w:r>
            <w:r w:rsidR="00A47761">
              <w:t>m</w:t>
            </w:r>
            <w:r w:rsidR="00A47761">
              <w:rPr>
                <w:vertAlign w:val="superscript"/>
                <w:lang w:val="bg-BG"/>
              </w:rPr>
              <w:t>3</w:t>
            </w:r>
            <w:r w:rsidR="00CB7088">
              <w:rPr>
                <w:lang w:val="bg-BG"/>
              </w:rPr>
              <w:t xml:space="preserve"> </w:t>
            </w:r>
            <w:r w:rsidR="00A47761">
              <w:rPr>
                <w:lang w:val="bg-BG"/>
              </w:rPr>
              <w:t>)</w:t>
            </w:r>
          </w:p>
        </w:tc>
      </w:tr>
    </w:tbl>
    <w:p w:rsidR="0031236A" w:rsidRDefault="0031236A" w:rsidP="0031236A">
      <w:pPr>
        <w:rPr>
          <w:lang w:val="bg-BG"/>
        </w:rPr>
      </w:pPr>
    </w:p>
    <w:p w:rsidR="003B3617" w:rsidRDefault="003B3617" w:rsidP="0031236A">
      <w:pPr>
        <w:rPr>
          <w:lang w:val="bg-BG"/>
        </w:rPr>
      </w:pPr>
    </w:p>
    <w:p w:rsidR="0031236A" w:rsidRPr="00F47D8F" w:rsidRDefault="0031236A" w:rsidP="0031236A">
      <w:pPr>
        <w:rPr>
          <w:rFonts w:ascii="Verdana" w:hAnsi="Verdana"/>
          <w:lang w:eastAsia="en-US"/>
        </w:rPr>
      </w:pPr>
    </w:p>
    <w:p w:rsidR="0031236A" w:rsidRPr="00F47D8F" w:rsidRDefault="0098406C" w:rsidP="0031236A">
      <w:pPr>
        <w:pStyle w:val="2"/>
        <w:jc w:val="both"/>
        <w:rPr>
          <w:rFonts w:ascii="Verdana" w:hAnsi="Verdana"/>
          <w:i/>
          <w:sz w:val="20"/>
        </w:rPr>
      </w:pPr>
      <w:r w:rsidRPr="00F47D8F">
        <w:rPr>
          <w:rFonts w:ascii="Verdana" w:hAnsi="Verdana"/>
          <w:i/>
          <w:sz w:val="20"/>
        </w:rPr>
        <w:t xml:space="preserve">4. </w:t>
      </w:r>
      <w:r w:rsidR="0031236A" w:rsidRPr="00F47D8F">
        <w:rPr>
          <w:rFonts w:ascii="Verdana" w:hAnsi="Verdana"/>
          <w:i/>
          <w:sz w:val="20"/>
        </w:rPr>
        <w:t>Пунктове за мониторинг</w:t>
      </w:r>
      <w:r w:rsidR="00746DCF" w:rsidRPr="00F47D8F">
        <w:rPr>
          <w:rFonts w:ascii="Verdana" w:hAnsi="Verdana"/>
          <w:i/>
          <w:sz w:val="20"/>
        </w:rPr>
        <w:t xml:space="preserve">, разположени на територията на </w:t>
      </w:r>
      <w:r w:rsidR="00CB6F75" w:rsidRPr="00F47D8F">
        <w:rPr>
          <w:rFonts w:ascii="Verdana" w:hAnsi="Verdana"/>
          <w:i/>
          <w:sz w:val="20"/>
        </w:rPr>
        <w:t>РОУКАВ</w:t>
      </w:r>
      <w:r w:rsidR="0031236A" w:rsidRPr="00F47D8F">
        <w:rPr>
          <w:rFonts w:ascii="Verdana" w:hAnsi="Verdana"/>
          <w:i/>
          <w:sz w:val="20"/>
        </w:rPr>
        <w:t xml:space="preserve"> </w:t>
      </w:r>
      <w:r w:rsidR="00CB6F75" w:rsidRPr="00F47D8F">
        <w:rPr>
          <w:rFonts w:ascii="Verdana" w:hAnsi="Verdana"/>
          <w:i/>
          <w:sz w:val="20"/>
        </w:rPr>
        <w:t>„Агломерация Пловдив“</w:t>
      </w:r>
    </w:p>
    <w:p w:rsidR="002C58AA" w:rsidRPr="00F47D8F" w:rsidRDefault="002C58AA" w:rsidP="002C58AA">
      <w:pPr>
        <w:rPr>
          <w:rFonts w:ascii="Verdana" w:hAnsi="Verdana"/>
          <w:lang w:val="bg-BG" w:eastAsia="en-US"/>
        </w:rPr>
      </w:pPr>
    </w:p>
    <w:p w:rsidR="00987A98" w:rsidRPr="00F47D8F" w:rsidRDefault="00987A98">
      <w:pPr>
        <w:pStyle w:val="a6"/>
        <w:rPr>
          <w:rFonts w:ascii="Verdana" w:hAnsi="Verdana"/>
          <w:sz w:val="20"/>
          <w:lang w:val="bg-BG"/>
        </w:rPr>
      </w:pPr>
      <w:r w:rsidRPr="00F47D8F">
        <w:rPr>
          <w:rFonts w:ascii="Verdana" w:hAnsi="Verdana"/>
          <w:sz w:val="20"/>
          <w:lang w:val="bg-BG"/>
        </w:rPr>
        <w:t>За изготвянето на настоящия доклад са използвани обработени данни от пунктове за мониторинг (ПМ)</w:t>
      </w:r>
      <w:r w:rsidR="00334628" w:rsidRPr="00F47D8F">
        <w:rPr>
          <w:rFonts w:ascii="Verdana" w:hAnsi="Verdana"/>
          <w:sz w:val="20"/>
          <w:lang w:val="bg-BG"/>
        </w:rPr>
        <w:t>, описани в табл.3</w:t>
      </w:r>
      <w:r w:rsidRPr="00F47D8F">
        <w:rPr>
          <w:rFonts w:ascii="Verdana" w:hAnsi="Verdana"/>
          <w:sz w:val="20"/>
          <w:lang w:val="bg-BG"/>
        </w:rPr>
        <w:t xml:space="preserve">, разположените на територията на РИОСВ – Пловдив, поддържани от системата на МОСВ/ ИАОС и „КЦМ” АД. </w:t>
      </w:r>
    </w:p>
    <w:p w:rsidR="00CF46F7" w:rsidRDefault="00CF46F7">
      <w:pPr>
        <w:pStyle w:val="a6"/>
        <w:rPr>
          <w:rFonts w:ascii="Verdana" w:hAnsi="Verdana"/>
          <w:sz w:val="20"/>
          <w:lang w:val="bg-BG"/>
        </w:rPr>
      </w:pPr>
      <w:r w:rsidRPr="00F47D8F">
        <w:rPr>
          <w:rFonts w:ascii="Verdana" w:hAnsi="Verdana"/>
          <w:sz w:val="20"/>
          <w:lang w:val="bg-BG"/>
        </w:rPr>
        <w:t xml:space="preserve">Съгласно Заповед № РД-1088/20.12.2010 г. </w:t>
      </w:r>
      <w:r w:rsidR="0097479B" w:rsidRPr="00F47D8F">
        <w:rPr>
          <w:rFonts w:ascii="Verdana" w:hAnsi="Verdana"/>
          <w:sz w:val="20"/>
          <w:lang w:val="bg-BG"/>
        </w:rPr>
        <w:t>на министъра на околната среда и водите, считано от 01.</w:t>
      </w:r>
      <w:proofErr w:type="spellStart"/>
      <w:r w:rsidR="0097479B" w:rsidRPr="00F47D8F">
        <w:rPr>
          <w:rFonts w:ascii="Verdana" w:hAnsi="Verdana"/>
          <w:sz w:val="20"/>
          <w:lang w:val="bg-BG"/>
        </w:rPr>
        <w:t>01</w:t>
      </w:r>
      <w:proofErr w:type="spellEnd"/>
      <w:r w:rsidR="0097479B" w:rsidRPr="00F47D8F">
        <w:rPr>
          <w:rFonts w:ascii="Verdana" w:hAnsi="Verdana"/>
          <w:sz w:val="20"/>
          <w:lang w:val="bg-BG"/>
        </w:rPr>
        <w:t xml:space="preserve">.2011 г. </w:t>
      </w:r>
      <w:r w:rsidRPr="00F47D8F">
        <w:rPr>
          <w:rFonts w:ascii="Verdana" w:hAnsi="Verdana"/>
          <w:sz w:val="20"/>
          <w:lang w:val="bg-BG"/>
        </w:rPr>
        <w:t>е прекрат</w:t>
      </w:r>
      <w:r w:rsidR="00F10C42" w:rsidRPr="00F47D8F">
        <w:rPr>
          <w:rFonts w:ascii="Verdana" w:hAnsi="Verdana"/>
          <w:sz w:val="20"/>
          <w:lang w:val="bg-BG"/>
        </w:rPr>
        <w:t>ена</w:t>
      </w:r>
      <w:r w:rsidRPr="00F47D8F">
        <w:rPr>
          <w:rFonts w:ascii="Verdana" w:hAnsi="Verdana"/>
          <w:sz w:val="20"/>
          <w:lang w:val="bg-BG"/>
        </w:rPr>
        <w:t xml:space="preserve"> екс</w:t>
      </w:r>
      <w:r w:rsidR="00E377DD">
        <w:rPr>
          <w:rFonts w:ascii="Verdana" w:hAnsi="Verdana"/>
          <w:sz w:val="20"/>
          <w:lang w:val="bg-BG"/>
        </w:rPr>
        <w:t>плоатацията на пункт Асеновград.</w:t>
      </w:r>
    </w:p>
    <w:p w:rsidR="00E377DD" w:rsidRDefault="00E377DD">
      <w:pPr>
        <w:pStyle w:val="a6"/>
        <w:rPr>
          <w:rFonts w:ascii="Verdana" w:hAnsi="Verdana"/>
          <w:sz w:val="20"/>
          <w:lang w:val="bg-BG"/>
        </w:rPr>
      </w:pPr>
    </w:p>
    <w:p w:rsidR="00E377DD" w:rsidRDefault="00E377DD">
      <w:pPr>
        <w:pStyle w:val="a6"/>
        <w:rPr>
          <w:rFonts w:ascii="Verdana" w:hAnsi="Verdana"/>
          <w:sz w:val="20"/>
          <w:lang w:val="bg-BG"/>
        </w:rPr>
      </w:pPr>
    </w:p>
    <w:p w:rsidR="00E377DD" w:rsidRDefault="00E377DD">
      <w:pPr>
        <w:pStyle w:val="a6"/>
        <w:rPr>
          <w:rFonts w:ascii="Verdana" w:hAnsi="Verdana"/>
          <w:sz w:val="20"/>
          <w:lang w:val="bg-BG"/>
        </w:rPr>
      </w:pPr>
    </w:p>
    <w:p w:rsidR="00E377DD" w:rsidRDefault="00E377DD">
      <w:pPr>
        <w:pStyle w:val="a6"/>
        <w:rPr>
          <w:rFonts w:ascii="Verdana" w:hAnsi="Verdana"/>
          <w:sz w:val="20"/>
          <w:lang w:val="bg-BG"/>
        </w:rPr>
      </w:pPr>
    </w:p>
    <w:p w:rsidR="00ED18F4" w:rsidRDefault="00ED18F4">
      <w:pPr>
        <w:pStyle w:val="a6"/>
        <w:rPr>
          <w:rFonts w:ascii="Verdana" w:hAnsi="Verdana"/>
          <w:sz w:val="20"/>
          <w:lang w:val="bg-BG"/>
        </w:rPr>
      </w:pPr>
    </w:p>
    <w:p w:rsidR="000C2D7E" w:rsidRDefault="000C2D7E">
      <w:pPr>
        <w:pStyle w:val="a6"/>
        <w:rPr>
          <w:rFonts w:ascii="Verdana" w:hAnsi="Verdana"/>
          <w:sz w:val="20"/>
          <w:lang w:val="bg-BG"/>
        </w:rPr>
      </w:pPr>
    </w:p>
    <w:p w:rsidR="00605BBF" w:rsidRDefault="00605BBF">
      <w:pPr>
        <w:pStyle w:val="a6"/>
        <w:rPr>
          <w:rFonts w:ascii="Verdana" w:hAnsi="Verdana"/>
          <w:sz w:val="20"/>
          <w:lang w:val="bg-BG"/>
        </w:rPr>
      </w:pPr>
    </w:p>
    <w:p w:rsidR="00E377DD" w:rsidRDefault="00E377DD">
      <w:pPr>
        <w:pStyle w:val="a6"/>
        <w:rPr>
          <w:rFonts w:ascii="Verdana" w:hAnsi="Verdana"/>
          <w:sz w:val="20"/>
          <w:lang w:val="bg-BG"/>
        </w:rPr>
      </w:pPr>
    </w:p>
    <w:p w:rsidR="00E377DD" w:rsidRPr="00F47D8F" w:rsidRDefault="00E377DD">
      <w:pPr>
        <w:pStyle w:val="a6"/>
        <w:rPr>
          <w:rFonts w:ascii="Verdana" w:hAnsi="Verdana"/>
          <w:sz w:val="20"/>
          <w:lang w:val="bg-BG"/>
        </w:rPr>
      </w:pPr>
    </w:p>
    <w:p w:rsidR="002C58AA" w:rsidRDefault="002C58AA">
      <w:pPr>
        <w:pStyle w:val="a6"/>
        <w:rPr>
          <w:szCs w:val="28"/>
          <w:lang w:val="bg-BG"/>
        </w:rPr>
      </w:pPr>
    </w:p>
    <w:p w:rsidR="00987A98" w:rsidRPr="000B424F" w:rsidRDefault="00987A98">
      <w:pPr>
        <w:pStyle w:val="a7"/>
        <w:rPr>
          <w:rFonts w:ascii="Verdana" w:hAnsi="Verdana"/>
          <w:sz w:val="20"/>
        </w:rPr>
      </w:pPr>
      <w:r w:rsidRPr="000B424F">
        <w:rPr>
          <w:rFonts w:ascii="Verdana" w:hAnsi="Verdana"/>
          <w:sz w:val="20"/>
        </w:rPr>
        <w:lastRenderedPageBreak/>
        <w:t>Табл. 3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371"/>
      </w:tblGrid>
      <w:tr w:rsidR="00987A98" w:rsidRPr="000B00B1" w:rsidTr="000B00B1">
        <w:tc>
          <w:tcPr>
            <w:tcW w:w="2126" w:type="dxa"/>
            <w:shd w:val="clear" w:color="auto" w:fill="D9D9D9"/>
            <w:vAlign w:val="center"/>
          </w:tcPr>
          <w:p w:rsidR="00987A98" w:rsidRPr="000B00B1" w:rsidRDefault="00987A98" w:rsidP="000B00B1">
            <w:pPr>
              <w:pStyle w:val="a6"/>
              <w:ind w:firstLine="0"/>
              <w:jc w:val="center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Пункт</w:t>
            </w:r>
          </w:p>
        </w:tc>
        <w:tc>
          <w:tcPr>
            <w:tcW w:w="7371" w:type="dxa"/>
            <w:shd w:val="clear" w:color="auto" w:fill="D9D9D9"/>
            <w:vAlign w:val="center"/>
          </w:tcPr>
          <w:p w:rsidR="00987A98" w:rsidRPr="000B00B1" w:rsidRDefault="00987A98" w:rsidP="000B00B1">
            <w:pPr>
              <w:pStyle w:val="a6"/>
              <w:ind w:firstLine="0"/>
              <w:jc w:val="center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Характеристики</w:t>
            </w:r>
          </w:p>
        </w:tc>
      </w:tr>
      <w:tr w:rsidR="00987A98" w:rsidRPr="000B00B1" w:rsidTr="000B00B1">
        <w:tc>
          <w:tcPr>
            <w:tcW w:w="2126" w:type="dxa"/>
            <w:shd w:val="clear" w:color="auto" w:fill="auto"/>
            <w:vAlign w:val="center"/>
          </w:tcPr>
          <w:p w:rsidR="00A9231F" w:rsidRPr="000B00B1" w:rsidRDefault="00CB7088" w:rsidP="000B00B1">
            <w:pPr>
              <w:pStyle w:val="a6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 xml:space="preserve">АИС </w:t>
            </w:r>
            <w:r w:rsidR="00A9231F" w:rsidRPr="000B00B1">
              <w:rPr>
                <w:rFonts w:ascii="Verdana" w:hAnsi="Verdana"/>
                <w:sz w:val="20"/>
                <w:lang w:val="bg-BG"/>
              </w:rPr>
              <w:t>„Каменица”</w:t>
            </w:r>
          </w:p>
          <w:p w:rsidR="00987A98" w:rsidRPr="000B00B1" w:rsidRDefault="00A9231F" w:rsidP="000B00B1">
            <w:pPr>
              <w:pStyle w:val="a6"/>
              <w:ind w:left="66" w:firstLine="0"/>
              <w:jc w:val="left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(</w:t>
            </w:r>
            <w:r w:rsidR="00CB7088">
              <w:rPr>
                <w:rFonts w:ascii="Verdana" w:hAnsi="Verdana"/>
                <w:sz w:val="20"/>
                <w:lang w:val="bg-BG"/>
              </w:rPr>
              <w:t xml:space="preserve">АИС </w:t>
            </w:r>
            <w:r w:rsidR="00987A98" w:rsidRPr="000B00B1">
              <w:rPr>
                <w:rFonts w:ascii="Verdana" w:hAnsi="Verdana"/>
                <w:sz w:val="20"/>
                <w:lang w:val="bg-BG"/>
              </w:rPr>
              <w:t>„</w:t>
            </w:r>
            <w:proofErr w:type="spellStart"/>
            <w:r w:rsidR="00987A98" w:rsidRPr="000B00B1">
              <w:rPr>
                <w:rFonts w:ascii="Verdana" w:hAnsi="Verdana"/>
                <w:sz w:val="20"/>
                <w:lang w:val="bg-BG"/>
              </w:rPr>
              <w:t>Евмолпия</w:t>
            </w:r>
            <w:proofErr w:type="spellEnd"/>
            <w:r w:rsidR="00987A98" w:rsidRPr="000B00B1">
              <w:rPr>
                <w:rFonts w:ascii="Verdana" w:hAnsi="Verdana"/>
                <w:sz w:val="20"/>
                <w:lang w:val="bg-BG"/>
              </w:rPr>
              <w:t>”</w:t>
            </w:r>
            <w:r w:rsidRPr="000B00B1">
              <w:rPr>
                <w:rFonts w:ascii="Verdana" w:hAnsi="Verdana"/>
                <w:sz w:val="20"/>
                <w:lang w:val="bg-BG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Автоматичен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 – градски фонов пункт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Резултатите от </w:t>
            </w: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пробовземането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 xml:space="preserve"> (автоматично) за ФПЧ10 се извеждат ежечасно. </w:t>
            </w:r>
          </w:p>
          <w:p w:rsidR="000C2D7E" w:rsidRPr="000B00B1" w:rsidRDefault="00987A98" w:rsidP="000C2D7E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 xml:space="preserve">Разположен е в централна градска част на гр. Пловдив в зона с предимно жилищни сгради и </w:t>
            </w:r>
            <w:r w:rsidR="00E00B4F" w:rsidRPr="000B00B1">
              <w:rPr>
                <w:rFonts w:ascii="Verdana" w:hAnsi="Verdana"/>
                <w:sz w:val="20"/>
                <w:lang w:val="bg-BG"/>
              </w:rPr>
              <w:t>средно натоварен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 автомобилен трафик. Наблюдаваното замърсяване 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за отчетния период – </w:t>
            </w:r>
            <w:r w:rsidR="000C2D7E">
              <w:rPr>
                <w:rFonts w:ascii="Verdana" w:hAnsi="Verdana"/>
                <w:sz w:val="20"/>
                <w:lang w:val="bg-BG"/>
              </w:rPr>
              <w:t xml:space="preserve">лято </w:t>
            </w:r>
            <w:r w:rsidR="001063A6">
              <w:rPr>
                <w:rFonts w:ascii="Verdana" w:hAnsi="Verdana"/>
                <w:sz w:val="20"/>
                <w:lang w:val="bg-BG"/>
              </w:rPr>
              <w:t>20</w:t>
            </w:r>
            <w:r w:rsidR="006734C3">
              <w:rPr>
                <w:rFonts w:ascii="Verdana" w:hAnsi="Verdana"/>
                <w:sz w:val="20"/>
                <w:lang w:val="bg-BG"/>
              </w:rPr>
              <w:t>20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 г. </w:t>
            </w:r>
            <w:r w:rsidR="000C2D7E" w:rsidRPr="000B00B1">
              <w:rPr>
                <w:rFonts w:ascii="Verdana" w:hAnsi="Verdana"/>
                <w:sz w:val="20"/>
                <w:lang w:val="bg-BG"/>
              </w:rPr>
              <w:t xml:space="preserve">се формира предимно от </w:t>
            </w:r>
            <w:r w:rsidR="000C2D7E">
              <w:rPr>
                <w:rFonts w:ascii="Verdana" w:hAnsi="Verdana"/>
                <w:sz w:val="20"/>
                <w:lang w:val="bg-BG"/>
              </w:rPr>
              <w:t xml:space="preserve">състоянието на </w:t>
            </w:r>
            <w:r w:rsidR="000C2D7E" w:rsidRPr="000B00B1">
              <w:rPr>
                <w:rFonts w:ascii="Verdana" w:hAnsi="Verdana"/>
                <w:sz w:val="20"/>
                <w:lang w:val="bg-BG"/>
              </w:rPr>
              <w:t>инфраструктура</w:t>
            </w:r>
            <w:r w:rsidR="000C2D7E">
              <w:rPr>
                <w:rFonts w:ascii="Verdana" w:hAnsi="Verdana"/>
                <w:sz w:val="20"/>
                <w:lang w:val="bg-BG"/>
              </w:rPr>
              <w:t xml:space="preserve">та в района, </w:t>
            </w:r>
            <w:proofErr w:type="spellStart"/>
            <w:r w:rsidR="000C2D7E">
              <w:rPr>
                <w:rFonts w:ascii="Verdana" w:hAnsi="Verdana"/>
                <w:sz w:val="20"/>
                <w:lang w:val="bg-BG"/>
              </w:rPr>
              <w:t>автомбилния</w:t>
            </w:r>
            <w:proofErr w:type="spellEnd"/>
            <w:r w:rsidR="000C2D7E">
              <w:rPr>
                <w:rFonts w:ascii="Verdana" w:hAnsi="Verdana"/>
                <w:sz w:val="20"/>
                <w:lang w:val="bg-BG"/>
              </w:rPr>
              <w:t xml:space="preserve"> транспорт и активните строителни дейности, характерни за летен период</w:t>
            </w:r>
            <w:r w:rsidR="000C2D7E" w:rsidRPr="000B00B1">
              <w:rPr>
                <w:rFonts w:ascii="Verdana" w:hAnsi="Verdana"/>
                <w:sz w:val="20"/>
                <w:lang w:val="bg-BG"/>
              </w:rPr>
              <w:t xml:space="preserve">. </w:t>
            </w:r>
          </w:p>
          <w:p w:rsidR="000C2D7E" w:rsidRPr="000B00B1" w:rsidRDefault="000C2D7E" w:rsidP="000C2D7E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Обслужва се от РЛ – Пловдив (МОСВ/ ИАОС)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</w:p>
        </w:tc>
      </w:tr>
      <w:tr w:rsidR="00987A98" w:rsidRPr="000B00B1" w:rsidTr="000B00B1">
        <w:tc>
          <w:tcPr>
            <w:tcW w:w="2126" w:type="dxa"/>
            <w:shd w:val="clear" w:color="auto" w:fill="auto"/>
            <w:vAlign w:val="center"/>
          </w:tcPr>
          <w:p w:rsidR="00987A98" w:rsidRPr="000B00B1" w:rsidRDefault="00CB7088" w:rsidP="000B00B1">
            <w:pPr>
              <w:pStyle w:val="a6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 xml:space="preserve">АИС </w:t>
            </w:r>
            <w:r w:rsidR="00E377DD">
              <w:rPr>
                <w:rFonts w:ascii="Verdana" w:hAnsi="Verdana"/>
                <w:sz w:val="20"/>
                <w:lang w:val="bg-BG"/>
              </w:rPr>
              <w:t xml:space="preserve">„Тракия“ </w:t>
            </w:r>
            <w:r w:rsidR="00E377DD">
              <w:rPr>
                <w:rFonts w:ascii="Verdana" w:hAnsi="Verdana"/>
                <w:sz w:val="20"/>
              </w:rPr>
              <w:t>(</w:t>
            </w:r>
            <w:r>
              <w:rPr>
                <w:rFonts w:ascii="Verdana" w:hAnsi="Verdana"/>
                <w:sz w:val="20"/>
                <w:lang w:val="bg-BG"/>
              </w:rPr>
              <w:t xml:space="preserve">АИС </w:t>
            </w:r>
            <w:r w:rsidR="00987A98" w:rsidRPr="000B00B1">
              <w:rPr>
                <w:rFonts w:ascii="Verdana" w:hAnsi="Verdana"/>
                <w:sz w:val="20"/>
                <w:lang w:val="bg-BG"/>
              </w:rPr>
              <w:t>„Баня Старинна”</w:t>
            </w:r>
            <w:r w:rsidR="00E377DD"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Автоматичен-транспортно ориентиран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 пункт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Резултатите от </w:t>
            </w: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пробовземането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 xml:space="preserve"> (автоматично) за ФПЧ10 се извеждат ежечасно. </w:t>
            </w:r>
          </w:p>
          <w:p w:rsidR="000C2D7E" w:rsidRPr="000B00B1" w:rsidRDefault="00987A98" w:rsidP="000C2D7E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 xml:space="preserve">Разположен е в </w:t>
            </w:r>
            <w:r w:rsidR="00E377DD">
              <w:rPr>
                <w:rFonts w:ascii="Verdana" w:hAnsi="Verdana"/>
                <w:sz w:val="20"/>
                <w:lang w:val="bg-BG"/>
              </w:rPr>
              <w:t>ЖР „Тракия“ от м. септември, 2015г.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  в зона с натоварен автомобилен трафик. Наблюдаваното замърсяване се формира предимно от тра</w:t>
            </w:r>
            <w:r w:rsidR="00E377DD">
              <w:rPr>
                <w:rFonts w:ascii="Verdana" w:hAnsi="Verdana"/>
                <w:sz w:val="20"/>
                <w:lang w:val="bg-BG"/>
              </w:rPr>
              <w:t xml:space="preserve">нспорта и </w:t>
            </w:r>
            <w:r w:rsidR="000C2D7E">
              <w:rPr>
                <w:rFonts w:ascii="Verdana" w:hAnsi="Verdana"/>
                <w:sz w:val="20"/>
                <w:lang w:val="bg-BG"/>
              </w:rPr>
              <w:t>активните строителни дейности през периода</w:t>
            </w:r>
            <w:r w:rsidR="000C2D7E" w:rsidRPr="000B00B1">
              <w:rPr>
                <w:rFonts w:ascii="Verdana" w:hAnsi="Verdana"/>
                <w:sz w:val="20"/>
                <w:lang w:val="bg-BG"/>
              </w:rPr>
              <w:t>.</w:t>
            </w:r>
          </w:p>
          <w:p w:rsidR="00E377DD" w:rsidRDefault="00987A98" w:rsidP="00E377DD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Пробовземането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 xml:space="preserve"> в </w:t>
            </w:r>
            <w:r w:rsidR="00E377DD">
              <w:rPr>
                <w:rFonts w:ascii="Verdana" w:hAnsi="Verdana"/>
                <w:sz w:val="20"/>
                <w:lang w:val="bg-BG"/>
              </w:rPr>
              <w:t xml:space="preserve">пункта стартира от </w:t>
            </w:r>
            <w:r w:rsidR="00007062">
              <w:rPr>
                <w:rFonts w:ascii="Verdana" w:hAnsi="Verdana"/>
                <w:sz w:val="20"/>
                <w:lang w:val="bg-BG"/>
              </w:rPr>
              <w:t>1</w:t>
            </w:r>
            <w:r w:rsidR="00E377DD">
              <w:rPr>
                <w:rFonts w:ascii="Verdana" w:hAnsi="Verdana"/>
                <w:sz w:val="20"/>
                <w:lang w:val="bg-BG"/>
              </w:rPr>
              <w:t>2</w:t>
            </w:r>
            <w:r w:rsidR="00007062">
              <w:rPr>
                <w:rFonts w:ascii="Verdana" w:hAnsi="Verdana"/>
                <w:sz w:val="20"/>
                <w:lang w:val="bg-BG"/>
              </w:rPr>
              <w:t>.0</w:t>
            </w:r>
            <w:r w:rsidR="00E377DD">
              <w:rPr>
                <w:rFonts w:ascii="Verdana" w:hAnsi="Verdana"/>
                <w:sz w:val="20"/>
                <w:lang w:val="bg-BG"/>
              </w:rPr>
              <w:t>9</w:t>
            </w:r>
            <w:r w:rsidR="00007062">
              <w:rPr>
                <w:rFonts w:ascii="Verdana" w:hAnsi="Verdana"/>
                <w:sz w:val="20"/>
                <w:lang w:val="bg-BG"/>
              </w:rPr>
              <w:t>.20</w:t>
            </w:r>
            <w:r w:rsidR="00E377DD">
              <w:rPr>
                <w:rFonts w:ascii="Verdana" w:hAnsi="Verdana"/>
                <w:sz w:val="20"/>
                <w:lang w:val="bg-BG"/>
              </w:rPr>
              <w:t>15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г. </w:t>
            </w:r>
          </w:p>
          <w:p w:rsidR="00987A98" w:rsidRPr="000B00B1" w:rsidRDefault="00987A98" w:rsidP="00E377DD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Обслужва се от РЛ – Пловдив (МОСВ/ ИАОС)</w:t>
            </w:r>
          </w:p>
        </w:tc>
      </w:tr>
      <w:tr w:rsidR="00987A98" w:rsidRPr="000B00B1" w:rsidTr="000B00B1">
        <w:tc>
          <w:tcPr>
            <w:tcW w:w="2126" w:type="dxa"/>
            <w:shd w:val="clear" w:color="auto" w:fill="auto"/>
            <w:vAlign w:val="center"/>
          </w:tcPr>
          <w:p w:rsidR="00987A98" w:rsidRPr="000B00B1" w:rsidRDefault="00CB7088" w:rsidP="000B00B1">
            <w:pPr>
              <w:pStyle w:val="a6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 xml:space="preserve">ПМ </w:t>
            </w:r>
            <w:r w:rsidR="00987A98" w:rsidRPr="000B00B1">
              <w:rPr>
                <w:rFonts w:ascii="Verdana" w:hAnsi="Verdana"/>
                <w:sz w:val="20"/>
                <w:lang w:val="bg-BG"/>
              </w:rPr>
              <w:t>„Долни Воден”</w:t>
            </w:r>
          </w:p>
        </w:tc>
        <w:tc>
          <w:tcPr>
            <w:tcW w:w="7371" w:type="dxa"/>
            <w:shd w:val="clear" w:color="auto" w:fill="auto"/>
          </w:tcPr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Пробовземането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 xml:space="preserve"> за ФПЧ10 се извършва денонощно.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 xml:space="preserve">Разположен е в централната част на кв. Долни Воден, гр. Асеновград, в зона с предимно жилищни сгради и незначителен автомобилен трафик. Наблюдаваното замърсяване 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през отчетния период </w:t>
            </w:r>
            <w:r w:rsidR="000C2D7E">
              <w:rPr>
                <w:rFonts w:ascii="Verdana" w:hAnsi="Verdana"/>
                <w:sz w:val="20"/>
                <w:lang w:val="bg-BG"/>
              </w:rPr>
              <w:t xml:space="preserve">лято </w:t>
            </w:r>
            <w:r w:rsidR="00E377DD">
              <w:rPr>
                <w:rFonts w:ascii="Verdana" w:hAnsi="Verdana"/>
                <w:sz w:val="20"/>
                <w:lang w:val="bg-BG"/>
              </w:rPr>
              <w:t>20</w:t>
            </w:r>
            <w:r w:rsidR="006734C3">
              <w:rPr>
                <w:rFonts w:ascii="Verdana" w:hAnsi="Verdana"/>
                <w:sz w:val="20"/>
                <w:lang w:val="bg-BG"/>
              </w:rPr>
              <w:t xml:space="preserve">20 </w:t>
            </w:r>
            <w:r w:rsidR="00007062" w:rsidRPr="000B00B1">
              <w:rPr>
                <w:rFonts w:ascii="Verdana" w:hAnsi="Verdana"/>
                <w:sz w:val="20"/>
                <w:lang w:val="bg-BG"/>
              </w:rPr>
              <w:t xml:space="preserve">г. се формира предимно от </w:t>
            </w:r>
            <w:r w:rsidR="00007062">
              <w:rPr>
                <w:rFonts w:ascii="Verdana" w:hAnsi="Verdana"/>
                <w:sz w:val="20"/>
                <w:lang w:val="bg-BG"/>
              </w:rPr>
              <w:t>разположените в района</w:t>
            </w:r>
            <w:r w:rsidR="00E377DD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0C2D7E">
              <w:rPr>
                <w:rFonts w:ascii="Verdana" w:hAnsi="Verdana"/>
                <w:sz w:val="20"/>
                <w:lang w:val="bg-BG"/>
              </w:rPr>
              <w:t xml:space="preserve">индустриални източници („КЦМ“ АД, „АГРИЯ“ АД, „КАЛЦИТ“ АД и др.) състоянието на </w:t>
            </w:r>
            <w:r w:rsidR="000C2D7E" w:rsidRPr="000B00B1">
              <w:rPr>
                <w:rFonts w:ascii="Verdana" w:hAnsi="Verdana"/>
                <w:sz w:val="20"/>
                <w:lang w:val="bg-BG"/>
              </w:rPr>
              <w:t>инфраструктура</w:t>
            </w:r>
            <w:r w:rsidR="000C2D7E">
              <w:rPr>
                <w:rFonts w:ascii="Verdana" w:hAnsi="Verdana"/>
                <w:sz w:val="20"/>
                <w:lang w:val="bg-BG"/>
              </w:rPr>
              <w:t>та в района и активните строителни дейности, характерни за летен период</w:t>
            </w:r>
            <w:r w:rsidR="000C2D7E" w:rsidRPr="000B00B1">
              <w:rPr>
                <w:rFonts w:ascii="Verdana" w:hAnsi="Verdana"/>
                <w:sz w:val="20"/>
                <w:lang w:val="bg-BG"/>
              </w:rPr>
              <w:t>.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Обслужва се от РЛ – Пловдив (МОСВ/ ИАОС)</w:t>
            </w:r>
          </w:p>
        </w:tc>
      </w:tr>
      <w:tr w:rsidR="00987A98" w:rsidRPr="000B00B1" w:rsidTr="000B00B1">
        <w:tc>
          <w:tcPr>
            <w:tcW w:w="2126" w:type="dxa"/>
            <w:shd w:val="clear" w:color="auto" w:fill="auto"/>
            <w:vAlign w:val="center"/>
          </w:tcPr>
          <w:p w:rsidR="00987A98" w:rsidRPr="000B00B1" w:rsidRDefault="00CB7088" w:rsidP="000B00B1">
            <w:pPr>
              <w:pStyle w:val="a6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 xml:space="preserve">АИС </w:t>
            </w:r>
            <w:r w:rsidR="00987A98" w:rsidRPr="000B00B1">
              <w:rPr>
                <w:rFonts w:ascii="Verdana" w:hAnsi="Verdana"/>
                <w:sz w:val="20"/>
                <w:lang w:val="bg-BG"/>
              </w:rPr>
              <w:t>„Куклен”</w:t>
            </w:r>
          </w:p>
        </w:tc>
        <w:tc>
          <w:tcPr>
            <w:tcW w:w="7371" w:type="dxa"/>
            <w:shd w:val="clear" w:color="auto" w:fill="auto"/>
          </w:tcPr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Автоматичен</w:t>
            </w:r>
            <w:r w:rsidR="005C71FA" w:rsidRPr="000B00B1">
              <w:rPr>
                <w:rFonts w:ascii="Verdana" w:hAnsi="Verdana"/>
                <w:sz w:val="20"/>
                <w:lang w:val="bg-BG"/>
              </w:rPr>
              <w:t xml:space="preserve"> – оценяващ приноса от промишлен източник-„КЦМ” АД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Резултатите от </w:t>
            </w: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пробовземането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 xml:space="preserve"> (автоматично) за ФПЧ10 се извеждат денонощно.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 xml:space="preserve">Разположен е в централната част на гр. Куклен в зона с предимно жилищни сгради и незначителен автомобилен трафик. </w:t>
            </w:r>
            <w:r w:rsidR="000C2D7E" w:rsidRPr="000B00B1">
              <w:rPr>
                <w:rFonts w:ascii="Verdana" w:hAnsi="Verdana"/>
                <w:sz w:val="20"/>
                <w:lang w:val="bg-BG"/>
              </w:rPr>
              <w:t>Наблюдаваното замърсяване се формира предимно от индустриални източници (“КЦМ”, “</w:t>
            </w:r>
            <w:proofErr w:type="spellStart"/>
            <w:r w:rsidR="000C2D7E" w:rsidRPr="000B00B1">
              <w:rPr>
                <w:rFonts w:ascii="Verdana" w:hAnsi="Verdana"/>
                <w:sz w:val="20"/>
                <w:lang w:val="bg-BG"/>
              </w:rPr>
              <w:t>Агрия</w:t>
            </w:r>
            <w:proofErr w:type="spellEnd"/>
            <w:r w:rsidR="000C2D7E" w:rsidRPr="000B00B1">
              <w:rPr>
                <w:rFonts w:ascii="Verdana" w:hAnsi="Verdana"/>
                <w:sz w:val="20"/>
                <w:lang w:val="bg-BG"/>
              </w:rPr>
              <w:t>”)</w:t>
            </w:r>
            <w:r w:rsidR="000C2D7E">
              <w:rPr>
                <w:rFonts w:ascii="Verdana" w:hAnsi="Verdana"/>
                <w:sz w:val="20"/>
                <w:lang w:val="bg-BG"/>
              </w:rPr>
              <w:t xml:space="preserve"> и източници с локален характер</w:t>
            </w:r>
            <w:r w:rsidR="000C2D7E" w:rsidRPr="000B00B1">
              <w:rPr>
                <w:rFonts w:ascii="Verdana" w:hAnsi="Verdana"/>
                <w:sz w:val="20"/>
                <w:lang w:val="bg-BG"/>
              </w:rPr>
              <w:t xml:space="preserve">. 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Обслужва се от „КЦМ” АД.</w:t>
            </w:r>
          </w:p>
        </w:tc>
      </w:tr>
    </w:tbl>
    <w:p w:rsidR="0031236A" w:rsidRDefault="0031236A" w:rsidP="0031236A">
      <w:pPr>
        <w:pStyle w:val="2"/>
        <w:ind w:firstLine="0"/>
        <w:jc w:val="both"/>
        <w:rPr>
          <w:i/>
        </w:rPr>
      </w:pPr>
    </w:p>
    <w:p w:rsidR="00987A98" w:rsidRDefault="00CB6F75" w:rsidP="0031236A">
      <w:pPr>
        <w:rPr>
          <w:lang w:val="bg-BG" w:eastAsia="en-US"/>
        </w:rPr>
      </w:pPr>
      <w:r>
        <w:rPr>
          <w:lang w:val="bg-BG" w:eastAsia="en-US"/>
        </w:rPr>
        <w:t xml:space="preserve"> </w:t>
      </w:r>
    </w:p>
    <w:p w:rsidR="0031236A" w:rsidRDefault="0031236A" w:rsidP="0031236A">
      <w:pPr>
        <w:rPr>
          <w:lang w:val="bg-BG" w:eastAsia="en-US"/>
        </w:rPr>
      </w:pPr>
    </w:p>
    <w:p w:rsidR="0031236A" w:rsidRPr="004C285D" w:rsidRDefault="0098406C" w:rsidP="0098406C">
      <w:pPr>
        <w:pStyle w:val="2"/>
        <w:ind w:firstLine="720"/>
        <w:jc w:val="both"/>
        <w:rPr>
          <w:rFonts w:ascii="Verdana" w:hAnsi="Verdana"/>
          <w:i/>
          <w:sz w:val="20"/>
        </w:rPr>
      </w:pPr>
      <w:r w:rsidRPr="004C285D">
        <w:rPr>
          <w:rFonts w:ascii="Verdana" w:hAnsi="Verdana"/>
          <w:i/>
          <w:sz w:val="20"/>
        </w:rPr>
        <w:t>5.</w:t>
      </w:r>
      <w:r w:rsidRPr="004C285D">
        <w:rPr>
          <w:rFonts w:ascii="Verdana" w:hAnsi="Verdana"/>
          <w:b w:val="0"/>
          <w:sz w:val="20"/>
        </w:rPr>
        <w:t xml:space="preserve"> </w:t>
      </w:r>
      <w:r w:rsidR="0031236A" w:rsidRPr="004C285D">
        <w:rPr>
          <w:rFonts w:ascii="Verdana" w:hAnsi="Verdana"/>
          <w:i/>
          <w:sz w:val="20"/>
        </w:rPr>
        <w:t>Регистрирани нива</w:t>
      </w:r>
      <w:r w:rsidR="00CB6F75" w:rsidRPr="004C285D">
        <w:rPr>
          <w:rFonts w:ascii="Verdana" w:hAnsi="Verdana"/>
          <w:i/>
          <w:sz w:val="20"/>
        </w:rPr>
        <w:t xml:space="preserve"> на ФПЧ10 и ФПЧ2,5 в периода от 01.</w:t>
      </w:r>
      <w:r w:rsidR="00E377DD">
        <w:rPr>
          <w:rFonts w:ascii="Verdana" w:hAnsi="Verdana"/>
          <w:i/>
          <w:sz w:val="20"/>
        </w:rPr>
        <w:t>1</w:t>
      </w:r>
      <w:r w:rsidR="00CB6F75" w:rsidRPr="004C285D">
        <w:rPr>
          <w:rFonts w:ascii="Verdana" w:hAnsi="Verdana"/>
          <w:i/>
          <w:sz w:val="20"/>
        </w:rPr>
        <w:t>0.201</w:t>
      </w:r>
      <w:r w:rsidR="00A87DB4">
        <w:rPr>
          <w:rFonts w:ascii="Verdana" w:hAnsi="Verdana"/>
          <w:i/>
          <w:sz w:val="20"/>
        </w:rPr>
        <w:t>9</w:t>
      </w:r>
      <w:r w:rsidR="00CB6F75" w:rsidRPr="004C285D">
        <w:rPr>
          <w:rFonts w:ascii="Verdana" w:hAnsi="Verdana"/>
          <w:i/>
          <w:sz w:val="20"/>
        </w:rPr>
        <w:t xml:space="preserve"> ÷ 3</w:t>
      </w:r>
      <w:r w:rsidR="00E377DD">
        <w:rPr>
          <w:rFonts w:ascii="Verdana" w:hAnsi="Verdana"/>
          <w:i/>
          <w:sz w:val="20"/>
        </w:rPr>
        <w:t>1</w:t>
      </w:r>
      <w:r w:rsidR="00CB6F75" w:rsidRPr="004C285D">
        <w:rPr>
          <w:rFonts w:ascii="Verdana" w:hAnsi="Verdana"/>
          <w:i/>
          <w:sz w:val="20"/>
        </w:rPr>
        <w:t>.0</w:t>
      </w:r>
      <w:r w:rsidR="00E377DD">
        <w:rPr>
          <w:rFonts w:ascii="Verdana" w:hAnsi="Verdana"/>
          <w:i/>
          <w:sz w:val="20"/>
        </w:rPr>
        <w:t>3</w:t>
      </w:r>
      <w:r w:rsidR="00CB6F75" w:rsidRPr="004C285D">
        <w:rPr>
          <w:rFonts w:ascii="Verdana" w:hAnsi="Verdana"/>
          <w:i/>
          <w:sz w:val="20"/>
        </w:rPr>
        <w:t>.20</w:t>
      </w:r>
      <w:r w:rsidR="00A87DB4">
        <w:rPr>
          <w:rFonts w:ascii="Verdana" w:hAnsi="Verdana"/>
          <w:i/>
          <w:sz w:val="20"/>
        </w:rPr>
        <w:t>20</w:t>
      </w:r>
      <w:r w:rsidR="00CB6F75" w:rsidRPr="004C285D">
        <w:rPr>
          <w:rFonts w:ascii="Verdana" w:hAnsi="Verdana"/>
          <w:i/>
          <w:sz w:val="20"/>
        </w:rPr>
        <w:t>г</w:t>
      </w:r>
      <w:r w:rsidR="0031236A" w:rsidRPr="004C285D">
        <w:rPr>
          <w:rFonts w:ascii="Verdana" w:hAnsi="Verdana"/>
          <w:i/>
          <w:sz w:val="20"/>
        </w:rPr>
        <w:t>.</w:t>
      </w:r>
    </w:p>
    <w:p w:rsidR="00F855E6" w:rsidRPr="004C285D" w:rsidRDefault="00F855E6" w:rsidP="00F855E6">
      <w:pPr>
        <w:rPr>
          <w:rFonts w:ascii="Verdana" w:hAnsi="Verdana"/>
          <w:lang w:val="bg-BG" w:eastAsia="en-US"/>
        </w:rPr>
      </w:pPr>
    </w:p>
    <w:p w:rsidR="00DE3EC1" w:rsidRPr="004C285D" w:rsidRDefault="0052158D" w:rsidP="0052158D">
      <w:pPr>
        <w:ind w:firstLine="567"/>
        <w:jc w:val="both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 xml:space="preserve">Използвани са наличните данни от </w:t>
      </w:r>
      <w:proofErr w:type="spellStart"/>
      <w:r w:rsidRPr="004C285D">
        <w:rPr>
          <w:rFonts w:ascii="Verdana" w:hAnsi="Verdana"/>
          <w:lang w:val="bg-BG"/>
        </w:rPr>
        <w:t>пробонабиране</w:t>
      </w:r>
      <w:proofErr w:type="spellEnd"/>
      <w:r w:rsidRPr="004C285D">
        <w:rPr>
          <w:rFonts w:ascii="Verdana" w:hAnsi="Verdana"/>
          <w:lang w:val="bg-BG"/>
        </w:rPr>
        <w:t xml:space="preserve"> за периода </w:t>
      </w:r>
      <w:r w:rsidR="001D6460" w:rsidRPr="004C285D">
        <w:rPr>
          <w:rFonts w:ascii="Verdana" w:hAnsi="Verdana"/>
          <w:b/>
          <w:i/>
          <w:lang w:val="bg-BG"/>
        </w:rPr>
        <w:t>01.</w:t>
      </w:r>
      <w:r w:rsidRPr="004C285D">
        <w:rPr>
          <w:rFonts w:ascii="Verdana" w:hAnsi="Verdana"/>
          <w:b/>
          <w:i/>
          <w:lang w:val="bg-BG"/>
        </w:rPr>
        <w:t>0</w:t>
      </w:r>
      <w:r w:rsidR="000C2D7E">
        <w:rPr>
          <w:rFonts w:ascii="Verdana" w:hAnsi="Verdana"/>
          <w:b/>
          <w:i/>
          <w:lang w:val="bg-BG"/>
        </w:rPr>
        <w:t>4</w:t>
      </w:r>
      <w:r w:rsidRPr="004C285D">
        <w:rPr>
          <w:rFonts w:ascii="Verdana" w:hAnsi="Verdana"/>
          <w:b/>
          <w:i/>
          <w:lang w:val="bg-BG"/>
        </w:rPr>
        <w:t>.20</w:t>
      </w:r>
      <w:r w:rsidR="000C2D7E">
        <w:rPr>
          <w:rFonts w:ascii="Verdana" w:hAnsi="Verdana"/>
          <w:b/>
          <w:i/>
          <w:lang w:val="bg-BG"/>
        </w:rPr>
        <w:t>20</w:t>
      </w:r>
      <w:r w:rsidR="006734C3">
        <w:rPr>
          <w:rFonts w:ascii="Verdana" w:hAnsi="Verdana"/>
          <w:b/>
          <w:i/>
          <w:lang w:val="bg-BG"/>
        </w:rPr>
        <w:t xml:space="preserve"> г.</w:t>
      </w:r>
      <w:r w:rsidRPr="004C285D">
        <w:rPr>
          <w:rFonts w:ascii="Verdana" w:hAnsi="Verdana"/>
          <w:b/>
          <w:i/>
          <w:lang w:val="bg-BG"/>
        </w:rPr>
        <w:t xml:space="preserve"> ÷ 3</w:t>
      </w:r>
      <w:r w:rsidR="000C2D7E">
        <w:rPr>
          <w:rFonts w:ascii="Verdana" w:hAnsi="Verdana"/>
          <w:b/>
          <w:i/>
          <w:lang w:val="bg-BG"/>
        </w:rPr>
        <w:t>0</w:t>
      </w:r>
      <w:r w:rsidR="001D6460" w:rsidRPr="004C285D">
        <w:rPr>
          <w:rFonts w:ascii="Verdana" w:hAnsi="Verdana"/>
          <w:b/>
          <w:i/>
          <w:lang w:val="bg-BG"/>
        </w:rPr>
        <w:t>.</w:t>
      </w:r>
      <w:r w:rsidR="00E377DD">
        <w:rPr>
          <w:rFonts w:ascii="Verdana" w:hAnsi="Verdana"/>
          <w:b/>
          <w:i/>
          <w:lang w:val="bg-BG"/>
        </w:rPr>
        <w:t>0</w:t>
      </w:r>
      <w:r w:rsidR="000C2D7E">
        <w:rPr>
          <w:rFonts w:ascii="Verdana" w:hAnsi="Verdana"/>
          <w:b/>
          <w:i/>
          <w:lang w:val="bg-BG"/>
        </w:rPr>
        <w:t>9</w:t>
      </w:r>
      <w:r w:rsidRPr="004C285D">
        <w:rPr>
          <w:rFonts w:ascii="Verdana" w:hAnsi="Verdana"/>
          <w:b/>
          <w:i/>
          <w:lang w:val="bg-BG"/>
        </w:rPr>
        <w:t>.20</w:t>
      </w:r>
      <w:r w:rsidR="006734C3">
        <w:rPr>
          <w:rFonts w:ascii="Verdana" w:hAnsi="Verdana"/>
          <w:b/>
          <w:i/>
          <w:lang w:val="bg-BG"/>
        </w:rPr>
        <w:t>20</w:t>
      </w:r>
      <w:r w:rsidRPr="004C285D">
        <w:rPr>
          <w:rFonts w:ascii="Verdana" w:hAnsi="Verdana"/>
          <w:b/>
          <w:i/>
          <w:lang w:val="bg-BG"/>
        </w:rPr>
        <w:t xml:space="preserve"> г</w:t>
      </w:r>
      <w:r w:rsidRPr="004C285D">
        <w:rPr>
          <w:rFonts w:ascii="Verdana" w:hAnsi="Verdana"/>
          <w:lang w:val="bg-BG"/>
        </w:rPr>
        <w:t>.</w:t>
      </w:r>
      <w:r w:rsidRPr="004C285D">
        <w:rPr>
          <w:rFonts w:ascii="Verdana" w:hAnsi="Verdana"/>
        </w:rPr>
        <w:t xml:space="preserve"> </w:t>
      </w:r>
      <w:r w:rsidRPr="004C285D">
        <w:rPr>
          <w:rFonts w:ascii="Verdana" w:hAnsi="Verdana"/>
          <w:lang w:val="bg-BG"/>
        </w:rPr>
        <w:t>в ПМ – „Долни Воден”, АИС</w:t>
      </w:r>
      <w:r w:rsidR="00F10C42" w:rsidRPr="004C285D">
        <w:rPr>
          <w:rFonts w:ascii="Verdana" w:hAnsi="Verdana"/>
          <w:lang w:val="bg-BG"/>
        </w:rPr>
        <w:t xml:space="preserve"> </w:t>
      </w:r>
      <w:r w:rsidRPr="004C285D">
        <w:rPr>
          <w:rFonts w:ascii="Verdana" w:hAnsi="Verdana"/>
          <w:lang w:val="bg-BG"/>
        </w:rPr>
        <w:t xml:space="preserve">„Каменица”, </w:t>
      </w:r>
      <w:r w:rsidR="003947B5" w:rsidRPr="004C285D">
        <w:rPr>
          <w:rFonts w:ascii="Verdana" w:hAnsi="Verdana"/>
          <w:lang w:val="bg-BG"/>
        </w:rPr>
        <w:t>АИС</w:t>
      </w:r>
      <w:r w:rsidR="00F10C42" w:rsidRPr="004C285D">
        <w:rPr>
          <w:rFonts w:ascii="Verdana" w:hAnsi="Verdana"/>
          <w:lang w:val="bg-BG"/>
        </w:rPr>
        <w:t xml:space="preserve"> </w:t>
      </w:r>
      <w:r w:rsidR="003947B5" w:rsidRPr="004C285D">
        <w:rPr>
          <w:rFonts w:ascii="Verdana" w:hAnsi="Verdana"/>
          <w:lang w:val="bg-BG"/>
        </w:rPr>
        <w:t>„</w:t>
      </w:r>
      <w:r w:rsidR="00E377DD">
        <w:rPr>
          <w:rFonts w:ascii="Verdana" w:hAnsi="Verdana"/>
          <w:lang w:val="bg-BG"/>
        </w:rPr>
        <w:t>Тракия</w:t>
      </w:r>
      <w:r w:rsidR="003947B5" w:rsidRPr="004C285D">
        <w:rPr>
          <w:rFonts w:ascii="Verdana" w:hAnsi="Verdana"/>
          <w:lang w:val="bg-BG"/>
        </w:rPr>
        <w:t>” и</w:t>
      </w:r>
      <w:r w:rsidRPr="004C285D">
        <w:rPr>
          <w:rFonts w:ascii="Verdana" w:hAnsi="Verdana"/>
          <w:lang w:val="bg-BG"/>
        </w:rPr>
        <w:t xml:space="preserve"> </w:t>
      </w:r>
      <w:r w:rsidR="003947B5" w:rsidRPr="004C285D">
        <w:rPr>
          <w:rFonts w:ascii="Verdana" w:hAnsi="Verdana"/>
          <w:lang w:val="bg-BG"/>
        </w:rPr>
        <w:t>АИС</w:t>
      </w:r>
      <w:r w:rsidR="00F10C42" w:rsidRPr="004C285D">
        <w:rPr>
          <w:rFonts w:ascii="Verdana" w:hAnsi="Verdana"/>
          <w:lang w:val="bg-BG"/>
        </w:rPr>
        <w:t xml:space="preserve"> </w:t>
      </w:r>
      <w:r w:rsidR="003947B5" w:rsidRPr="004C285D">
        <w:rPr>
          <w:rFonts w:ascii="Verdana" w:hAnsi="Verdana"/>
          <w:lang w:val="bg-BG"/>
        </w:rPr>
        <w:t xml:space="preserve">„Куклен”. </w:t>
      </w:r>
    </w:p>
    <w:p w:rsidR="002C58AA" w:rsidRPr="004C285D" w:rsidRDefault="0052158D" w:rsidP="0052158D">
      <w:pPr>
        <w:ind w:firstLine="567"/>
        <w:jc w:val="both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>За оценка на регистрираните нива е направено съпоставяне на измерените нива и СДН</w:t>
      </w:r>
      <w:r w:rsidR="002C58AA" w:rsidRPr="004C285D">
        <w:rPr>
          <w:rFonts w:ascii="Verdana" w:hAnsi="Verdana"/>
          <w:lang w:val="bg-BG"/>
        </w:rPr>
        <w:t xml:space="preserve"> за опазване на човешкото здраве, определена в </w:t>
      </w:r>
      <w:r w:rsidR="002C58AA" w:rsidRPr="004C285D">
        <w:rPr>
          <w:rFonts w:ascii="Verdana" w:hAnsi="Verdana"/>
          <w:i/>
          <w:lang w:val="bg-BG"/>
        </w:rPr>
        <w:t>Наредба № 12/2010 г.</w:t>
      </w:r>
      <w:r w:rsidR="002C58AA" w:rsidRPr="004C285D">
        <w:rPr>
          <w:rFonts w:ascii="Verdana" w:hAnsi="Verdana"/>
          <w:lang w:val="bg-BG"/>
        </w:rPr>
        <w:t xml:space="preserve"> </w:t>
      </w:r>
      <w:r w:rsidRPr="004C285D">
        <w:rPr>
          <w:rFonts w:ascii="Verdana" w:hAnsi="Verdana"/>
          <w:lang w:val="bg-BG"/>
        </w:rPr>
        <w:t xml:space="preserve"> </w:t>
      </w:r>
    </w:p>
    <w:p w:rsidR="0052158D" w:rsidRPr="004C285D" w:rsidRDefault="0052158D" w:rsidP="0052158D">
      <w:pPr>
        <w:ind w:firstLine="567"/>
        <w:jc w:val="both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>Подробната информация за регистрираните нива се представя</w:t>
      </w:r>
      <w:r w:rsidRPr="004C285D">
        <w:rPr>
          <w:rFonts w:ascii="Verdana" w:hAnsi="Verdana"/>
          <w:color w:val="FF0000"/>
          <w:lang w:val="bg-BG"/>
        </w:rPr>
        <w:t xml:space="preserve"> </w:t>
      </w:r>
      <w:r w:rsidRPr="004C285D">
        <w:rPr>
          <w:rFonts w:ascii="Verdana" w:hAnsi="Verdana"/>
          <w:lang w:val="bg-BG"/>
        </w:rPr>
        <w:t xml:space="preserve">текущо в ежедневните бюлетини за КАВ на РИОСВ и ИАОС. </w:t>
      </w:r>
    </w:p>
    <w:p w:rsidR="0052158D" w:rsidRPr="004C285D" w:rsidRDefault="0052158D" w:rsidP="0052158D">
      <w:pPr>
        <w:rPr>
          <w:rFonts w:ascii="Verdana" w:hAnsi="Verdana"/>
          <w:b/>
        </w:rPr>
      </w:pPr>
    </w:p>
    <w:p w:rsidR="0031236A" w:rsidRPr="004C285D" w:rsidRDefault="0031236A" w:rsidP="0031236A">
      <w:pPr>
        <w:ind w:firstLine="567"/>
        <w:jc w:val="both"/>
        <w:rPr>
          <w:rFonts w:ascii="Verdana" w:hAnsi="Verdana"/>
          <w:lang w:val="bg-BG"/>
        </w:rPr>
      </w:pPr>
    </w:p>
    <w:p w:rsidR="0031236A" w:rsidRDefault="0031236A" w:rsidP="0031236A">
      <w:pPr>
        <w:rPr>
          <w:rFonts w:ascii="Verdana" w:hAnsi="Verdana"/>
          <w:b/>
          <w:lang w:val="bg-BG"/>
        </w:rPr>
      </w:pPr>
    </w:p>
    <w:p w:rsidR="00E377DD" w:rsidRDefault="00E377DD" w:rsidP="0031236A">
      <w:pPr>
        <w:rPr>
          <w:rFonts w:ascii="Verdana" w:hAnsi="Verdana"/>
          <w:b/>
        </w:rPr>
      </w:pPr>
    </w:p>
    <w:p w:rsidR="00FF0163" w:rsidRPr="00FF0163" w:rsidRDefault="00FF0163" w:rsidP="0031236A">
      <w:pPr>
        <w:rPr>
          <w:rFonts w:ascii="Verdana" w:hAnsi="Verdana"/>
          <w:b/>
        </w:rPr>
      </w:pPr>
    </w:p>
    <w:p w:rsidR="00E377DD" w:rsidRDefault="00E377DD" w:rsidP="0031236A">
      <w:pPr>
        <w:rPr>
          <w:rFonts w:ascii="Verdana" w:hAnsi="Verdana"/>
          <w:b/>
          <w:lang w:val="bg-BG"/>
        </w:rPr>
      </w:pPr>
    </w:p>
    <w:p w:rsidR="00E377DD" w:rsidRDefault="00E377DD" w:rsidP="0031236A">
      <w:pPr>
        <w:rPr>
          <w:rFonts w:ascii="Verdana" w:hAnsi="Verdana"/>
          <w:b/>
          <w:lang w:val="bg-BG"/>
        </w:rPr>
      </w:pPr>
    </w:p>
    <w:p w:rsidR="00E377DD" w:rsidRPr="00E377DD" w:rsidRDefault="00E377DD" w:rsidP="0031236A">
      <w:pPr>
        <w:rPr>
          <w:rFonts w:ascii="Verdana" w:hAnsi="Verdana"/>
          <w:b/>
          <w:lang w:val="bg-BG"/>
        </w:rPr>
      </w:pPr>
    </w:p>
    <w:p w:rsidR="00DB0C47" w:rsidRPr="004C285D" w:rsidRDefault="00DB0C47" w:rsidP="00CE15EC">
      <w:pPr>
        <w:ind w:firstLine="567"/>
        <w:rPr>
          <w:rFonts w:ascii="Verdana" w:hAnsi="Verdana"/>
          <w:lang w:val="bg-BG"/>
        </w:rPr>
      </w:pPr>
    </w:p>
    <w:p w:rsidR="00CE15EC" w:rsidRPr="004C285D" w:rsidRDefault="00CE15EC" w:rsidP="00CE15EC">
      <w:pPr>
        <w:ind w:firstLine="567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 xml:space="preserve">Означенията към таблици </w:t>
      </w:r>
      <w:r w:rsidR="00310DCF" w:rsidRPr="004C285D">
        <w:rPr>
          <w:rFonts w:ascii="Verdana" w:hAnsi="Verdana"/>
          <w:lang w:val="bg-BG"/>
        </w:rPr>
        <w:t>5</w:t>
      </w:r>
      <w:r w:rsidRPr="004C285D">
        <w:rPr>
          <w:rFonts w:ascii="Verdana" w:hAnsi="Verdana"/>
          <w:lang w:val="bg-BG"/>
        </w:rPr>
        <w:t xml:space="preserve"> ÷ </w:t>
      </w:r>
      <w:r w:rsidR="007D5934" w:rsidRPr="004C285D">
        <w:rPr>
          <w:rFonts w:ascii="Verdana" w:hAnsi="Verdana"/>
          <w:lang w:val="bg-BG"/>
        </w:rPr>
        <w:t>8</w:t>
      </w:r>
      <w:r w:rsidRPr="004C285D">
        <w:rPr>
          <w:rFonts w:ascii="Verdana" w:hAnsi="Verdana"/>
          <w:lang w:val="bg-BG"/>
        </w:rPr>
        <w:t>, са както следва:</w:t>
      </w:r>
    </w:p>
    <w:p w:rsidR="00CE15EC" w:rsidRPr="004C285D" w:rsidRDefault="00CE15EC" w:rsidP="00CE15EC">
      <w:pPr>
        <w:ind w:firstLine="567"/>
        <w:rPr>
          <w:rFonts w:ascii="Verdana" w:hAnsi="Verdana"/>
          <w:lang w:val="bg-BG"/>
        </w:rPr>
      </w:pPr>
    </w:p>
    <w:p w:rsidR="00CE15EC" w:rsidRPr="004C285D" w:rsidRDefault="00CE15EC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  <w:sectPr w:rsidR="00CE15EC" w:rsidRPr="004C285D" w:rsidSect="00D91265">
          <w:footerReference w:type="even" r:id="rId9"/>
          <w:footerReference w:type="default" r:id="rId10"/>
          <w:type w:val="continuous"/>
          <w:pgSz w:w="12240" w:h="15840" w:code="1"/>
          <w:pgMar w:top="851" w:right="1134" w:bottom="851" w:left="1418" w:header="709" w:footer="709" w:gutter="0"/>
          <w:cols w:space="708"/>
        </w:sectPr>
      </w:pPr>
    </w:p>
    <w:p w:rsidR="00CE15EC" w:rsidRPr="004C285D" w:rsidRDefault="00CE15EC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lastRenderedPageBreak/>
        <w:t>1. Регистр</w:t>
      </w:r>
      <w:r w:rsidR="004E189F" w:rsidRPr="004C285D">
        <w:rPr>
          <w:rFonts w:ascii="Verdana" w:hAnsi="Verdana"/>
          <w:lang w:val="bg-BG"/>
        </w:rPr>
        <w:t>ирани</w:t>
      </w:r>
      <w:r w:rsidRPr="004C285D">
        <w:rPr>
          <w:rFonts w:ascii="Verdana" w:hAnsi="Verdana"/>
          <w:lang w:val="bg-BG"/>
        </w:rPr>
        <w:t xml:space="preserve"> проби – броя на средноденонощните проби за съответен период</w:t>
      </w:r>
    </w:p>
    <w:p w:rsidR="00CE15EC" w:rsidRPr="004C285D" w:rsidRDefault="00CE15EC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>2. Регистр</w:t>
      </w:r>
      <w:r w:rsidR="004E189F" w:rsidRPr="004C285D">
        <w:rPr>
          <w:rFonts w:ascii="Verdana" w:hAnsi="Verdana"/>
          <w:lang w:val="bg-BG"/>
        </w:rPr>
        <w:t>ирани</w:t>
      </w:r>
      <w:r w:rsidRPr="004C285D">
        <w:rPr>
          <w:rFonts w:ascii="Verdana" w:hAnsi="Verdana"/>
          <w:lang w:val="bg-BG"/>
        </w:rPr>
        <w:t xml:space="preserve"> данни – отношението на броя регистрираните проби спрям</w:t>
      </w:r>
      <w:r w:rsidR="006F725D" w:rsidRPr="004C285D">
        <w:rPr>
          <w:rFonts w:ascii="Verdana" w:hAnsi="Verdana"/>
          <w:lang w:val="bg-BG"/>
        </w:rPr>
        <w:t>о</w:t>
      </w:r>
      <w:r w:rsidRPr="004C285D">
        <w:rPr>
          <w:rFonts w:ascii="Verdana" w:hAnsi="Verdana"/>
          <w:lang w:val="bg-BG"/>
        </w:rPr>
        <w:t xml:space="preserve"> теоретичния за съответен период в %</w:t>
      </w:r>
    </w:p>
    <w:p w:rsidR="00CE15EC" w:rsidRPr="004C285D" w:rsidRDefault="004E189F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 xml:space="preserve">3. Измерена </w:t>
      </w:r>
      <w:r w:rsidR="00CE15EC" w:rsidRPr="004C285D">
        <w:rPr>
          <w:rFonts w:ascii="Verdana" w:hAnsi="Verdana"/>
          <w:lang w:val="bg-BG"/>
        </w:rPr>
        <w:t xml:space="preserve"> МАХ ст</w:t>
      </w:r>
      <w:r w:rsidR="001D7046" w:rsidRPr="004C285D">
        <w:rPr>
          <w:rFonts w:ascii="Verdana" w:hAnsi="Verdana"/>
          <w:lang w:val="bg-BG"/>
        </w:rPr>
        <w:t>ойност</w:t>
      </w:r>
      <w:r w:rsidR="00CE15EC" w:rsidRPr="004C285D">
        <w:rPr>
          <w:rFonts w:ascii="Verdana" w:hAnsi="Verdana"/>
          <w:lang w:val="bg-BG"/>
        </w:rPr>
        <w:t xml:space="preserve"> – измерената през периода максимална стойност</w:t>
      </w:r>
    </w:p>
    <w:p w:rsidR="00CE15EC" w:rsidRPr="004C285D" w:rsidRDefault="00CE15EC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>4. Изм</w:t>
      </w:r>
      <w:r w:rsidR="004E189F" w:rsidRPr="004C285D">
        <w:rPr>
          <w:rFonts w:ascii="Verdana" w:hAnsi="Verdana"/>
          <w:lang w:val="bg-BG"/>
        </w:rPr>
        <w:t>ерена</w:t>
      </w:r>
      <w:r w:rsidRPr="004C285D">
        <w:rPr>
          <w:rFonts w:ascii="Verdana" w:hAnsi="Verdana"/>
          <w:lang w:val="bg-BG"/>
        </w:rPr>
        <w:t xml:space="preserve"> средна ст</w:t>
      </w:r>
      <w:r w:rsidR="001D7046" w:rsidRPr="004C285D">
        <w:rPr>
          <w:rFonts w:ascii="Verdana" w:hAnsi="Verdana"/>
          <w:lang w:val="bg-BG"/>
        </w:rPr>
        <w:t>ойно</w:t>
      </w:r>
      <w:r w:rsidR="006F725D" w:rsidRPr="004C285D">
        <w:rPr>
          <w:rFonts w:ascii="Verdana" w:hAnsi="Verdana"/>
          <w:lang w:val="bg-BG"/>
        </w:rPr>
        <w:t>с</w:t>
      </w:r>
      <w:r w:rsidRPr="004C285D">
        <w:rPr>
          <w:rFonts w:ascii="Verdana" w:hAnsi="Verdana"/>
          <w:lang w:val="bg-BG"/>
        </w:rPr>
        <w:t>т – ос</w:t>
      </w:r>
      <w:r w:rsidR="006F725D" w:rsidRPr="004C285D">
        <w:rPr>
          <w:rFonts w:ascii="Verdana" w:hAnsi="Verdana"/>
          <w:lang w:val="bg-BG"/>
        </w:rPr>
        <w:t>р</w:t>
      </w:r>
      <w:r w:rsidRPr="004C285D">
        <w:rPr>
          <w:rFonts w:ascii="Verdana" w:hAnsi="Verdana"/>
          <w:lang w:val="bg-BG"/>
        </w:rPr>
        <w:t>еднена за период стойност от всички регистрирани стойности</w:t>
      </w:r>
    </w:p>
    <w:p w:rsidR="00CE15EC" w:rsidRPr="004C285D" w:rsidRDefault="00CE15EC" w:rsidP="00CE15EC">
      <w:pPr>
        <w:pStyle w:val="2"/>
        <w:ind w:left="426" w:hanging="142"/>
        <w:rPr>
          <w:rFonts w:ascii="Verdana" w:hAnsi="Verdana"/>
          <w:b w:val="0"/>
          <w:sz w:val="20"/>
        </w:rPr>
      </w:pPr>
      <w:r w:rsidRPr="004C285D">
        <w:rPr>
          <w:rFonts w:ascii="Verdana" w:hAnsi="Verdana"/>
          <w:b w:val="0"/>
          <w:sz w:val="20"/>
        </w:rPr>
        <w:t>5. Превиш</w:t>
      </w:r>
      <w:r w:rsidR="004E189F" w:rsidRPr="004C285D">
        <w:rPr>
          <w:rFonts w:ascii="Verdana" w:hAnsi="Verdana"/>
          <w:b w:val="0"/>
          <w:sz w:val="20"/>
        </w:rPr>
        <w:t xml:space="preserve">ения на </w:t>
      </w:r>
      <w:r w:rsidRPr="004C285D">
        <w:rPr>
          <w:rFonts w:ascii="Verdana" w:hAnsi="Verdana"/>
          <w:b w:val="0"/>
          <w:sz w:val="20"/>
        </w:rPr>
        <w:t xml:space="preserve"> СДН</w:t>
      </w:r>
      <w:r w:rsidR="006B00F0" w:rsidRPr="004C285D">
        <w:rPr>
          <w:rFonts w:ascii="Verdana" w:hAnsi="Verdana"/>
          <w:b w:val="0"/>
          <w:sz w:val="20"/>
        </w:rPr>
        <w:t xml:space="preserve"> за опазване на човешкото здра</w:t>
      </w:r>
      <w:r w:rsidR="002C58AA" w:rsidRPr="004C285D">
        <w:rPr>
          <w:rFonts w:ascii="Verdana" w:hAnsi="Verdana"/>
          <w:b w:val="0"/>
          <w:sz w:val="20"/>
        </w:rPr>
        <w:t>ве</w:t>
      </w:r>
      <w:r w:rsidRPr="004C285D">
        <w:rPr>
          <w:rFonts w:ascii="Verdana" w:hAnsi="Verdana"/>
          <w:b w:val="0"/>
          <w:sz w:val="20"/>
        </w:rPr>
        <w:t xml:space="preserve">   –  Броя на регистрираните превишения спрямо СДН през периода </w:t>
      </w:r>
    </w:p>
    <w:p w:rsidR="001D6460" w:rsidRPr="004C285D" w:rsidRDefault="001D6460" w:rsidP="001D6460">
      <w:pPr>
        <w:rPr>
          <w:lang w:val="bg-BG" w:eastAsia="en-US"/>
        </w:rPr>
      </w:pPr>
    </w:p>
    <w:p w:rsidR="001D6460" w:rsidRDefault="001D6460" w:rsidP="001D6460">
      <w:pPr>
        <w:rPr>
          <w:lang w:val="bg-BG" w:eastAsia="en-US"/>
        </w:rPr>
      </w:pPr>
    </w:p>
    <w:bookmarkStart w:id="0" w:name="_MON_1616918216"/>
    <w:bookmarkEnd w:id="0"/>
    <w:p w:rsidR="001D6460" w:rsidRDefault="00ED18F4" w:rsidP="001D6460">
      <w:pPr>
        <w:rPr>
          <w:lang w:val="bg-BG" w:eastAsia="en-US"/>
        </w:rPr>
      </w:pPr>
      <w:r w:rsidRPr="003D0584">
        <w:rPr>
          <w:sz w:val="28"/>
        </w:rPr>
        <w:object w:dxaOrig="15035" w:dyaOrig="96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0.25pt;height:490.5pt" o:ole="">
            <v:imagedata r:id="rId11" o:title=""/>
          </v:shape>
          <o:OLEObject Type="Embed" ProgID="Excel.Sheet.8" ShapeID="_x0000_i1025" DrawAspect="Content" ObjectID="_1667201864" r:id="rId12"/>
        </w:object>
      </w:r>
    </w:p>
    <w:p w:rsidR="001D6460" w:rsidRDefault="001D6460" w:rsidP="001D6460">
      <w:pPr>
        <w:rPr>
          <w:lang w:val="bg-BG" w:eastAsia="en-US"/>
        </w:rPr>
      </w:pPr>
    </w:p>
    <w:p w:rsidR="0000785A" w:rsidRDefault="0000785A" w:rsidP="0000785A">
      <w:pPr>
        <w:rPr>
          <w:sz w:val="28"/>
        </w:rPr>
      </w:pPr>
      <w:bookmarkStart w:id="1" w:name="_MON_1506927821"/>
      <w:bookmarkStart w:id="2" w:name="_MON_1506927891"/>
      <w:bookmarkStart w:id="3" w:name="_MON_1506927943"/>
      <w:bookmarkStart w:id="4" w:name="_MON_1506928007"/>
      <w:bookmarkStart w:id="5" w:name="_MON_1506928063"/>
      <w:bookmarkStart w:id="6" w:name="_MON_1506928086"/>
      <w:bookmarkStart w:id="7" w:name="_MON_1506928098"/>
      <w:bookmarkStart w:id="8" w:name="_MON_1506928139"/>
      <w:bookmarkStart w:id="9" w:name="_MON_1506928192"/>
      <w:bookmarkStart w:id="10" w:name="_MON_1506928301"/>
      <w:bookmarkStart w:id="11" w:name="_MON_1506928425"/>
      <w:bookmarkStart w:id="12" w:name="_MON_1506928713"/>
      <w:bookmarkStart w:id="13" w:name="_MON_1506928915"/>
      <w:bookmarkStart w:id="14" w:name="_MON_1506929301"/>
      <w:bookmarkStart w:id="15" w:name="_MON_1506926021"/>
      <w:bookmarkStart w:id="16" w:name="_MON_1506926158"/>
      <w:bookmarkStart w:id="17" w:name="_MON_150692689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00785A" w:rsidRDefault="0000785A" w:rsidP="00CE15EC">
      <w:pPr>
        <w:ind w:left="426" w:hanging="142"/>
        <w:rPr>
          <w:lang w:val="bg-BG" w:eastAsia="en-US"/>
        </w:rPr>
      </w:pPr>
    </w:p>
    <w:p w:rsidR="003F683F" w:rsidRDefault="003F683F" w:rsidP="003F683F">
      <w:pPr>
        <w:ind w:left="-76"/>
        <w:rPr>
          <w:b/>
          <w:sz w:val="28"/>
          <w:lang w:val="bg-BG"/>
        </w:rPr>
      </w:pPr>
    </w:p>
    <w:p w:rsidR="003F683F" w:rsidRPr="00B72B12" w:rsidRDefault="003F683F" w:rsidP="003F683F">
      <w:pPr>
        <w:ind w:left="-76"/>
        <w:rPr>
          <w:sz w:val="28"/>
          <w:lang w:val="bg-BG"/>
        </w:rPr>
      </w:pPr>
    </w:p>
    <w:p w:rsidR="00006375" w:rsidRDefault="00006375" w:rsidP="003F683F">
      <w:pPr>
        <w:ind w:left="426" w:hanging="142"/>
        <w:rPr>
          <w:lang w:eastAsia="en-US"/>
        </w:rPr>
      </w:pPr>
      <w:bookmarkStart w:id="18" w:name="_MON_1427636162"/>
      <w:bookmarkStart w:id="19" w:name="_MON_1427029329"/>
      <w:bookmarkStart w:id="20" w:name="_MON_1427029358"/>
      <w:bookmarkStart w:id="21" w:name="_MON_1427029383"/>
      <w:bookmarkEnd w:id="18"/>
      <w:bookmarkEnd w:id="19"/>
      <w:bookmarkEnd w:id="20"/>
      <w:bookmarkEnd w:id="21"/>
    </w:p>
    <w:p w:rsidR="00514C02" w:rsidRDefault="00514C02" w:rsidP="003F683F">
      <w:pPr>
        <w:ind w:left="426" w:hanging="142"/>
        <w:rPr>
          <w:lang w:eastAsia="en-US"/>
        </w:rPr>
      </w:pPr>
    </w:p>
    <w:p w:rsidR="00514C02" w:rsidRDefault="00514C02" w:rsidP="003F683F">
      <w:pPr>
        <w:ind w:left="426" w:hanging="142"/>
        <w:rPr>
          <w:lang w:eastAsia="en-US"/>
        </w:rPr>
      </w:pPr>
    </w:p>
    <w:p w:rsidR="00514C02" w:rsidRPr="00514C02" w:rsidRDefault="00514C02" w:rsidP="003F683F">
      <w:pPr>
        <w:ind w:left="426" w:hanging="142"/>
        <w:rPr>
          <w:lang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  <w:bookmarkStart w:id="22" w:name="_MON_1506923384"/>
      <w:bookmarkStart w:id="23" w:name="_MON_1506923423"/>
      <w:bookmarkStart w:id="24" w:name="_MON_1427635042"/>
      <w:bookmarkStart w:id="25" w:name="_MON_1506925760"/>
      <w:bookmarkStart w:id="26" w:name="_MON_1506925803"/>
      <w:bookmarkStart w:id="27" w:name="_MON_1506925828"/>
      <w:bookmarkStart w:id="28" w:name="_MON_1506925839"/>
      <w:bookmarkStart w:id="29" w:name="_MON_1506925890"/>
      <w:bookmarkStart w:id="30" w:name="_MON_1506925908"/>
      <w:bookmarkStart w:id="31" w:name="_MON_1506925950"/>
      <w:bookmarkStart w:id="32" w:name="_MON_1506925968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006375">
      <w:pPr>
        <w:rPr>
          <w:sz w:val="28"/>
          <w:lang w:val="bg-BG"/>
        </w:rPr>
      </w:pPr>
    </w:p>
    <w:p w:rsidR="00006375" w:rsidRDefault="00006375" w:rsidP="00006375">
      <w:pPr>
        <w:rPr>
          <w:sz w:val="28"/>
          <w:lang w:val="bg-BG"/>
        </w:rPr>
      </w:pPr>
    </w:p>
    <w:p w:rsidR="00006375" w:rsidRDefault="00006375" w:rsidP="00CE15EC">
      <w:pPr>
        <w:ind w:left="426" w:hanging="142"/>
        <w:rPr>
          <w:lang w:val="bg-BG" w:eastAsia="en-US"/>
        </w:rPr>
        <w:sectPr w:rsidR="00006375" w:rsidSect="00006375">
          <w:type w:val="continuous"/>
          <w:pgSz w:w="12240" w:h="15840" w:code="1"/>
          <w:pgMar w:top="851" w:right="1077" w:bottom="851" w:left="1077" w:header="709" w:footer="709" w:gutter="0"/>
          <w:cols w:num="2" w:space="708" w:equalWidth="0">
            <w:col w:w="9129" w:space="77"/>
            <w:col w:w="880"/>
          </w:cols>
        </w:sectPr>
      </w:pPr>
    </w:p>
    <w:p w:rsidR="009F1560" w:rsidRDefault="009F1560" w:rsidP="003D1447">
      <w:pPr>
        <w:rPr>
          <w:rFonts w:ascii="Verdana" w:hAnsi="Verdana"/>
          <w:sz w:val="24"/>
          <w:szCs w:val="24"/>
          <w:lang w:val="bg-BG"/>
        </w:rPr>
      </w:pPr>
    </w:p>
    <w:p w:rsidR="009F1560" w:rsidRDefault="009F1560" w:rsidP="003D1447">
      <w:pPr>
        <w:rPr>
          <w:rFonts w:ascii="Verdana" w:hAnsi="Verdana"/>
          <w:sz w:val="24"/>
          <w:szCs w:val="24"/>
          <w:lang w:val="bg-BG"/>
        </w:rPr>
      </w:pPr>
    </w:p>
    <w:p w:rsidR="00B72B12" w:rsidRPr="006257C9" w:rsidRDefault="003D1447" w:rsidP="003D1447">
      <w:pPr>
        <w:rPr>
          <w:rFonts w:ascii="Verdana" w:hAnsi="Verdana"/>
          <w:lang w:val="bg-BG"/>
        </w:rPr>
      </w:pPr>
      <w:r w:rsidRPr="00FA39FD">
        <w:rPr>
          <w:rFonts w:ascii="Verdana" w:hAnsi="Verdana"/>
          <w:b/>
          <w:lang w:val="bg-BG"/>
        </w:rPr>
        <w:t>Фиг. 1</w:t>
      </w:r>
      <w:r w:rsidRPr="006257C9">
        <w:rPr>
          <w:rFonts w:ascii="Verdana" w:hAnsi="Verdana"/>
          <w:lang w:val="bg-BG"/>
        </w:rPr>
        <w:t xml:space="preserve"> </w:t>
      </w:r>
      <w:r w:rsidR="00B72B12" w:rsidRPr="006257C9">
        <w:rPr>
          <w:rFonts w:ascii="Verdana" w:hAnsi="Verdana"/>
          <w:lang w:val="bg-BG"/>
        </w:rPr>
        <w:t>Измерени СДК на</w:t>
      </w:r>
      <w:r w:rsidR="00987A98" w:rsidRPr="006257C9">
        <w:rPr>
          <w:rFonts w:ascii="Verdana" w:hAnsi="Verdana"/>
          <w:lang w:val="bg-BG"/>
        </w:rPr>
        <w:t xml:space="preserve"> ФПЧ10</w:t>
      </w:r>
      <w:r w:rsidR="009F1560" w:rsidRPr="006257C9">
        <w:rPr>
          <w:rFonts w:ascii="Verdana" w:hAnsi="Verdana"/>
          <w:lang w:val="bg-BG"/>
        </w:rPr>
        <w:t xml:space="preserve">, осреднени по месеци, </w:t>
      </w:r>
      <w:r w:rsidR="00B72B12" w:rsidRPr="006257C9">
        <w:rPr>
          <w:rFonts w:ascii="Verdana" w:hAnsi="Verdana"/>
          <w:lang w:val="bg-BG"/>
        </w:rPr>
        <w:t xml:space="preserve"> </w:t>
      </w:r>
      <w:r w:rsidR="009F1560" w:rsidRPr="006257C9">
        <w:rPr>
          <w:rFonts w:ascii="Verdana" w:hAnsi="Verdana"/>
          <w:lang w:val="bg-BG"/>
        </w:rPr>
        <w:t xml:space="preserve">в  </w:t>
      </w:r>
      <w:r w:rsidR="00F83976" w:rsidRPr="006257C9">
        <w:rPr>
          <w:rFonts w:ascii="Verdana" w:hAnsi="Verdana"/>
          <w:lang w:val="bg-BG"/>
        </w:rPr>
        <w:t>АИ</w:t>
      </w:r>
      <w:r w:rsidR="00B72B12" w:rsidRPr="006257C9">
        <w:rPr>
          <w:rFonts w:ascii="Verdana" w:hAnsi="Verdana"/>
          <w:lang w:val="bg-BG"/>
        </w:rPr>
        <w:t>С</w:t>
      </w:r>
      <w:r w:rsidR="00F83976" w:rsidRPr="006257C9">
        <w:rPr>
          <w:rFonts w:ascii="Verdana" w:hAnsi="Verdana"/>
          <w:lang w:val="bg-BG"/>
        </w:rPr>
        <w:t xml:space="preserve"> „Каменица“, </w:t>
      </w:r>
      <w:r w:rsidR="009F1560" w:rsidRPr="006257C9">
        <w:rPr>
          <w:rFonts w:ascii="Verdana" w:hAnsi="Verdana"/>
          <w:lang w:val="bg-BG"/>
        </w:rPr>
        <w:t>АИС „</w:t>
      </w:r>
      <w:r w:rsidR="00A80208">
        <w:rPr>
          <w:rFonts w:ascii="Verdana" w:hAnsi="Verdana"/>
          <w:lang w:val="bg-BG"/>
        </w:rPr>
        <w:t>Тракия</w:t>
      </w:r>
      <w:r w:rsidR="009F1560" w:rsidRPr="006257C9">
        <w:rPr>
          <w:rFonts w:ascii="Verdana" w:hAnsi="Verdana"/>
          <w:lang w:val="bg-BG"/>
        </w:rPr>
        <w:t>“</w:t>
      </w:r>
      <w:r w:rsidR="0079635F">
        <w:rPr>
          <w:rFonts w:ascii="Verdana" w:hAnsi="Verdana"/>
          <w:lang w:val="bg-BG"/>
        </w:rPr>
        <w:t>,</w:t>
      </w:r>
      <w:r w:rsidR="009F1560" w:rsidRPr="006257C9">
        <w:rPr>
          <w:rFonts w:ascii="Verdana" w:hAnsi="Verdana"/>
          <w:lang w:val="bg-BG"/>
        </w:rPr>
        <w:t xml:space="preserve">  ПМ „Долни Воден” и </w:t>
      </w:r>
      <w:r w:rsidR="00F83976" w:rsidRPr="006257C9">
        <w:rPr>
          <w:rFonts w:ascii="Verdana" w:hAnsi="Verdana"/>
          <w:lang w:val="bg-BG"/>
        </w:rPr>
        <w:t>АИС</w:t>
      </w:r>
      <w:r w:rsidR="00B72B12" w:rsidRPr="006257C9">
        <w:rPr>
          <w:rFonts w:ascii="Verdana" w:hAnsi="Verdana"/>
          <w:lang w:val="bg-BG"/>
        </w:rPr>
        <w:t xml:space="preserve"> „Куклен”</w:t>
      </w:r>
      <w:r w:rsidR="00F83976" w:rsidRPr="006257C9">
        <w:rPr>
          <w:rFonts w:ascii="Verdana" w:hAnsi="Verdana"/>
          <w:lang w:val="bg-BG"/>
        </w:rPr>
        <w:t xml:space="preserve"> и </w:t>
      </w:r>
      <w:r w:rsidR="00B72B12" w:rsidRPr="006257C9">
        <w:rPr>
          <w:rFonts w:ascii="Verdana" w:hAnsi="Verdana"/>
          <w:lang w:val="bg-BG"/>
        </w:rPr>
        <w:t>за периода 01.</w:t>
      </w:r>
      <w:r w:rsidR="00A80208">
        <w:rPr>
          <w:rFonts w:ascii="Verdana" w:hAnsi="Verdana"/>
          <w:lang w:val="bg-BG"/>
        </w:rPr>
        <w:t>0</w:t>
      </w:r>
      <w:r w:rsidR="0049715D">
        <w:rPr>
          <w:rFonts w:ascii="Verdana" w:hAnsi="Verdana"/>
          <w:lang w:val="bg-BG"/>
        </w:rPr>
        <w:t>4</w:t>
      </w:r>
      <w:r w:rsidR="00B72B12" w:rsidRPr="006257C9">
        <w:rPr>
          <w:rFonts w:ascii="Verdana" w:hAnsi="Verdana"/>
          <w:lang w:val="bg-BG"/>
        </w:rPr>
        <w:t>.20</w:t>
      </w:r>
      <w:r w:rsidR="0049715D">
        <w:rPr>
          <w:rFonts w:ascii="Verdana" w:hAnsi="Verdana"/>
          <w:lang w:val="bg-BG"/>
        </w:rPr>
        <w:t>20</w:t>
      </w:r>
      <w:r w:rsidR="00B72B12" w:rsidRPr="006257C9">
        <w:rPr>
          <w:rFonts w:ascii="Verdana" w:hAnsi="Verdana"/>
          <w:lang w:val="bg-BG"/>
        </w:rPr>
        <w:t xml:space="preserve"> – 3</w:t>
      </w:r>
      <w:r w:rsidR="0049715D">
        <w:rPr>
          <w:rFonts w:ascii="Verdana" w:hAnsi="Verdana"/>
          <w:lang w:val="bg-BG"/>
        </w:rPr>
        <w:t>0</w:t>
      </w:r>
      <w:r w:rsidR="00D64270" w:rsidRPr="006257C9">
        <w:rPr>
          <w:rFonts w:ascii="Verdana" w:hAnsi="Verdana"/>
          <w:lang w:val="bg-BG"/>
        </w:rPr>
        <w:t>.0</w:t>
      </w:r>
      <w:r w:rsidR="0049715D">
        <w:rPr>
          <w:rFonts w:ascii="Verdana" w:hAnsi="Verdana"/>
          <w:lang w:val="bg-BG"/>
        </w:rPr>
        <w:t>9</w:t>
      </w:r>
      <w:r w:rsidR="00B72B12" w:rsidRPr="006257C9">
        <w:rPr>
          <w:rFonts w:ascii="Verdana" w:hAnsi="Verdana"/>
          <w:lang w:val="bg-BG"/>
        </w:rPr>
        <w:t>.20</w:t>
      </w:r>
      <w:r w:rsidR="00973293">
        <w:rPr>
          <w:rFonts w:ascii="Verdana" w:hAnsi="Verdana"/>
          <w:lang w:val="bg-BG"/>
        </w:rPr>
        <w:t>20</w:t>
      </w:r>
      <w:r w:rsidR="00B72B12" w:rsidRPr="006257C9">
        <w:rPr>
          <w:rFonts w:ascii="Verdana" w:hAnsi="Verdana"/>
          <w:lang w:val="bg-BG"/>
        </w:rPr>
        <w:t xml:space="preserve"> г., сравнени със СДН</w:t>
      </w:r>
      <w:r w:rsidR="009C591D">
        <w:rPr>
          <w:rFonts w:ascii="Verdana" w:hAnsi="Verdana"/>
          <w:lang w:val="bg-BG"/>
        </w:rPr>
        <w:t xml:space="preserve"> за опазване на човешкото здраве</w:t>
      </w:r>
      <w:r w:rsidR="00B72B12" w:rsidRPr="006257C9">
        <w:rPr>
          <w:rFonts w:ascii="Verdana" w:hAnsi="Verdana"/>
          <w:lang w:val="bg-BG"/>
        </w:rPr>
        <w:t>, определена в Наредба № 12/2010 г.</w:t>
      </w:r>
    </w:p>
    <w:p w:rsidR="00F83976" w:rsidRPr="0043127E" w:rsidRDefault="00F83976" w:rsidP="00F83976">
      <w:pPr>
        <w:rPr>
          <w:rFonts w:ascii="Verdana" w:hAnsi="Verdana"/>
          <w:b/>
          <w:sz w:val="24"/>
          <w:szCs w:val="24"/>
          <w:lang w:val="bg-BG"/>
        </w:rPr>
      </w:pPr>
    </w:p>
    <w:p w:rsidR="00424D2E" w:rsidRDefault="00452882" w:rsidP="001074DF">
      <w:pPr>
        <w:rPr>
          <w:sz w:val="28"/>
          <w:lang w:val="bg-BG"/>
        </w:rPr>
      </w:pPr>
      <w:r>
        <w:rPr>
          <w:noProof/>
          <w:lang w:val="bg-BG"/>
        </w:rPr>
        <w:drawing>
          <wp:inline distT="0" distB="0" distL="0" distR="0" wp14:anchorId="5295BAF9" wp14:editId="191D9961">
            <wp:extent cx="5895975" cy="2743200"/>
            <wp:effectExtent l="0" t="0" r="9525" b="19050"/>
            <wp:docPr id="4" name="Диагра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D4180" w:rsidRDefault="001D4180" w:rsidP="001074DF">
      <w:pPr>
        <w:rPr>
          <w:sz w:val="28"/>
          <w:lang w:val="bg-BG"/>
        </w:rPr>
      </w:pPr>
    </w:p>
    <w:p w:rsidR="0043127E" w:rsidRDefault="0043127E" w:rsidP="001074DF">
      <w:pPr>
        <w:rPr>
          <w:sz w:val="28"/>
          <w:lang w:val="bg-BG"/>
        </w:rPr>
      </w:pPr>
    </w:p>
    <w:p w:rsidR="0043127E" w:rsidRPr="0043127E" w:rsidRDefault="0043127E" w:rsidP="001074DF">
      <w:pPr>
        <w:rPr>
          <w:sz w:val="28"/>
          <w:lang w:val="bg-BG"/>
        </w:rPr>
      </w:pPr>
    </w:p>
    <w:p w:rsidR="009F1560" w:rsidRDefault="00DC2416" w:rsidP="001074DF">
      <w:pPr>
        <w:rPr>
          <w:rFonts w:ascii="Verdana" w:hAnsi="Verdana"/>
          <w:lang w:val="bg-BG"/>
        </w:rPr>
      </w:pPr>
      <w:r w:rsidRPr="00DC2416">
        <w:rPr>
          <w:rFonts w:ascii="Verdana" w:hAnsi="Verdana"/>
          <w:b/>
          <w:lang w:val="bg-BG"/>
        </w:rPr>
        <w:t>Фиг.2</w:t>
      </w:r>
      <w:r w:rsidRPr="00DC2416">
        <w:rPr>
          <w:rFonts w:ascii="Verdana" w:hAnsi="Verdana"/>
          <w:lang w:val="bg-BG"/>
        </w:rPr>
        <w:t xml:space="preserve"> Измерени брой превишения </w:t>
      </w:r>
      <w:r w:rsidR="0079635F">
        <w:rPr>
          <w:rFonts w:ascii="Verdana" w:hAnsi="Verdana"/>
          <w:lang w:val="bg-BG"/>
        </w:rPr>
        <w:t xml:space="preserve">на </w:t>
      </w:r>
      <w:proofErr w:type="spellStart"/>
      <w:r w:rsidR="0079635F">
        <w:rPr>
          <w:rFonts w:ascii="Verdana" w:hAnsi="Verdana"/>
          <w:lang w:val="bg-BG"/>
        </w:rPr>
        <w:t>средноденонощната</w:t>
      </w:r>
      <w:proofErr w:type="spellEnd"/>
      <w:r w:rsidR="0079635F">
        <w:rPr>
          <w:rFonts w:ascii="Verdana" w:hAnsi="Verdana"/>
          <w:lang w:val="bg-BG"/>
        </w:rPr>
        <w:t xml:space="preserve"> норма за опазване на човешкото здраве </w:t>
      </w:r>
      <w:r w:rsidRPr="00DC2416">
        <w:rPr>
          <w:rFonts w:ascii="Verdana" w:hAnsi="Verdana"/>
          <w:lang w:val="bg-BG"/>
        </w:rPr>
        <w:t xml:space="preserve">по месеци в </w:t>
      </w:r>
      <w:r w:rsidRPr="006257C9">
        <w:rPr>
          <w:rFonts w:ascii="Verdana" w:hAnsi="Verdana"/>
          <w:lang w:val="bg-BG"/>
        </w:rPr>
        <w:t>АИС „Каменица“, АИС „</w:t>
      </w:r>
      <w:r>
        <w:rPr>
          <w:rFonts w:ascii="Verdana" w:hAnsi="Verdana"/>
          <w:lang w:val="bg-BG"/>
        </w:rPr>
        <w:t>Тракия</w:t>
      </w:r>
      <w:r w:rsidRPr="006257C9">
        <w:rPr>
          <w:rFonts w:ascii="Verdana" w:hAnsi="Verdana"/>
          <w:lang w:val="bg-BG"/>
        </w:rPr>
        <w:t>“  ПМ „Долни Воден” и АИС „Куклен” и за периода 01.</w:t>
      </w:r>
      <w:r>
        <w:rPr>
          <w:rFonts w:ascii="Verdana" w:hAnsi="Verdana"/>
          <w:lang w:val="bg-BG"/>
        </w:rPr>
        <w:t>0</w:t>
      </w:r>
      <w:r w:rsidR="0049715D">
        <w:rPr>
          <w:rFonts w:ascii="Verdana" w:hAnsi="Verdana"/>
          <w:lang w:val="bg-BG"/>
        </w:rPr>
        <w:t>4</w:t>
      </w:r>
      <w:r w:rsidRPr="006257C9">
        <w:rPr>
          <w:rFonts w:ascii="Verdana" w:hAnsi="Verdana"/>
          <w:lang w:val="bg-BG"/>
        </w:rPr>
        <w:t>.20</w:t>
      </w:r>
      <w:r w:rsidR="0049715D">
        <w:rPr>
          <w:rFonts w:ascii="Verdana" w:hAnsi="Verdana"/>
          <w:lang w:val="bg-BG"/>
        </w:rPr>
        <w:t>20</w:t>
      </w:r>
      <w:r w:rsidRPr="006257C9">
        <w:rPr>
          <w:rFonts w:ascii="Verdana" w:hAnsi="Verdana"/>
          <w:lang w:val="bg-BG"/>
        </w:rPr>
        <w:t xml:space="preserve"> – 3</w:t>
      </w:r>
      <w:r w:rsidR="0049715D">
        <w:rPr>
          <w:rFonts w:ascii="Verdana" w:hAnsi="Verdana"/>
          <w:lang w:val="bg-BG"/>
        </w:rPr>
        <w:t>0</w:t>
      </w:r>
      <w:r w:rsidRPr="006257C9">
        <w:rPr>
          <w:rFonts w:ascii="Verdana" w:hAnsi="Verdana"/>
          <w:lang w:val="bg-BG"/>
        </w:rPr>
        <w:t>.0</w:t>
      </w:r>
      <w:r w:rsidR="0049715D">
        <w:rPr>
          <w:rFonts w:ascii="Verdana" w:hAnsi="Verdana"/>
          <w:lang w:val="bg-BG"/>
        </w:rPr>
        <w:t>9</w:t>
      </w:r>
      <w:r w:rsidRPr="006257C9">
        <w:rPr>
          <w:rFonts w:ascii="Verdana" w:hAnsi="Verdana"/>
          <w:lang w:val="bg-BG"/>
        </w:rPr>
        <w:t>.20</w:t>
      </w:r>
      <w:r w:rsidR="00973293">
        <w:rPr>
          <w:rFonts w:ascii="Verdana" w:hAnsi="Verdana"/>
          <w:lang w:val="bg-BG"/>
        </w:rPr>
        <w:t>20</w:t>
      </w:r>
      <w:r>
        <w:rPr>
          <w:rFonts w:ascii="Verdana" w:hAnsi="Verdana"/>
          <w:lang w:val="bg-BG"/>
        </w:rPr>
        <w:t xml:space="preserve"> г.</w:t>
      </w:r>
    </w:p>
    <w:p w:rsidR="00DC2416" w:rsidRDefault="00DC2416" w:rsidP="001074DF">
      <w:pPr>
        <w:rPr>
          <w:rFonts w:ascii="Verdana" w:hAnsi="Verdana"/>
          <w:lang w:val="bg-BG"/>
        </w:rPr>
      </w:pPr>
    </w:p>
    <w:p w:rsidR="00DC2416" w:rsidRDefault="00DC2416" w:rsidP="001074DF">
      <w:pPr>
        <w:rPr>
          <w:rFonts w:ascii="Verdana" w:hAnsi="Verdana"/>
          <w:lang w:val="bg-BG"/>
        </w:rPr>
      </w:pPr>
      <w:r>
        <w:rPr>
          <w:rFonts w:ascii="Verdana" w:hAnsi="Verdana"/>
          <w:noProof/>
          <w:lang w:val="bg-BG"/>
        </w:rPr>
        <w:drawing>
          <wp:inline distT="0" distB="0" distL="0" distR="0">
            <wp:extent cx="5953125" cy="3524250"/>
            <wp:effectExtent l="0" t="0" r="9525" b="19050"/>
            <wp:docPr id="3" name="Ди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C2416" w:rsidRDefault="00DC2416" w:rsidP="001074DF">
      <w:pPr>
        <w:rPr>
          <w:rFonts w:ascii="Verdana" w:hAnsi="Verdana"/>
          <w:lang w:val="bg-BG"/>
        </w:rPr>
      </w:pPr>
    </w:p>
    <w:p w:rsidR="00DC2416" w:rsidRDefault="00DC2416" w:rsidP="001074DF">
      <w:pPr>
        <w:rPr>
          <w:rFonts w:ascii="Verdana" w:hAnsi="Verdana"/>
          <w:lang w:val="bg-BG"/>
        </w:rPr>
      </w:pPr>
    </w:p>
    <w:p w:rsidR="003521E7" w:rsidRDefault="003521E7" w:rsidP="001074DF">
      <w:pPr>
        <w:rPr>
          <w:rFonts w:ascii="Verdana" w:hAnsi="Verdana"/>
          <w:lang w:val="bg-BG"/>
        </w:rPr>
      </w:pPr>
    </w:p>
    <w:p w:rsidR="003521E7" w:rsidRDefault="003521E7" w:rsidP="001074DF">
      <w:pPr>
        <w:rPr>
          <w:rFonts w:ascii="Verdana" w:hAnsi="Verdana"/>
          <w:lang w:val="bg-BG"/>
        </w:rPr>
      </w:pPr>
    </w:p>
    <w:p w:rsidR="003521E7" w:rsidRPr="00DC2416" w:rsidRDefault="003521E7" w:rsidP="001074DF">
      <w:pPr>
        <w:rPr>
          <w:rFonts w:ascii="Verdana" w:hAnsi="Verdana"/>
          <w:lang w:val="bg-BG"/>
        </w:rPr>
      </w:pPr>
    </w:p>
    <w:p w:rsidR="008C2579" w:rsidRPr="008C2579" w:rsidRDefault="001E08FA" w:rsidP="008C2579">
      <w:pPr>
        <w:numPr>
          <w:ilvl w:val="0"/>
          <w:numId w:val="17"/>
        </w:numPr>
        <w:rPr>
          <w:rFonts w:ascii="Vrinda" w:hAnsi="Vrinda" w:cs="Vrinda"/>
          <w:vertAlign w:val="subscript"/>
        </w:rPr>
      </w:pPr>
      <w:r w:rsidRPr="006257C9">
        <w:rPr>
          <w:rFonts w:ascii="Verdana" w:hAnsi="Verdana"/>
          <w:b/>
          <w:lang w:val="bg-BG"/>
        </w:rPr>
        <w:t xml:space="preserve">Фини </w:t>
      </w:r>
      <w:proofErr w:type="spellStart"/>
      <w:r w:rsidRPr="006257C9">
        <w:rPr>
          <w:rFonts w:ascii="Verdana" w:hAnsi="Verdana"/>
          <w:b/>
          <w:lang w:val="bg-BG"/>
        </w:rPr>
        <w:t>прахови</w:t>
      </w:r>
      <w:proofErr w:type="spellEnd"/>
      <w:r w:rsidRPr="006257C9">
        <w:rPr>
          <w:rFonts w:ascii="Verdana" w:hAnsi="Verdana"/>
          <w:b/>
          <w:lang w:val="bg-BG"/>
        </w:rPr>
        <w:t xml:space="preserve"> частици ФПЧ</w:t>
      </w:r>
      <w:r w:rsidR="002D6E15" w:rsidRPr="006257C9">
        <w:rPr>
          <w:rFonts w:ascii="Verdana" w:hAnsi="Verdana"/>
          <w:b/>
          <w:lang w:val="bg-BG"/>
        </w:rPr>
        <w:t>2,5</w:t>
      </w:r>
    </w:p>
    <w:p w:rsidR="00E82ADD" w:rsidRPr="00195C26" w:rsidRDefault="00195C26" w:rsidP="001D058C">
      <w:pPr>
        <w:ind w:left="8640" w:firstLine="720"/>
        <w:rPr>
          <w:rFonts w:ascii="Vrinda" w:hAnsi="Vrinda" w:cs="Vrinda"/>
          <w:vertAlign w:val="subscript"/>
        </w:rPr>
      </w:pPr>
      <w:r>
        <w:rPr>
          <w:rFonts w:ascii="Arial" w:hAnsi="Arial" w:cs="Arial"/>
          <w:sz w:val="28"/>
          <w:vertAlign w:val="subscript"/>
          <w:lang w:val="bg-BG"/>
        </w:rPr>
        <w:t>Табл. 9</w:t>
      </w:r>
    </w:p>
    <w:tbl>
      <w:tblPr>
        <w:tblW w:w="10221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990"/>
        <w:gridCol w:w="990"/>
        <w:gridCol w:w="990"/>
        <w:gridCol w:w="939"/>
        <w:gridCol w:w="850"/>
        <w:gridCol w:w="992"/>
        <w:gridCol w:w="993"/>
        <w:gridCol w:w="992"/>
        <w:gridCol w:w="850"/>
      </w:tblGrid>
      <w:tr w:rsidR="00E325F4" w:rsidRPr="006257C9" w:rsidTr="0049715D">
        <w:trPr>
          <w:trHeight w:val="375"/>
        </w:trPr>
        <w:tc>
          <w:tcPr>
            <w:tcW w:w="4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b/>
                <w:lang w:val="bg-BG"/>
              </w:rPr>
            </w:pPr>
            <w:r w:rsidRPr="006257C9">
              <w:rPr>
                <w:b/>
                <w:lang w:val="bg-BG"/>
              </w:rPr>
              <w:t>Пункт „</w:t>
            </w:r>
            <w:r w:rsidR="007B52FE" w:rsidRPr="006257C9">
              <w:rPr>
                <w:b/>
                <w:lang w:val="bg-BG"/>
              </w:rPr>
              <w:t>Каменица</w:t>
            </w:r>
            <w:r w:rsidRPr="006257C9">
              <w:rPr>
                <w:b/>
                <w:lang w:val="bg-BG"/>
              </w:rPr>
              <w:t>” (115678419)</w:t>
            </w:r>
            <w:r w:rsidRPr="006257C9">
              <w:rPr>
                <w:b/>
                <w:bCs/>
                <w:lang w:val="bg-BG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</w:tr>
      <w:tr w:rsidR="00E325F4" w:rsidRPr="006257C9" w:rsidTr="0049715D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E325F4" w:rsidRPr="00FF0163" w:rsidRDefault="0049715D" w:rsidP="0049715D">
            <w:pPr>
              <w:rPr>
                <w:b/>
              </w:rPr>
            </w:pPr>
            <w:r>
              <w:rPr>
                <w:b/>
                <w:lang w:val="bg-BG"/>
              </w:rPr>
              <w:t>Лято</w:t>
            </w:r>
            <w:r w:rsidR="0000785A" w:rsidRPr="006257C9">
              <w:rPr>
                <w:b/>
                <w:lang w:val="bg-BG"/>
              </w:rPr>
              <w:t xml:space="preserve"> </w:t>
            </w:r>
            <w:r w:rsidR="00A80208">
              <w:rPr>
                <w:b/>
                <w:lang w:val="bg-BG"/>
              </w:rPr>
              <w:t>20</w:t>
            </w:r>
            <w:r w:rsidR="00AA5241">
              <w:rPr>
                <w:b/>
                <w:lang w:val="bg-BG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325F4" w:rsidP="0049715D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</w:t>
            </w:r>
            <w:r w:rsidR="0049715D">
              <w:rPr>
                <w:lang w:val="bg-BG"/>
              </w:rPr>
              <w:t>0</w:t>
            </w:r>
            <w:r w:rsidRPr="006257C9">
              <w:rPr>
                <w:lang w:val="bg-BG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325F4" w:rsidP="0049715D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</w:t>
            </w:r>
            <w:r w:rsidR="0049715D">
              <w:rPr>
                <w:lang w:val="bg-BG"/>
              </w:rPr>
              <w:t>1</w:t>
            </w:r>
            <w:r w:rsidRPr="006257C9">
              <w:rPr>
                <w:lang w:val="bg-BG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325F4" w:rsidP="0049715D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</w:t>
            </w:r>
            <w:r w:rsidR="0049715D">
              <w:rPr>
                <w:lang w:val="bg-BG"/>
              </w:rPr>
              <w:t>0</w:t>
            </w:r>
            <w:r w:rsidRPr="006257C9">
              <w:rPr>
                <w:lang w:val="bg-BG"/>
              </w:rPr>
              <w:t>.</w:t>
            </w:r>
          </w:p>
        </w:tc>
        <w:tc>
          <w:tcPr>
            <w:tcW w:w="939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Три-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D7B4B" w:rsidP="0049715D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</w:t>
            </w:r>
            <w:r w:rsidR="00A80208">
              <w:rPr>
                <w:lang w:val="bg-BG"/>
              </w:rPr>
              <w:t xml:space="preserve"> </w:t>
            </w:r>
            <w:r w:rsidR="0049715D">
              <w:rPr>
                <w:lang w:val="bg-BG"/>
              </w:rPr>
              <w:t>31</w:t>
            </w:r>
            <w:r w:rsidR="00A80208">
              <w:rPr>
                <w:lang w:val="bg-BG"/>
              </w:rPr>
              <w:t xml:space="preserve"> </w:t>
            </w:r>
            <w:r w:rsidR="00E325F4" w:rsidRPr="006257C9">
              <w:rPr>
                <w:lang w:val="bg-BG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D7B4B" w:rsidP="0049715D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</w:t>
            </w:r>
            <w:r w:rsidR="0049715D">
              <w:rPr>
                <w:lang w:val="bg-BG"/>
              </w:rPr>
              <w:t>0</w:t>
            </w:r>
            <w:r w:rsidR="00E325F4" w:rsidRPr="006257C9">
              <w:rPr>
                <w:lang w:val="bg-BG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Три-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За</w:t>
            </w:r>
          </w:p>
        </w:tc>
      </w:tr>
      <w:tr w:rsidR="00E325F4" w:rsidRPr="006257C9" w:rsidTr="0049715D">
        <w:trPr>
          <w:trHeight w:val="24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5F4" w:rsidRPr="006257C9" w:rsidRDefault="00E325F4" w:rsidP="00E325F4">
            <w:pPr>
              <w:rPr>
                <w:b/>
                <w:bCs/>
                <w:lang w:val="bg-BG"/>
              </w:rPr>
            </w:pPr>
            <w:r w:rsidRPr="006257C9">
              <w:rPr>
                <w:b/>
                <w:bCs/>
                <w:lang w:val="bg-BG"/>
              </w:rPr>
              <w:t>ФПЧ 2,5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4" w:rsidRPr="006257C9" w:rsidRDefault="0049715D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април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4" w:rsidRPr="006257C9" w:rsidRDefault="0049715D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май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49715D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юни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proofErr w:type="spellStart"/>
            <w:r w:rsidRPr="006257C9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25F4" w:rsidRPr="006257C9" w:rsidRDefault="0049715D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юли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4" w:rsidRPr="006257C9" w:rsidRDefault="0049715D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август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49715D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септември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proofErr w:type="spellStart"/>
            <w:r w:rsidRPr="006257C9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периода</w:t>
            </w:r>
          </w:p>
        </w:tc>
      </w:tr>
      <w:tr w:rsidR="008A24CC" w:rsidRPr="006257C9" w:rsidTr="0049715D">
        <w:trPr>
          <w:trHeight w:val="240"/>
        </w:trPr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24CC" w:rsidRPr="003C16DC" w:rsidRDefault="008A24CC" w:rsidP="00E325F4">
            <w:pPr>
              <w:rPr>
                <w:lang w:val="bg-BG"/>
              </w:rPr>
            </w:pPr>
            <w:r w:rsidRPr="003C16DC">
              <w:rPr>
                <w:lang w:val="bg-BG"/>
              </w:rPr>
              <w:t xml:space="preserve">1. </w:t>
            </w:r>
            <w:proofErr w:type="spellStart"/>
            <w:r w:rsidRPr="003C16DC">
              <w:rPr>
                <w:lang w:val="bg-BG"/>
              </w:rPr>
              <w:t>Регистр</w:t>
            </w:r>
            <w:proofErr w:type="spellEnd"/>
            <w:r w:rsidRPr="003C16DC">
              <w:rPr>
                <w:lang w:val="bg-BG"/>
              </w:rPr>
              <w:t>. проби  бр.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DD7DE3" w:rsidRDefault="00DD7DE3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DD7DE3" w:rsidRDefault="00DD7DE3" w:rsidP="00DD7DE3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C0344F" w:rsidRDefault="00DD7DE3" w:rsidP="00E433F1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C0344F" w:rsidRDefault="00DD7DE3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4D6A9E" w:rsidRDefault="008A24CC" w:rsidP="00A111F4">
            <w:pPr>
              <w:jc w:val="right"/>
            </w:pPr>
            <w: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DD7DE3" w:rsidRDefault="00DD7DE3" w:rsidP="00E82AB0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BC5D6B" w:rsidRDefault="00BC5D6B" w:rsidP="00DD7DE3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  <w:r w:rsidR="00DD7DE3">
              <w:rPr>
                <w:lang w:val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DD7DE3" w:rsidRDefault="008A24CC" w:rsidP="00DD7DE3">
            <w:pPr>
              <w:jc w:val="right"/>
              <w:rPr>
                <w:lang w:val="bg-BG"/>
              </w:rPr>
            </w:pPr>
            <w:r>
              <w:t>9</w:t>
            </w:r>
            <w:r w:rsidR="00DD7DE3">
              <w:rPr>
                <w:lang w:val="bg-BG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C0344F" w:rsidRDefault="00C0344F" w:rsidP="00DD7DE3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DD7DE3">
              <w:rPr>
                <w:lang w:val="bg-BG"/>
              </w:rPr>
              <w:t>83</w:t>
            </w:r>
          </w:p>
        </w:tc>
      </w:tr>
      <w:tr w:rsidR="008A24CC" w:rsidRPr="006257C9" w:rsidTr="0049715D">
        <w:trPr>
          <w:trHeight w:val="240"/>
        </w:trPr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4CC" w:rsidRPr="006257C9" w:rsidRDefault="008A24CC" w:rsidP="00E325F4">
            <w:pPr>
              <w:rPr>
                <w:lang w:val="bg-BG"/>
              </w:rPr>
            </w:pPr>
            <w:r w:rsidRPr="006257C9">
              <w:rPr>
                <w:lang w:val="bg-BG"/>
              </w:rPr>
              <w:t xml:space="preserve">2. </w:t>
            </w:r>
            <w:proofErr w:type="spellStart"/>
            <w:r w:rsidRPr="006257C9">
              <w:rPr>
                <w:lang w:val="bg-BG"/>
              </w:rPr>
              <w:t>Регистр</w:t>
            </w:r>
            <w:proofErr w:type="spellEnd"/>
            <w:r w:rsidRPr="006257C9">
              <w:rPr>
                <w:lang w:val="bg-BG"/>
              </w:rPr>
              <w:t>. данни  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C93EAE" w:rsidRDefault="008A24CC" w:rsidP="00A111F4">
            <w:pPr>
              <w:jc w:val="right"/>
            </w:pPr>
            <w: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C93EAE" w:rsidRDefault="008A24CC" w:rsidP="00A111F4">
            <w:pPr>
              <w:jc w:val="right"/>
            </w:pPr>
            <w: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C0344F" w:rsidRDefault="00DD7DE3" w:rsidP="00C0344F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C0344F" w:rsidRDefault="00DD7DE3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4D6A9E" w:rsidRDefault="008A24CC" w:rsidP="00A111F4">
            <w:pPr>
              <w:jc w:val="right"/>
            </w:pPr>
            <w: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4D6A9E" w:rsidRDefault="008A24CC" w:rsidP="00A111F4">
            <w:pPr>
              <w:jc w:val="right"/>
            </w:pPr>
            <w: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BC5D6B" w:rsidRDefault="00BC5D6B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BC5D6B" w:rsidRDefault="00BC5D6B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C0344F" w:rsidRDefault="00DD7DE3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</w:tr>
      <w:tr w:rsidR="008A24CC" w:rsidRPr="006257C9" w:rsidTr="0049715D">
        <w:trPr>
          <w:trHeight w:val="240"/>
        </w:trPr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24CC" w:rsidRPr="006257C9" w:rsidRDefault="008A24CC" w:rsidP="00E325F4">
            <w:pPr>
              <w:rPr>
                <w:lang w:val="bg-BG"/>
              </w:rPr>
            </w:pPr>
            <w:r w:rsidRPr="006257C9">
              <w:rPr>
                <w:lang w:val="bg-BG"/>
              </w:rPr>
              <w:t xml:space="preserve">3. Изм. МАХ </w:t>
            </w:r>
            <w:proofErr w:type="spellStart"/>
            <w:r w:rsidRPr="006257C9">
              <w:rPr>
                <w:lang w:val="bg-BG"/>
              </w:rPr>
              <w:t>ст-т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DD7DE3" w:rsidRDefault="00DD7DE3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DD7DE3" w:rsidRDefault="00DD7DE3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DD7DE3" w:rsidRDefault="00DD7DE3" w:rsidP="00E433F1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11,2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DD7DE3" w:rsidRDefault="00DD7DE3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BC5D6B" w:rsidRDefault="00DD7DE3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DD7DE3" w:rsidRDefault="00DD7DE3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DD7DE3" w:rsidRDefault="00DD7DE3" w:rsidP="00BC5D6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DD7DE3" w:rsidRDefault="00DD7DE3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DD7DE3" w:rsidRDefault="00DD7DE3" w:rsidP="00DD7DE3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25</w:t>
            </w:r>
          </w:p>
        </w:tc>
      </w:tr>
      <w:tr w:rsidR="008A24CC" w:rsidRPr="006257C9" w:rsidTr="0049715D">
        <w:trPr>
          <w:trHeight w:val="240"/>
        </w:trPr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4CC" w:rsidRPr="006257C9" w:rsidRDefault="008A24CC" w:rsidP="00E325F4">
            <w:pPr>
              <w:rPr>
                <w:lang w:val="bg-BG"/>
              </w:rPr>
            </w:pPr>
            <w:r w:rsidRPr="006257C9">
              <w:rPr>
                <w:lang w:val="bg-BG"/>
              </w:rPr>
              <w:t xml:space="preserve">4. Изм. средна </w:t>
            </w:r>
            <w:proofErr w:type="spellStart"/>
            <w:r w:rsidRPr="006257C9">
              <w:rPr>
                <w:lang w:val="bg-BG"/>
              </w:rPr>
              <w:t>ст-т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DD7DE3" w:rsidRDefault="00DD7DE3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11,6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DD7DE3" w:rsidRDefault="00DD7DE3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DD7DE3" w:rsidRDefault="00DD7DE3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7,5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DD7DE3" w:rsidRDefault="00DD7DE3" w:rsidP="00E433F1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DD7DE3" w:rsidRDefault="00DD7DE3" w:rsidP="00E82AB0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9,</w:t>
            </w:r>
            <w:proofErr w:type="spellStart"/>
            <w:r>
              <w:rPr>
                <w:lang w:val="bg-BG"/>
              </w:rPr>
              <w:t>9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E82AB0" w:rsidRDefault="00DD7DE3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9,</w:t>
            </w:r>
            <w:proofErr w:type="spellStart"/>
            <w:r>
              <w:rPr>
                <w:lang w:val="bg-BG"/>
              </w:rPr>
              <w:t>9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BC5D6B" w:rsidRDefault="00DD7DE3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DD7DE3" w:rsidRDefault="00DD7DE3" w:rsidP="00BC5D6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11,43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365781" w:rsidRPr="00C0344F" w:rsidRDefault="00DD7DE3" w:rsidP="00365781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10,4</w:t>
            </w:r>
          </w:p>
        </w:tc>
      </w:tr>
    </w:tbl>
    <w:p w:rsidR="009E0E13" w:rsidRDefault="009E0E13" w:rsidP="00D66C42">
      <w:pPr>
        <w:ind w:right="388"/>
        <w:rPr>
          <w:rFonts w:ascii="Verdana" w:hAnsi="Verdana"/>
          <w:sz w:val="24"/>
          <w:szCs w:val="24"/>
          <w:lang w:val="bg-BG"/>
        </w:rPr>
      </w:pPr>
    </w:p>
    <w:p w:rsidR="00CE0A6C" w:rsidRDefault="00A45A0F" w:rsidP="00D66C42">
      <w:pPr>
        <w:ind w:right="388"/>
        <w:rPr>
          <w:rFonts w:ascii="Verdana" w:hAnsi="Verdana"/>
        </w:rPr>
      </w:pPr>
      <w:r w:rsidRPr="00DC2416">
        <w:rPr>
          <w:rFonts w:ascii="Verdana" w:hAnsi="Verdana"/>
          <w:b/>
          <w:lang w:val="bg-BG"/>
        </w:rPr>
        <w:t xml:space="preserve">Фиг. </w:t>
      </w:r>
      <w:r w:rsidR="00DC2416" w:rsidRPr="00DC2416">
        <w:rPr>
          <w:rFonts w:ascii="Verdana" w:hAnsi="Verdana"/>
          <w:b/>
          <w:lang w:val="bg-BG"/>
        </w:rPr>
        <w:t>3</w:t>
      </w:r>
      <w:r w:rsidR="002D6E15" w:rsidRPr="006257C9">
        <w:rPr>
          <w:rFonts w:ascii="Verdana" w:hAnsi="Verdana"/>
          <w:lang w:val="bg-BG"/>
        </w:rPr>
        <w:t xml:space="preserve"> </w:t>
      </w:r>
      <w:r w:rsidR="004C11DC" w:rsidRPr="006257C9">
        <w:rPr>
          <w:rFonts w:ascii="Verdana" w:hAnsi="Verdana"/>
          <w:lang w:val="bg-BG"/>
        </w:rPr>
        <w:t>-</w:t>
      </w:r>
      <w:r w:rsidR="002D6E15" w:rsidRPr="006257C9">
        <w:rPr>
          <w:rFonts w:ascii="Verdana" w:hAnsi="Verdana"/>
          <w:lang w:val="bg-BG"/>
        </w:rPr>
        <w:t xml:space="preserve"> </w:t>
      </w:r>
      <w:r w:rsidR="004C11DC" w:rsidRPr="006257C9">
        <w:rPr>
          <w:rFonts w:ascii="Verdana" w:hAnsi="Verdana"/>
          <w:lang w:val="bg-BG"/>
        </w:rPr>
        <w:t xml:space="preserve">Измерени </w:t>
      </w:r>
      <w:proofErr w:type="spellStart"/>
      <w:r w:rsidR="009F1560" w:rsidRPr="006257C9">
        <w:rPr>
          <w:rFonts w:ascii="Verdana" w:hAnsi="Verdana"/>
          <w:lang w:val="bg-BG"/>
        </w:rPr>
        <w:t>средномесечни</w:t>
      </w:r>
      <w:proofErr w:type="spellEnd"/>
      <w:r w:rsidR="009F1560" w:rsidRPr="006257C9">
        <w:rPr>
          <w:rFonts w:ascii="Verdana" w:hAnsi="Verdana"/>
          <w:lang w:val="bg-BG"/>
        </w:rPr>
        <w:t xml:space="preserve"> стойности</w:t>
      </w:r>
      <w:r w:rsidR="004C11DC" w:rsidRPr="006257C9">
        <w:rPr>
          <w:rFonts w:ascii="Verdana" w:hAnsi="Verdana"/>
          <w:lang w:val="bg-BG"/>
        </w:rPr>
        <w:t xml:space="preserve"> на ФПЧ2,5 в АИС „Каменица</w:t>
      </w:r>
      <w:r w:rsidR="00295F88" w:rsidRPr="006257C9">
        <w:rPr>
          <w:rFonts w:ascii="Verdana" w:hAnsi="Verdana"/>
          <w:lang w:val="bg-BG"/>
        </w:rPr>
        <w:t>”</w:t>
      </w:r>
      <w:r w:rsidR="00304B43" w:rsidRPr="006257C9">
        <w:rPr>
          <w:rFonts w:ascii="Verdana" w:hAnsi="Verdana"/>
          <w:lang w:val="bg-BG"/>
        </w:rPr>
        <w:t xml:space="preserve"> за периода от 01.</w:t>
      </w:r>
      <w:r w:rsidR="00A43DCA">
        <w:rPr>
          <w:rFonts w:ascii="Verdana" w:hAnsi="Verdana"/>
          <w:lang w:val="bg-BG"/>
        </w:rPr>
        <w:t>0</w:t>
      </w:r>
      <w:r w:rsidR="0049715D">
        <w:rPr>
          <w:rFonts w:ascii="Verdana" w:hAnsi="Verdana"/>
          <w:lang w:val="bg-BG"/>
        </w:rPr>
        <w:t>4</w:t>
      </w:r>
      <w:r w:rsidR="004C11DC" w:rsidRPr="006257C9">
        <w:rPr>
          <w:rFonts w:ascii="Verdana" w:hAnsi="Verdana"/>
          <w:lang w:val="bg-BG"/>
        </w:rPr>
        <w:t>.20</w:t>
      </w:r>
      <w:r w:rsidR="0049715D">
        <w:rPr>
          <w:rFonts w:ascii="Verdana" w:hAnsi="Verdana"/>
          <w:lang w:val="bg-BG"/>
        </w:rPr>
        <w:t>20</w:t>
      </w:r>
      <w:r w:rsidR="004C11DC" w:rsidRPr="006257C9">
        <w:rPr>
          <w:rFonts w:ascii="Verdana" w:hAnsi="Verdana"/>
          <w:lang w:val="bg-BG"/>
        </w:rPr>
        <w:t xml:space="preserve"> г</w:t>
      </w:r>
      <w:r w:rsidR="00A43DCA">
        <w:rPr>
          <w:rFonts w:ascii="Verdana" w:hAnsi="Verdana"/>
          <w:lang w:val="bg-BG"/>
        </w:rPr>
        <w:t xml:space="preserve">. </w:t>
      </w:r>
      <w:r w:rsidR="004C11DC" w:rsidRPr="006257C9">
        <w:rPr>
          <w:rFonts w:ascii="Verdana" w:hAnsi="Verdana"/>
          <w:lang w:val="bg-BG"/>
        </w:rPr>
        <w:t>-</w:t>
      </w:r>
      <w:r w:rsidR="00A43DCA">
        <w:rPr>
          <w:rFonts w:ascii="Verdana" w:hAnsi="Verdana"/>
          <w:lang w:val="bg-BG"/>
        </w:rPr>
        <w:t xml:space="preserve"> </w:t>
      </w:r>
      <w:r w:rsidR="004C11DC" w:rsidRPr="006257C9">
        <w:rPr>
          <w:rFonts w:ascii="Verdana" w:hAnsi="Verdana"/>
          <w:lang w:val="bg-BG"/>
        </w:rPr>
        <w:t>3</w:t>
      </w:r>
      <w:r w:rsidR="0049715D">
        <w:rPr>
          <w:rFonts w:ascii="Verdana" w:hAnsi="Verdana"/>
          <w:lang w:val="bg-BG"/>
        </w:rPr>
        <w:t>0</w:t>
      </w:r>
      <w:r w:rsidR="004C11DC" w:rsidRPr="006257C9">
        <w:rPr>
          <w:rFonts w:ascii="Verdana" w:hAnsi="Verdana"/>
          <w:lang w:val="bg-BG"/>
        </w:rPr>
        <w:t>.0</w:t>
      </w:r>
      <w:r w:rsidR="0049715D">
        <w:rPr>
          <w:rFonts w:ascii="Verdana" w:hAnsi="Verdana"/>
          <w:lang w:val="bg-BG"/>
        </w:rPr>
        <w:t>9</w:t>
      </w:r>
      <w:r w:rsidR="00A87DB4">
        <w:rPr>
          <w:rFonts w:ascii="Verdana" w:hAnsi="Verdana"/>
          <w:lang w:val="bg-BG"/>
        </w:rPr>
        <w:t>.2020</w:t>
      </w:r>
      <w:r w:rsidR="004C11DC" w:rsidRPr="006257C9">
        <w:rPr>
          <w:rFonts w:ascii="Verdana" w:hAnsi="Verdana"/>
          <w:lang w:val="bg-BG"/>
        </w:rPr>
        <w:t xml:space="preserve"> г.</w:t>
      </w:r>
      <w:r w:rsidR="00E312A9" w:rsidRPr="006257C9">
        <w:rPr>
          <w:rFonts w:ascii="Verdana" w:hAnsi="Verdana"/>
          <w:lang w:val="bg-BG"/>
        </w:rPr>
        <w:t>,</w:t>
      </w:r>
      <w:r w:rsidR="004C11DC" w:rsidRPr="006257C9">
        <w:rPr>
          <w:rFonts w:ascii="Verdana" w:hAnsi="Verdana"/>
          <w:lang w:val="bg-BG"/>
        </w:rPr>
        <w:t xml:space="preserve"> сравнени с</w:t>
      </w:r>
      <w:r w:rsidR="00E312A9" w:rsidRPr="006257C9">
        <w:rPr>
          <w:rFonts w:ascii="Verdana" w:hAnsi="Verdana"/>
          <w:lang w:val="bg-BG"/>
        </w:rPr>
        <w:t>ъс</w:t>
      </w:r>
      <w:r w:rsidR="004C11DC" w:rsidRPr="006257C9">
        <w:rPr>
          <w:rFonts w:ascii="Verdana" w:hAnsi="Verdana"/>
          <w:lang w:val="bg-BG"/>
        </w:rPr>
        <w:t xml:space="preserve"> С</w:t>
      </w:r>
      <w:r w:rsidR="00D64270" w:rsidRPr="006257C9">
        <w:rPr>
          <w:rFonts w:ascii="Verdana" w:hAnsi="Verdana"/>
          <w:lang w:val="bg-BG"/>
        </w:rPr>
        <w:t>Г</w:t>
      </w:r>
      <w:r w:rsidR="004C11DC" w:rsidRPr="006257C9">
        <w:rPr>
          <w:rFonts w:ascii="Verdana" w:hAnsi="Verdana"/>
          <w:lang w:val="bg-BG"/>
        </w:rPr>
        <w:t>Н</w:t>
      </w:r>
      <w:r w:rsidR="00D64270" w:rsidRPr="006257C9">
        <w:rPr>
          <w:rFonts w:ascii="Verdana" w:hAnsi="Verdana"/>
          <w:lang w:val="bg-BG"/>
        </w:rPr>
        <w:t xml:space="preserve"> за опазване на човешк</w:t>
      </w:r>
      <w:r w:rsidR="00951642">
        <w:rPr>
          <w:rFonts w:ascii="Verdana" w:hAnsi="Verdana"/>
          <w:lang w:val="bg-BG"/>
        </w:rPr>
        <w:t>о</w:t>
      </w:r>
      <w:r w:rsidR="00D64270" w:rsidRPr="006257C9">
        <w:rPr>
          <w:rFonts w:ascii="Verdana" w:hAnsi="Verdana"/>
          <w:lang w:val="bg-BG"/>
        </w:rPr>
        <w:t>то здраве</w:t>
      </w:r>
      <w:r w:rsidR="004C11DC" w:rsidRPr="006257C9">
        <w:rPr>
          <w:rFonts w:ascii="Verdana" w:hAnsi="Verdana"/>
          <w:lang w:val="bg-BG"/>
        </w:rPr>
        <w:t>, определена в Наредба № 12/2010 г.</w:t>
      </w:r>
    </w:p>
    <w:p w:rsidR="001D058C" w:rsidRPr="001D058C" w:rsidRDefault="001D058C" w:rsidP="00D66C42">
      <w:pPr>
        <w:ind w:right="388"/>
        <w:rPr>
          <w:rFonts w:ascii="Verdana" w:hAnsi="Verdana"/>
        </w:rPr>
      </w:pPr>
    </w:p>
    <w:p w:rsidR="009F1560" w:rsidRDefault="008A24CC" w:rsidP="009F1560">
      <w:pPr>
        <w:ind w:left="567"/>
        <w:rPr>
          <w:rFonts w:ascii="Verdana" w:hAnsi="Verdana"/>
          <w:b/>
          <w:sz w:val="24"/>
          <w:szCs w:val="24"/>
        </w:rPr>
      </w:pPr>
      <w:bookmarkStart w:id="33" w:name="_GoBack"/>
      <w:r>
        <w:rPr>
          <w:noProof/>
          <w:lang w:val="bg-BG"/>
        </w:rPr>
        <w:drawing>
          <wp:inline distT="0" distB="0" distL="0" distR="0" wp14:anchorId="19AA9C4C" wp14:editId="065814CC">
            <wp:extent cx="4572000" cy="2743200"/>
            <wp:effectExtent l="0" t="0" r="19050" b="19050"/>
            <wp:docPr id="1" name="Ди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bookmarkEnd w:id="33"/>
    </w:p>
    <w:p w:rsidR="008A24CC" w:rsidRPr="008A24CC" w:rsidRDefault="008A24CC" w:rsidP="009F1560">
      <w:pPr>
        <w:ind w:left="567"/>
        <w:rPr>
          <w:rFonts w:ascii="Verdana" w:hAnsi="Verdana"/>
          <w:b/>
          <w:sz w:val="24"/>
          <w:szCs w:val="24"/>
        </w:rPr>
      </w:pPr>
    </w:p>
    <w:p w:rsidR="00D41712" w:rsidRDefault="00D41712" w:rsidP="009F1560">
      <w:pPr>
        <w:ind w:left="567"/>
        <w:rPr>
          <w:rFonts w:ascii="Verdana" w:hAnsi="Verdana"/>
          <w:b/>
          <w:sz w:val="24"/>
          <w:szCs w:val="24"/>
          <w:lang w:val="bg-BG"/>
        </w:rPr>
      </w:pPr>
    </w:p>
    <w:p w:rsidR="001508D0" w:rsidRPr="006257C9" w:rsidRDefault="001508D0" w:rsidP="001508D0">
      <w:pPr>
        <w:numPr>
          <w:ilvl w:val="0"/>
          <w:numId w:val="17"/>
        </w:numPr>
        <w:rPr>
          <w:rFonts w:ascii="Verdana" w:hAnsi="Verdana"/>
          <w:b/>
          <w:lang w:val="bg-BG"/>
        </w:rPr>
      </w:pPr>
      <w:r w:rsidRPr="006257C9">
        <w:rPr>
          <w:rFonts w:ascii="Verdana" w:hAnsi="Verdana"/>
          <w:b/>
          <w:lang w:val="bg-BG"/>
        </w:rPr>
        <w:t>Метеорология</w:t>
      </w:r>
    </w:p>
    <w:p w:rsidR="001074DF" w:rsidRPr="001508D0" w:rsidRDefault="001074DF" w:rsidP="001074DF">
      <w:pPr>
        <w:pStyle w:val="2"/>
        <w:rPr>
          <w:sz w:val="20"/>
        </w:rPr>
      </w:pPr>
    </w:p>
    <w:p w:rsidR="001D058C" w:rsidRPr="008C2158" w:rsidRDefault="001D058C" w:rsidP="001D058C">
      <w:pPr>
        <w:jc w:val="right"/>
        <w:rPr>
          <w:lang w:val="pt-BR" w:eastAsia="en-US"/>
        </w:rPr>
      </w:pPr>
      <w:r>
        <w:rPr>
          <w:lang w:val="bg-BG"/>
        </w:rPr>
        <w:t xml:space="preserve">Табл. </w:t>
      </w:r>
      <w:r>
        <w:rPr>
          <w:lang w:val="pt-BR"/>
        </w:rPr>
        <w:t>10</w:t>
      </w:r>
    </w:p>
    <w:tbl>
      <w:tblPr>
        <w:tblpPr w:leftFromText="180" w:rightFromText="180" w:vertAnchor="text" w:horzAnchor="margin" w:tblpY="84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1D058C" w:rsidRPr="00B80AD8" w:rsidTr="00A111F4">
        <w:trPr>
          <w:cantSplit/>
        </w:trPr>
        <w:tc>
          <w:tcPr>
            <w:tcW w:w="1872" w:type="dxa"/>
          </w:tcPr>
          <w:p w:rsidR="001D058C" w:rsidRPr="00FF0163" w:rsidRDefault="0049715D" w:rsidP="00A111F4">
            <w:r>
              <w:rPr>
                <w:lang w:val="bg-BG"/>
              </w:rPr>
              <w:t xml:space="preserve">Лято </w:t>
            </w:r>
            <w:r w:rsidR="001D058C">
              <w:rPr>
                <w:lang w:val="bg-BG"/>
              </w:rPr>
              <w:t>–</w:t>
            </w:r>
            <w:r w:rsidR="00FF0163">
              <w:rPr>
                <w:lang w:val="bg-BG"/>
              </w:rPr>
              <w:t>20</w:t>
            </w:r>
            <w:r w:rsidR="00A87DB4">
              <w:rPr>
                <w:lang w:val="bg-BG"/>
              </w:rPr>
              <w:t>20</w:t>
            </w:r>
          </w:p>
          <w:p w:rsidR="001D058C" w:rsidRPr="00B80AD8" w:rsidRDefault="001D058C" w:rsidP="00A111F4">
            <w:pPr>
              <w:pStyle w:val="3"/>
            </w:pPr>
            <w:proofErr w:type="spellStart"/>
            <w:r w:rsidRPr="00B80AD8">
              <w:t>Метерология</w:t>
            </w:r>
            <w:proofErr w:type="spellEnd"/>
          </w:p>
        </w:tc>
        <w:tc>
          <w:tcPr>
            <w:tcW w:w="936" w:type="dxa"/>
          </w:tcPr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 w:rsidR="0049715D">
              <w:rPr>
                <w:lang w:val="bg-BG"/>
              </w:rPr>
              <w:t>0</w:t>
            </w:r>
            <w:r w:rsidRPr="00B80AD8">
              <w:rPr>
                <w:lang w:val="bg-BG"/>
              </w:rPr>
              <w:t>.</w:t>
            </w:r>
          </w:p>
          <w:p w:rsidR="001D058C" w:rsidRPr="00B80AD8" w:rsidRDefault="0049715D" w:rsidP="00A111F4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април</w:t>
            </w:r>
          </w:p>
        </w:tc>
        <w:tc>
          <w:tcPr>
            <w:tcW w:w="936" w:type="dxa"/>
          </w:tcPr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 w:rsidR="0049715D">
              <w:rPr>
                <w:lang w:val="bg-BG"/>
              </w:rPr>
              <w:t>1</w:t>
            </w:r>
            <w:r w:rsidRPr="00B80AD8">
              <w:rPr>
                <w:lang w:val="bg-BG"/>
              </w:rPr>
              <w:t>.</w:t>
            </w:r>
          </w:p>
          <w:p w:rsidR="001D058C" w:rsidRPr="00B80AD8" w:rsidRDefault="0049715D" w:rsidP="00A111F4">
            <w:pPr>
              <w:ind w:left="-83" w:right="-106"/>
              <w:jc w:val="center"/>
              <w:rPr>
                <w:lang w:val="bg-BG"/>
              </w:rPr>
            </w:pPr>
            <w:r>
              <w:rPr>
                <w:lang w:val="bg-BG"/>
              </w:rPr>
              <w:t>май</w:t>
            </w:r>
          </w:p>
        </w:tc>
        <w:tc>
          <w:tcPr>
            <w:tcW w:w="936" w:type="dxa"/>
            <w:tcBorders>
              <w:right w:val="nil"/>
            </w:tcBorders>
          </w:tcPr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 w:rsidR="0049715D">
              <w:rPr>
                <w:lang w:val="bg-BG"/>
              </w:rPr>
              <w:t>0</w:t>
            </w:r>
            <w:r w:rsidRPr="00B80AD8">
              <w:rPr>
                <w:lang w:val="bg-BG"/>
              </w:rPr>
              <w:t>.</w:t>
            </w:r>
          </w:p>
          <w:p w:rsidR="001D058C" w:rsidRPr="00B80AD8" w:rsidRDefault="0049715D" w:rsidP="00A111F4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юни</w:t>
            </w:r>
          </w:p>
        </w:tc>
        <w:tc>
          <w:tcPr>
            <w:tcW w:w="936" w:type="dxa"/>
            <w:tcBorders>
              <w:top w:val="single" w:sz="4" w:space="0" w:color="auto"/>
              <w:left w:val="double" w:sz="4" w:space="0" w:color="auto"/>
              <w:right w:val="thickThinSmallGap" w:sz="12" w:space="0" w:color="auto"/>
            </w:tcBorders>
          </w:tcPr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Три-</w:t>
            </w:r>
          </w:p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proofErr w:type="spellStart"/>
            <w:r w:rsidRPr="00B80AD8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</w:tcBorders>
          </w:tcPr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 w:rsidR="0049715D">
              <w:rPr>
                <w:lang w:val="bg-BG"/>
              </w:rPr>
              <w:t>1</w:t>
            </w:r>
            <w:r w:rsidRPr="00B80AD8">
              <w:rPr>
                <w:lang w:val="bg-BG"/>
              </w:rPr>
              <w:t>.</w:t>
            </w:r>
          </w:p>
          <w:p w:rsidR="001D058C" w:rsidRPr="00B80AD8" w:rsidRDefault="0049715D" w:rsidP="00A111F4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юли</w:t>
            </w:r>
          </w:p>
        </w:tc>
        <w:tc>
          <w:tcPr>
            <w:tcW w:w="936" w:type="dxa"/>
          </w:tcPr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 xml:space="preserve">01. – </w:t>
            </w:r>
            <w:r w:rsidR="0049715D">
              <w:rPr>
                <w:lang w:val="bg-BG"/>
              </w:rPr>
              <w:t>31</w:t>
            </w:r>
            <w:r w:rsidRPr="00B80AD8">
              <w:rPr>
                <w:lang w:val="bg-BG"/>
              </w:rPr>
              <w:t>.</w:t>
            </w:r>
          </w:p>
          <w:p w:rsidR="001D058C" w:rsidRPr="00B80AD8" w:rsidRDefault="0049715D" w:rsidP="00A111F4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август</w:t>
            </w:r>
          </w:p>
        </w:tc>
        <w:tc>
          <w:tcPr>
            <w:tcW w:w="936" w:type="dxa"/>
            <w:tcBorders>
              <w:right w:val="nil"/>
            </w:tcBorders>
          </w:tcPr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 w:rsidR="0049715D">
              <w:rPr>
                <w:lang w:val="bg-BG"/>
              </w:rPr>
              <w:t>0</w:t>
            </w:r>
            <w:r w:rsidRPr="00B80AD8">
              <w:rPr>
                <w:lang w:val="bg-BG"/>
              </w:rPr>
              <w:t>.</w:t>
            </w:r>
          </w:p>
          <w:p w:rsidR="001D058C" w:rsidRPr="00B80AD8" w:rsidRDefault="0049715D" w:rsidP="00A111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септември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</w:tcPr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Три-</w:t>
            </w:r>
          </w:p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proofErr w:type="spellStart"/>
            <w:r w:rsidRPr="00B80AD8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</w:tcPr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За</w:t>
            </w:r>
          </w:p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периода</w:t>
            </w:r>
          </w:p>
        </w:tc>
      </w:tr>
      <w:tr w:rsidR="001C0B82" w:rsidRPr="00B80AD8" w:rsidTr="00A111F4">
        <w:trPr>
          <w:cantSplit/>
        </w:trPr>
        <w:tc>
          <w:tcPr>
            <w:tcW w:w="1872" w:type="dxa"/>
          </w:tcPr>
          <w:p w:rsidR="001C0B82" w:rsidRPr="00B80AD8" w:rsidRDefault="001C0B82" w:rsidP="001C0B82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 xml:space="preserve">1. Темп. </w:t>
            </w:r>
            <w:proofErr w:type="spellStart"/>
            <w:r>
              <w:rPr>
                <w:lang w:val="bg-BG"/>
              </w:rPr>
              <w:t>Мах</w:t>
            </w:r>
            <w:proofErr w:type="spellEnd"/>
            <w:r>
              <w:rPr>
                <w:lang w:val="bg-BG"/>
              </w:rPr>
              <w:t xml:space="preserve"> СЧ</w:t>
            </w:r>
          </w:p>
        </w:tc>
        <w:tc>
          <w:tcPr>
            <w:tcW w:w="936" w:type="dxa"/>
            <w:vAlign w:val="bottom"/>
          </w:tcPr>
          <w:p w:rsidR="001C0B82" w:rsidRPr="003F1447" w:rsidRDefault="001C0B82" w:rsidP="001C0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36" w:type="dxa"/>
            <w:vAlign w:val="bottom"/>
          </w:tcPr>
          <w:p w:rsidR="001C0B82" w:rsidRPr="003F1447" w:rsidRDefault="001C0B82" w:rsidP="001C0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C0B82" w:rsidRPr="003F1447" w:rsidRDefault="001C0B82" w:rsidP="001C0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C0B82" w:rsidRPr="00EA70C6" w:rsidRDefault="001C0B82" w:rsidP="001C0B8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34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1C0B82" w:rsidRPr="003F1447" w:rsidRDefault="001C0B82" w:rsidP="001C0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936" w:type="dxa"/>
            <w:vAlign w:val="bottom"/>
          </w:tcPr>
          <w:p w:rsidR="001C0B82" w:rsidRPr="003F1447" w:rsidRDefault="001C0B82" w:rsidP="001C0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C0B82" w:rsidRPr="003F1447" w:rsidRDefault="001C0B82" w:rsidP="001C0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C0B82" w:rsidRPr="00EA70C6" w:rsidRDefault="001C0B82" w:rsidP="001C0B8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38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1C0B82" w:rsidRPr="00EA70C6" w:rsidRDefault="001C0B82" w:rsidP="001C0B8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38</w:t>
            </w:r>
          </w:p>
        </w:tc>
      </w:tr>
      <w:tr w:rsidR="001C0B82" w:rsidRPr="00B80AD8" w:rsidTr="00A111F4">
        <w:trPr>
          <w:cantSplit/>
        </w:trPr>
        <w:tc>
          <w:tcPr>
            <w:tcW w:w="1872" w:type="dxa"/>
          </w:tcPr>
          <w:p w:rsidR="001C0B82" w:rsidRPr="00470479" w:rsidRDefault="001C0B82" w:rsidP="001C0B82">
            <w:pPr>
              <w:ind w:left="-56" w:right="-133"/>
              <w:rPr>
                <w:lang w:val="bg-BG"/>
              </w:rPr>
            </w:pPr>
            <w:r w:rsidRPr="00B80AD8">
              <w:rPr>
                <w:lang w:val="bg-BG"/>
              </w:rPr>
              <w:t xml:space="preserve">2. Темп.  </w:t>
            </w:r>
            <w:proofErr w:type="spellStart"/>
            <w:r w:rsidRPr="00B80AD8">
              <w:rPr>
                <w:lang w:val="bg-BG"/>
              </w:rPr>
              <w:t>Мах</w:t>
            </w:r>
            <w:proofErr w:type="spellEnd"/>
            <w:r>
              <w:t xml:space="preserve"> </w:t>
            </w:r>
            <w:r>
              <w:rPr>
                <w:lang w:val="bg-BG"/>
              </w:rPr>
              <w:t>СД</w:t>
            </w:r>
          </w:p>
        </w:tc>
        <w:tc>
          <w:tcPr>
            <w:tcW w:w="936" w:type="dxa"/>
            <w:vAlign w:val="bottom"/>
          </w:tcPr>
          <w:p w:rsidR="001C0B82" w:rsidRPr="003F1447" w:rsidRDefault="001C0B82" w:rsidP="001C0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36" w:type="dxa"/>
            <w:vAlign w:val="bottom"/>
          </w:tcPr>
          <w:p w:rsidR="001C0B82" w:rsidRPr="003F1447" w:rsidRDefault="001C0B82" w:rsidP="001C0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C0B82" w:rsidRPr="003F1447" w:rsidRDefault="001C0B82" w:rsidP="001C0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C0B82" w:rsidRPr="00EA70C6" w:rsidRDefault="001C0B82" w:rsidP="001C0B8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28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1C0B82" w:rsidRPr="003F1447" w:rsidRDefault="001C0B82" w:rsidP="001C0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36" w:type="dxa"/>
            <w:vAlign w:val="bottom"/>
          </w:tcPr>
          <w:p w:rsidR="001C0B82" w:rsidRPr="003F1447" w:rsidRDefault="001C0B82" w:rsidP="001C0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C0B82" w:rsidRPr="003F1447" w:rsidRDefault="001C0B82" w:rsidP="001C0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C0B82" w:rsidRPr="00EA70C6" w:rsidRDefault="001C0B82" w:rsidP="001C0B8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31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1C0B82" w:rsidRPr="00EA70C6" w:rsidRDefault="001C0B82" w:rsidP="001C0B8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31</w:t>
            </w:r>
          </w:p>
        </w:tc>
      </w:tr>
      <w:tr w:rsidR="001C0B82" w:rsidRPr="00B80AD8" w:rsidTr="00A111F4">
        <w:trPr>
          <w:cantSplit/>
        </w:trPr>
        <w:tc>
          <w:tcPr>
            <w:tcW w:w="1872" w:type="dxa"/>
          </w:tcPr>
          <w:p w:rsidR="001C0B82" w:rsidRPr="00B80AD8" w:rsidRDefault="001C0B82" w:rsidP="001C0B82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>3. Темп. СМ</w:t>
            </w:r>
          </w:p>
        </w:tc>
        <w:tc>
          <w:tcPr>
            <w:tcW w:w="936" w:type="dxa"/>
            <w:vAlign w:val="bottom"/>
          </w:tcPr>
          <w:p w:rsidR="001C0B82" w:rsidRPr="003F1447" w:rsidRDefault="001C0B82" w:rsidP="001C0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36" w:type="dxa"/>
            <w:vAlign w:val="bottom"/>
          </w:tcPr>
          <w:p w:rsidR="001C0B82" w:rsidRPr="003F1447" w:rsidRDefault="001C0B82" w:rsidP="001C0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C0B82" w:rsidRPr="003F1447" w:rsidRDefault="001C0B82" w:rsidP="001C0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C0B82" w:rsidRPr="00EA70C6" w:rsidRDefault="001C0B82" w:rsidP="001C0B8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17,3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1C0B82" w:rsidRPr="003F1447" w:rsidRDefault="001C0B82" w:rsidP="001C0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36" w:type="dxa"/>
            <w:vAlign w:val="bottom"/>
          </w:tcPr>
          <w:p w:rsidR="001C0B82" w:rsidRPr="003F1447" w:rsidRDefault="001C0B82" w:rsidP="001C0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C0B82" w:rsidRPr="003F1447" w:rsidRDefault="001C0B82" w:rsidP="001C0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C0B82" w:rsidRPr="00EA70C6" w:rsidRDefault="001C0B82" w:rsidP="001C0B8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24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1C0B82" w:rsidRPr="00EA70C6" w:rsidRDefault="001C0B82" w:rsidP="001C0B8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22,7</w:t>
            </w:r>
          </w:p>
        </w:tc>
      </w:tr>
      <w:tr w:rsidR="001C0B82" w:rsidRPr="00B80AD8" w:rsidTr="00A111F4">
        <w:trPr>
          <w:cantSplit/>
        </w:trPr>
        <w:tc>
          <w:tcPr>
            <w:tcW w:w="1872" w:type="dxa"/>
          </w:tcPr>
          <w:p w:rsidR="001C0B82" w:rsidRPr="00B80AD8" w:rsidRDefault="001C0B82" w:rsidP="001C0B82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 xml:space="preserve">4. Сл. </w:t>
            </w:r>
            <w:proofErr w:type="spellStart"/>
            <w:r>
              <w:rPr>
                <w:lang w:val="bg-BG"/>
              </w:rPr>
              <w:t>рад</w:t>
            </w:r>
            <w:proofErr w:type="spellEnd"/>
            <w:r>
              <w:rPr>
                <w:lang w:val="bg-BG"/>
              </w:rPr>
              <w:t xml:space="preserve">. </w:t>
            </w:r>
            <w:proofErr w:type="spellStart"/>
            <w:r>
              <w:rPr>
                <w:lang w:val="bg-BG"/>
              </w:rPr>
              <w:t>Мах</w:t>
            </w:r>
            <w:proofErr w:type="spellEnd"/>
            <w:r>
              <w:rPr>
                <w:lang w:val="bg-BG"/>
              </w:rPr>
              <w:t xml:space="preserve"> СЧ</w:t>
            </w:r>
          </w:p>
        </w:tc>
        <w:tc>
          <w:tcPr>
            <w:tcW w:w="936" w:type="dxa"/>
            <w:vAlign w:val="bottom"/>
          </w:tcPr>
          <w:p w:rsidR="001C0B82" w:rsidRPr="003F1447" w:rsidRDefault="001C0B82" w:rsidP="001C0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867</w:t>
            </w:r>
          </w:p>
        </w:tc>
        <w:tc>
          <w:tcPr>
            <w:tcW w:w="936" w:type="dxa"/>
            <w:vAlign w:val="bottom"/>
          </w:tcPr>
          <w:p w:rsidR="001C0B82" w:rsidRPr="003F1447" w:rsidRDefault="001C0B82" w:rsidP="001C0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979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C0B82" w:rsidRPr="003F1447" w:rsidRDefault="001C0B82" w:rsidP="001C0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956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C0B82" w:rsidRPr="00EA70C6" w:rsidRDefault="001C0B82" w:rsidP="001C0B8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979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1C0B82" w:rsidRPr="003F1447" w:rsidRDefault="001C0B82" w:rsidP="001C0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936" w:type="dxa"/>
            <w:vAlign w:val="bottom"/>
          </w:tcPr>
          <w:p w:rsidR="001C0B82" w:rsidRPr="003F1447" w:rsidRDefault="001C0B82" w:rsidP="001C0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C0B82" w:rsidRPr="003F1447" w:rsidRDefault="001C0B82" w:rsidP="001C0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457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C0B82" w:rsidRPr="00EA70C6" w:rsidRDefault="001C0B82" w:rsidP="001C0B8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948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1C0B82" w:rsidRPr="00EA70C6" w:rsidRDefault="001C0B82" w:rsidP="001C0B8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979</w:t>
            </w:r>
          </w:p>
        </w:tc>
      </w:tr>
      <w:tr w:rsidR="001C0B82" w:rsidRPr="00B80AD8" w:rsidTr="00A111F4">
        <w:trPr>
          <w:cantSplit/>
        </w:trPr>
        <w:tc>
          <w:tcPr>
            <w:tcW w:w="1872" w:type="dxa"/>
          </w:tcPr>
          <w:p w:rsidR="001C0B82" w:rsidRPr="00B80AD8" w:rsidRDefault="001C0B82" w:rsidP="001C0B82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>5. Сл</w:t>
            </w:r>
            <w:r w:rsidRPr="00B80AD8">
              <w:rPr>
                <w:lang w:val="bg-BG"/>
              </w:rPr>
              <w:t xml:space="preserve">. </w:t>
            </w:r>
            <w:proofErr w:type="spellStart"/>
            <w:r w:rsidRPr="00B80AD8">
              <w:rPr>
                <w:lang w:val="bg-BG"/>
              </w:rPr>
              <w:t>рад</w:t>
            </w:r>
            <w:proofErr w:type="spellEnd"/>
            <w:r w:rsidRPr="00B80AD8">
              <w:rPr>
                <w:lang w:val="bg-BG"/>
              </w:rPr>
              <w:t xml:space="preserve">.  </w:t>
            </w:r>
            <w:proofErr w:type="spellStart"/>
            <w:r w:rsidRPr="00B80AD8">
              <w:rPr>
                <w:lang w:val="bg-BG"/>
              </w:rPr>
              <w:t>Мах</w:t>
            </w:r>
            <w:proofErr w:type="spellEnd"/>
            <w:r>
              <w:rPr>
                <w:lang w:val="bg-BG"/>
              </w:rPr>
              <w:t xml:space="preserve"> СД</w:t>
            </w:r>
          </w:p>
        </w:tc>
        <w:tc>
          <w:tcPr>
            <w:tcW w:w="936" w:type="dxa"/>
            <w:vAlign w:val="bottom"/>
          </w:tcPr>
          <w:p w:rsidR="001C0B82" w:rsidRPr="003F1447" w:rsidRDefault="001C0B82" w:rsidP="001C0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</w:t>
            </w:r>
          </w:p>
        </w:tc>
        <w:tc>
          <w:tcPr>
            <w:tcW w:w="936" w:type="dxa"/>
            <w:vAlign w:val="bottom"/>
          </w:tcPr>
          <w:p w:rsidR="001C0B82" w:rsidRPr="003F1447" w:rsidRDefault="001C0B82" w:rsidP="001C0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C0B82" w:rsidRPr="003F1447" w:rsidRDefault="001C0B82" w:rsidP="001C0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C0B82" w:rsidRPr="00EA70C6" w:rsidRDefault="001C0B82" w:rsidP="001C0B8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308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1C0B82" w:rsidRPr="003F1447" w:rsidRDefault="001C0B82" w:rsidP="001C0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309</w:t>
            </w:r>
          </w:p>
        </w:tc>
        <w:tc>
          <w:tcPr>
            <w:tcW w:w="936" w:type="dxa"/>
            <w:vAlign w:val="bottom"/>
          </w:tcPr>
          <w:p w:rsidR="001C0B82" w:rsidRPr="003F1447" w:rsidRDefault="001C0B82" w:rsidP="001C0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C0B82" w:rsidRPr="003F1447" w:rsidRDefault="001C0B82" w:rsidP="001C0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C0B82" w:rsidRPr="00EA70C6" w:rsidRDefault="001C0B82" w:rsidP="001C0B8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309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1C0B82" w:rsidRPr="00EA70C6" w:rsidRDefault="001C0B82" w:rsidP="001C0B8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309</w:t>
            </w:r>
          </w:p>
        </w:tc>
      </w:tr>
      <w:tr w:rsidR="001C0B82" w:rsidRPr="00B80AD8" w:rsidTr="00A111F4">
        <w:trPr>
          <w:cantSplit/>
        </w:trPr>
        <w:tc>
          <w:tcPr>
            <w:tcW w:w="1872" w:type="dxa"/>
          </w:tcPr>
          <w:p w:rsidR="001C0B82" w:rsidRPr="00B80AD8" w:rsidRDefault="001C0B82" w:rsidP="001C0B82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>6. Сл</w:t>
            </w:r>
            <w:r w:rsidRPr="00B80AD8">
              <w:rPr>
                <w:lang w:val="bg-BG"/>
              </w:rPr>
              <w:t xml:space="preserve">. </w:t>
            </w:r>
            <w:proofErr w:type="spellStart"/>
            <w:r w:rsidRPr="00B80AD8">
              <w:rPr>
                <w:lang w:val="bg-BG"/>
              </w:rPr>
              <w:t>рад</w:t>
            </w:r>
            <w:proofErr w:type="spellEnd"/>
            <w:r w:rsidRPr="00B80AD8">
              <w:rPr>
                <w:lang w:val="bg-BG"/>
              </w:rPr>
              <w:t xml:space="preserve">.  </w:t>
            </w:r>
            <w:r>
              <w:rPr>
                <w:lang w:val="bg-BG"/>
              </w:rPr>
              <w:t>СМ</w:t>
            </w:r>
          </w:p>
        </w:tc>
        <w:tc>
          <w:tcPr>
            <w:tcW w:w="936" w:type="dxa"/>
            <w:vAlign w:val="bottom"/>
          </w:tcPr>
          <w:p w:rsidR="001C0B82" w:rsidRPr="003F1447" w:rsidRDefault="001C0B82" w:rsidP="001C0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936" w:type="dxa"/>
            <w:vAlign w:val="bottom"/>
          </w:tcPr>
          <w:p w:rsidR="001C0B82" w:rsidRPr="003F1447" w:rsidRDefault="001C0B82" w:rsidP="001C0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C0B82" w:rsidRPr="003F1447" w:rsidRDefault="001C0B82" w:rsidP="001C0B82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C0B82" w:rsidRPr="00EA70C6" w:rsidRDefault="001C0B82" w:rsidP="001C0B82">
            <w:pPr>
              <w:jc w:val="right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189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1C0B82" w:rsidRPr="003F1447" w:rsidRDefault="001C0B82" w:rsidP="001C0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936" w:type="dxa"/>
            <w:vAlign w:val="bottom"/>
          </w:tcPr>
          <w:p w:rsidR="001C0B82" w:rsidRPr="003F1447" w:rsidRDefault="001C0B82" w:rsidP="001C0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C0B82" w:rsidRPr="003F1447" w:rsidRDefault="001C0B82" w:rsidP="001C0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C0B82" w:rsidRPr="00EA70C6" w:rsidRDefault="001C0B82" w:rsidP="001C0B8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148,7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1C0B82" w:rsidRPr="00EA70C6" w:rsidRDefault="001C0B82" w:rsidP="001C0B8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168,8</w:t>
            </w:r>
          </w:p>
        </w:tc>
      </w:tr>
    </w:tbl>
    <w:p w:rsidR="0052486F" w:rsidRDefault="0052486F" w:rsidP="0052486F">
      <w:pPr>
        <w:ind w:left="284" w:right="-133"/>
        <w:rPr>
          <w:lang w:val="bg-BG"/>
        </w:rPr>
      </w:pPr>
    </w:p>
    <w:p w:rsidR="001D058C" w:rsidRPr="001D058C" w:rsidRDefault="0052486F" w:rsidP="0052486F">
      <w:pPr>
        <w:ind w:left="284" w:right="-133"/>
        <w:rPr>
          <w:rFonts w:ascii="Verdana" w:hAnsi="Verdana"/>
          <w:lang w:val="bg-BG"/>
        </w:rPr>
      </w:pPr>
      <w:r w:rsidRPr="00E706F9">
        <w:rPr>
          <w:rFonts w:ascii="Verdana" w:hAnsi="Verdana"/>
          <w:lang w:val="bg-BG"/>
        </w:rPr>
        <w:t xml:space="preserve">1. </w:t>
      </w:r>
      <w:r w:rsidR="001D058C">
        <w:rPr>
          <w:rFonts w:ascii="Verdana" w:hAnsi="Verdana"/>
          <w:lang w:val="bg-BG"/>
        </w:rPr>
        <w:t xml:space="preserve">Темп. </w:t>
      </w:r>
      <w:r w:rsidR="001D058C">
        <w:rPr>
          <w:rFonts w:ascii="Verdana" w:hAnsi="Verdana"/>
        </w:rPr>
        <w:t xml:space="preserve">Max </w:t>
      </w:r>
      <w:r w:rsidR="001D058C">
        <w:rPr>
          <w:rFonts w:ascii="Verdana" w:hAnsi="Verdana"/>
          <w:lang w:val="bg-BG"/>
        </w:rPr>
        <w:t xml:space="preserve">СЧ – измерена максимална </w:t>
      </w:r>
      <w:proofErr w:type="spellStart"/>
      <w:r w:rsidR="001D058C">
        <w:rPr>
          <w:rFonts w:ascii="Verdana" w:hAnsi="Verdana"/>
          <w:lang w:val="bg-BG"/>
        </w:rPr>
        <w:t>средночасова</w:t>
      </w:r>
      <w:proofErr w:type="spellEnd"/>
      <w:r w:rsidR="001D058C">
        <w:rPr>
          <w:rFonts w:ascii="Verdana" w:hAnsi="Verdana"/>
          <w:lang w:val="bg-BG"/>
        </w:rPr>
        <w:t xml:space="preserve"> температура</w:t>
      </w:r>
    </w:p>
    <w:p w:rsidR="0052486F" w:rsidRDefault="0052486F" w:rsidP="0052486F">
      <w:pPr>
        <w:ind w:left="284" w:right="-133"/>
        <w:rPr>
          <w:rFonts w:ascii="Verdana" w:hAnsi="Verdana"/>
          <w:lang w:val="bg-BG"/>
        </w:rPr>
      </w:pPr>
      <w:r w:rsidRPr="00E706F9">
        <w:rPr>
          <w:rFonts w:ascii="Verdana" w:hAnsi="Verdana"/>
          <w:lang w:val="bg-BG"/>
        </w:rPr>
        <w:lastRenderedPageBreak/>
        <w:t xml:space="preserve">2. Темп.  </w:t>
      </w:r>
      <w:proofErr w:type="spellStart"/>
      <w:r w:rsidR="001D058C">
        <w:rPr>
          <w:rFonts w:ascii="Verdana" w:hAnsi="Verdana"/>
          <w:lang w:val="bg-BG"/>
        </w:rPr>
        <w:t>М</w:t>
      </w:r>
      <w:r w:rsidRPr="00E706F9">
        <w:rPr>
          <w:rFonts w:ascii="Verdana" w:hAnsi="Verdana"/>
          <w:lang w:val="bg-BG"/>
        </w:rPr>
        <w:t>ах</w:t>
      </w:r>
      <w:proofErr w:type="spellEnd"/>
      <w:r w:rsidR="001D058C">
        <w:rPr>
          <w:rFonts w:ascii="Verdana" w:hAnsi="Verdana"/>
          <w:lang w:val="bg-BG"/>
        </w:rPr>
        <w:t xml:space="preserve"> СД</w:t>
      </w:r>
      <w:r w:rsidRPr="00E706F9">
        <w:rPr>
          <w:rFonts w:ascii="Verdana" w:hAnsi="Verdana"/>
          <w:lang w:val="bg-BG"/>
        </w:rPr>
        <w:t xml:space="preserve">  – измерена максимална </w:t>
      </w:r>
      <w:proofErr w:type="spellStart"/>
      <w:r w:rsidR="001D058C">
        <w:rPr>
          <w:rFonts w:ascii="Verdana" w:hAnsi="Verdana"/>
          <w:lang w:val="bg-BG"/>
        </w:rPr>
        <w:t>средноденонощна</w:t>
      </w:r>
      <w:proofErr w:type="spellEnd"/>
      <w:r w:rsidR="001D058C">
        <w:rPr>
          <w:rFonts w:ascii="Verdana" w:hAnsi="Verdana"/>
          <w:lang w:val="bg-BG"/>
        </w:rPr>
        <w:t xml:space="preserve"> </w:t>
      </w:r>
      <w:r w:rsidRPr="00E706F9">
        <w:rPr>
          <w:rFonts w:ascii="Verdana" w:hAnsi="Verdana"/>
          <w:lang w:val="bg-BG"/>
        </w:rPr>
        <w:t>температура</w:t>
      </w:r>
    </w:p>
    <w:p w:rsidR="001D058C" w:rsidRPr="00E706F9" w:rsidRDefault="001D058C" w:rsidP="0052486F">
      <w:pPr>
        <w:ind w:left="284" w:right="-13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3. Темп. СМ – измерена </w:t>
      </w:r>
      <w:proofErr w:type="spellStart"/>
      <w:r>
        <w:rPr>
          <w:rFonts w:ascii="Verdana" w:hAnsi="Verdana"/>
          <w:lang w:val="bg-BG"/>
        </w:rPr>
        <w:t>средномесечна</w:t>
      </w:r>
      <w:proofErr w:type="spellEnd"/>
      <w:r>
        <w:rPr>
          <w:rFonts w:ascii="Verdana" w:hAnsi="Verdana"/>
          <w:lang w:val="bg-BG"/>
        </w:rPr>
        <w:t xml:space="preserve"> температура</w:t>
      </w:r>
    </w:p>
    <w:p w:rsidR="0052486F" w:rsidRPr="00E706F9" w:rsidRDefault="001D058C" w:rsidP="0052486F">
      <w:pPr>
        <w:ind w:left="284" w:right="-13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4</w:t>
      </w:r>
      <w:r w:rsidR="0052486F" w:rsidRPr="00E706F9">
        <w:rPr>
          <w:rFonts w:ascii="Verdana" w:hAnsi="Verdana"/>
          <w:lang w:val="bg-BG"/>
        </w:rPr>
        <w:t xml:space="preserve">. Сл. </w:t>
      </w:r>
      <w:proofErr w:type="spellStart"/>
      <w:r w:rsidR="0052486F" w:rsidRPr="00E706F9">
        <w:rPr>
          <w:rFonts w:ascii="Verdana" w:hAnsi="Verdana"/>
          <w:lang w:val="bg-BG"/>
        </w:rPr>
        <w:t>рад</w:t>
      </w:r>
      <w:proofErr w:type="spellEnd"/>
      <w:r w:rsidR="0052486F" w:rsidRPr="00E706F9">
        <w:rPr>
          <w:rFonts w:ascii="Verdana" w:hAnsi="Verdana"/>
          <w:lang w:val="bg-BG"/>
        </w:rPr>
        <w:t xml:space="preserve">. </w:t>
      </w:r>
      <w:proofErr w:type="spellStart"/>
      <w:r>
        <w:rPr>
          <w:rFonts w:ascii="Verdana" w:hAnsi="Verdana"/>
          <w:lang w:val="bg-BG"/>
        </w:rPr>
        <w:t>Мах</w:t>
      </w:r>
      <w:proofErr w:type="spellEnd"/>
      <w:r>
        <w:rPr>
          <w:rFonts w:ascii="Verdana" w:hAnsi="Verdana"/>
          <w:lang w:val="bg-BG"/>
        </w:rPr>
        <w:t xml:space="preserve"> СЧ</w:t>
      </w:r>
      <w:r w:rsidR="0052486F" w:rsidRPr="00E706F9">
        <w:rPr>
          <w:rFonts w:ascii="Verdana" w:hAnsi="Verdana"/>
          <w:lang w:val="bg-BG"/>
        </w:rPr>
        <w:t xml:space="preserve">  – </w:t>
      </w:r>
      <w:r>
        <w:rPr>
          <w:rFonts w:ascii="Verdana" w:hAnsi="Verdana"/>
          <w:lang w:val="bg-BG"/>
        </w:rPr>
        <w:t xml:space="preserve">максимална </w:t>
      </w:r>
      <w:proofErr w:type="spellStart"/>
      <w:r>
        <w:rPr>
          <w:rFonts w:ascii="Verdana" w:hAnsi="Verdana"/>
          <w:lang w:val="bg-BG"/>
        </w:rPr>
        <w:t>средночасова</w:t>
      </w:r>
      <w:proofErr w:type="spellEnd"/>
      <w:r>
        <w:rPr>
          <w:rFonts w:ascii="Verdana" w:hAnsi="Verdana"/>
          <w:lang w:val="bg-BG"/>
        </w:rPr>
        <w:t xml:space="preserve"> енергия на слънчевата радиация</w:t>
      </w:r>
    </w:p>
    <w:p w:rsidR="0052486F" w:rsidRDefault="001D058C" w:rsidP="0052486F">
      <w:pPr>
        <w:ind w:left="284" w:right="-13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5</w:t>
      </w:r>
      <w:r w:rsidR="0052486F" w:rsidRPr="00E706F9">
        <w:rPr>
          <w:rFonts w:ascii="Verdana" w:hAnsi="Verdana"/>
          <w:lang w:val="bg-BG"/>
        </w:rPr>
        <w:t xml:space="preserve">. Сл. </w:t>
      </w:r>
      <w:proofErr w:type="spellStart"/>
      <w:r w:rsidR="0052486F" w:rsidRPr="00E706F9">
        <w:rPr>
          <w:rFonts w:ascii="Verdana" w:hAnsi="Verdana"/>
          <w:lang w:val="bg-BG"/>
        </w:rPr>
        <w:t>рад</w:t>
      </w:r>
      <w:proofErr w:type="spellEnd"/>
      <w:r w:rsidR="0052486F" w:rsidRPr="00E706F9">
        <w:rPr>
          <w:rFonts w:ascii="Verdana" w:hAnsi="Verdana"/>
          <w:lang w:val="bg-BG"/>
        </w:rPr>
        <w:t xml:space="preserve">.  </w:t>
      </w:r>
      <w:proofErr w:type="spellStart"/>
      <w:r w:rsidR="0052486F" w:rsidRPr="00E706F9">
        <w:rPr>
          <w:rFonts w:ascii="Verdana" w:hAnsi="Verdana"/>
          <w:lang w:val="bg-BG"/>
        </w:rPr>
        <w:t>мах</w:t>
      </w:r>
      <w:proofErr w:type="spellEnd"/>
      <w:r w:rsidR="0052486F" w:rsidRPr="00E706F9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СД</w:t>
      </w:r>
      <w:r w:rsidR="0052486F" w:rsidRPr="00E706F9">
        <w:rPr>
          <w:rFonts w:ascii="Verdana" w:hAnsi="Verdana"/>
          <w:lang w:val="bg-BG"/>
        </w:rPr>
        <w:t xml:space="preserve"> – максимална </w:t>
      </w:r>
      <w:proofErr w:type="spellStart"/>
      <w:r w:rsidR="0052486F" w:rsidRPr="00E706F9">
        <w:rPr>
          <w:rFonts w:ascii="Verdana" w:hAnsi="Verdana"/>
          <w:lang w:val="bg-BG"/>
        </w:rPr>
        <w:t>средно</w:t>
      </w:r>
      <w:r w:rsidR="008D483B">
        <w:rPr>
          <w:rFonts w:ascii="Verdana" w:hAnsi="Verdana"/>
          <w:lang w:val="bg-BG"/>
        </w:rPr>
        <w:t>денонощна</w:t>
      </w:r>
      <w:proofErr w:type="spellEnd"/>
      <w:r w:rsidR="0052486F" w:rsidRPr="00E706F9">
        <w:rPr>
          <w:rFonts w:ascii="Verdana" w:hAnsi="Verdana"/>
          <w:lang w:val="bg-BG"/>
        </w:rPr>
        <w:t xml:space="preserve"> енергия на слънчевата радиация</w:t>
      </w:r>
    </w:p>
    <w:p w:rsidR="001D058C" w:rsidRPr="00E706F9" w:rsidRDefault="001D058C" w:rsidP="0052486F">
      <w:pPr>
        <w:ind w:left="284" w:right="-13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6. Сл. </w:t>
      </w:r>
      <w:proofErr w:type="spellStart"/>
      <w:r>
        <w:rPr>
          <w:rFonts w:ascii="Verdana" w:hAnsi="Verdana"/>
          <w:lang w:val="bg-BG"/>
        </w:rPr>
        <w:t>рад</w:t>
      </w:r>
      <w:proofErr w:type="spellEnd"/>
      <w:r>
        <w:rPr>
          <w:rFonts w:ascii="Verdana" w:hAnsi="Verdana"/>
          <w:lang w:val="bg-BG"/>
        </w:rPr>
        <w:t xml:space="preserve">. СМ – </w:t>
      </w:r>
      <w:proofErr w:type="spellStart"/>
      <w:r>
        <w:rPr>
          <w:rFonts w:ascii="Verdana" w:hAnsi="Verdana"/>
          <w:lang w:val="bg-BG"/>
        </w:rPr>
        <w:t>средно</w:t>
      </w:r>
      <w:r w:rsidR="00096542">
        <w:rPr>
          <w:rFonts w:ascii="Verdana" w:hAnsi="Verdana"/>
          <w:lang w:val="bg-BG"/>
        </w:rPr>
        <w:t>месечна</w:t>
      </w:r>
      <w:r w:rsidR="00951642">
        <w:rPr>
          <w:rFonts w:ascii="Verdana" w:hAnsi="Verdana"/>
          <w:lang w:val="bg-BG"/>
        </w:rPr>
        <w:t>т</w:t>
      </w:r>
      <w:r>
        <w:rPr>
          <w:rFonts w:ascii="Verdana" w:hAnsi="Verdana"/>
          <w:lang w:val="bg-BG"/>
        </w:rPr>
        <w:t>а</w:t>
      </w:r>
      <w:proofErr w:type="spellEnd"/>
      <w:r>
        <w:rPr>
          <w:rFonts w:ascii="Verdana" w:hAnsi="Verdana"/>
          <w:lang w:val="bg-BG"/>
        </w:rPr>
        <w:t xml:space="preserve"> енергия на слънчевата радиация</w:t>
      </w:r>
    </w:p>
    <w:p w:rsidR="002D6E15" w:rsidRDefault="002D6E15" w:rsidP="001074DF">
      <w:pPr>
        <w:rPr>
          <w:lang w:val="bg-BG" w:eastAsia="en-US"/>
        </w:rPr>
      </w:pPr>
    </w:p>
    <w:p w:rsidR="002E1BE9" w:rsidRPr="006257C9" w:rsidRDefault="00D12B40">
      <w:pPr>
        <w:pStyle w:val="2"/>
        <w:rPr>
          <w:rFonts w:ascii="Verdana" w:hAnsi="Verdana"/>
          <w:i/>
          <w:sz w:val="20"/>
        </w:rPr>
      </w:pPr>
      <w:r w:rsidRPr="006257C9">
        <w:rPr>
          <w:rFonts w:ascii="Verdana" w:hAnsi="Verdana"/>
          <w:i/>
          <w:sz w:val="20"/>
          <w:lang w:val="en-US"/>
        </w:rPr>
        <w:t>6</w:t>
      </w:r>
      <w:r w:rsidR="00340A11" w:rsidRPr="006257C9">
        <w:rPr>
          <w:rFonts w:ascii="Verdana" w:hAnsi="Verdana"/>
          <w:i/>
          <w:sz w:val="20"/>
          <w:lang w:val="en-US"/>
        </w:rPr>
        <w:t xml:space="preserve">. </w:t>
      </w:r>
      <w:r w:rsidR="002E1BE9" w:rsidRPr="006257C9">
        <w:rPr>
          <w:rFonts w:ascii="Verdana" w:hAnsi="Verdana"/>
          <w:i/>
          <w:sz w:val="20"/>
        </w:rPr>
        <w:t>Анализ на резултатите</w:t>
      </w:r>
      <w:r w:rsidR="003577D8" w:rsidRPr="006257C9">
        <w:rPr>
          <w:rFonts w:ascii="Verdana" w:hAnsi="Verdana"/>
          <w:i/>
          <w:sz w:val="20"/>
        </w:rPr>
        <w:t>:</w:t>
      </w:r>
      <w:r w:rsidR="007D58E6" w:rsidRPr="006257C9">
        <w:rPr>
          <w:rFonts w:ascii="Verdana" w:hAnsi="Verdana"/>
          <w:i/>
          <w:sz w:val="20"/>
        </w:rPr>
        <w:t xml:space="preserve"> </w:t>
      </w:r>
    </w:p>
    <w:p w:rsidR="009944AC" w:rsidRPr="006257C9" w:rsidRDefault="00B709BA" w:rsidP="009944AC">
      <w:pPr>
        <w:numPr>
          <w:ilvl w:val="0"/>
          <w:numId w:val="17"/>
        </w:numPr>
        <w:rPr>
          <w:rFonts w:ascii="Verdana" w:hAnsi="Verdana"/>
          <w:b/>
          <w:lang w:val="pt-BR"/>
        </w:rPr>
      </w:pPr>
      <w:proofErr w:type="spellStart"/>
      <w:r w:rsidRPr="006257C9">
        <w:rPr>
          <w:rFonts w:ascii="Verdana" w:hAnsi="Verdana"/>
          <w:b/>
        </w:rPr>
        <w:t>Фини</w:t>
      </w:r>
      <w:proofErr w:type="spellEnd"/>
      <w:r w:rsidRPr="006257C9">
        <w:rPr>
          <w:rFonts w:ascii="Verdana" w:hAnsi="Verdana"/>
          <w:b/>
        </w:rPr>
        <w:t xml:space="preserve"> </w:t>
      </w:r>
      <w:proofErr w:type="spellStart"/>
      <w:r w:rsidRPr="006257C9">
        <w:rPr>
          <w:rFonts w:ascii="Verdana" w:hAnsi="Verdana"/>
          <w:b/>
        </w:rPr>
        <w:t>прахови</w:t>
      </w:r>
      <w:proofErr w:type="spellEnd"/>
      <w:r w:rsidRPr="006257C9">
        <w:rPr>
          <w:rFonts w:ascii="Verdana" w:hAnsi="Verdana"/>
          <w:b/>
        </w:rPr>
        <w:t xml:space="preserve"> </w:t>
      </w:r>
      <w:proofErr w:type="spellStart"/>
      <w:r w:rsidRPr="006257C9">
        <w:rPr>
          <w:rFonts w:ascii="Verdana" w:hAnsi="Verdana"/>
          <w:b/>
        </w:rPr>
        <w:t>частици</w:t>
      </w:r>
      <w:proofErr w:type="spellEnd"/>
      <w:r w:rsidRPr="006257C9">
        <w:rPr>
          <w:rFonts w:ascii="Verdana" w:hAnsi="Verdana"/>
          <w:b/>
        </w:rPr>
        <w:t xml:space="preserve"> </w:t>
      </w:r>
      <w:r w:rsidR="00295F88" w:rsidRPr="006257C9">
        <w:rPr>
          <w:rFonts w:ascii="Verdana" w:hAnsi="Verdana"/>
          <w:b/>
          <w:lang w:val="bg-BG"/>
        </w:rPr>
        <w:t xml:space="preserve">- </w:t>
      </w:r>
      <w:r w:rsidRPr="006257C9">
        <w:rPr>
          <w:rFonts w:ascii="Verdana" w:hAnsi="Verdana"/>
          <w:b/>
        </w:rPr>
        <w:t>ФПЧ</w:t>
      </w:r>
      <w:bookmarkStart w:id="34" w:name="OLE_LINK6"/>
      <w:bookmarkStart w:id="35" w:name="OLE_LINK7"/>
      <w:r w:rsidR="002D6E15" w:rsidRPr="006257C9">
        <w:rPr>
          <w:rFonts w:ascii="Verdana" w:hAnsi="Verdana"/>
          <w:b/>
          <w:vertAlign w:val="subscript"/>
          <w:lang w:val="bg-BG"/>
        </w:rPr>
        <w:t>10</w:t>
      </w:r>
      <w:bookmarkEnd w:id="34"/>
      <w:bookmarkEnd w:id="35"/>
    </w:p>
    <w:p w:rsidR="009944AC" w:rsidRPr="006257C9" w:rsidRDefault="009944AC" w:rsidP="009944AC">
      <w:pPr>
        <w:ind w:firstLine="567"/>
        <w:rPr>
          <w:rFonts w:ascii="Verdana" w:hAnsi="Verdana"/>
          <w:b/>
          <w:lang w:val="bg-BG"/>
        </w:rPr>
      </w:pPr>
    </w:p>
    <w:p w:rsidR="001107F7" w:rsidRPr="006257C9" w:rsidRDefault="001107F7" w:rsidP="003D1447">
      <w:pPr>
        <w:ind w:firstLine="567"/>
        <w:jc w:val="both"/>
        <w:rPr>
          <w:rFonts w:ascii="Verdana" w:hAnsi="Verdana"/>
          <w:b/>
          <w:lang w:val="pt-BR"/>
        </w:rPr>
      </w:pPr>
      <w:proofErr w:type="spellStart"/>
      <w:proofErr w:type="gramStart"/>
      <w:r w:rsidRPr="006257C9">
        <w:rPr>
          <w:rFonts w:ascii="Verdana" w:hAnsi="Verdana"/>
          <w:bCs/>
          <w:lang w:val="ru-RU"/>
        </w:rPr>
        <w:t>Анализът</w:t>
      </w:r>
      <w:proofErr w:type="spellEnd"/>
      <w:r w:rsidRPr="006257C9">
        <w:rPr>
          <w:rFonts w:ascii="Verdana" w:hAnsi="Verdana"/>
          <w:bCs/>
          <w:lang w:val="ru-RU"/>
        </w:rPr>
        <w:t xml:space="preserve"> на </w:t>
      </w:r>
      <w:proofErr w:type="spellStart"/>
      <w:r w:rsidRPr="006257C9">
        <w:rPr>
          <w:rFonts w:ascii="Verdana" w:hAnsi="Verdana"/>
          <w:bCs/>
          <w:lang w:val="ru-RU"/>
        </w:rPr>
        <w:t>регистрираните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средноденонощни</w:t>
      </w:r>
      <w:proofErr w:type="spellEnd"/>
      <w:r w:rsidRPr="006257C9">
        <w:rPr>
          <w:rFonts w:ascii="Verdana" w:hAnsi="Verdana"/>
          <w:bCs/>
          <w:lang w:val="ru-RU"/>
        </w:rPr>
        <w:t xml:space="preserve"> концентрации </w:t>
      </w:r>
      <w:proofErr w:type="spellStart"/>
      <w:r w:rsidRPr="006257C9">
        <w:rPr>
          <w:rFonts w:ascii="Verdana" w:hAnsi="Verdana"/>
          <w:bCs/>
          <w:lang w:val="ru-RU"/>
        </w:rPr>
        <w:t>показва</w:t>
      </w:r>
      <w:proofErr w:type="spellEnd"/>
      <w:r w:rsidRPr="006257C9">
        <w:rPr>
          <w:rFonts w:ascii="Verdana" w:hAnsi="Verdana"/>
          <w:bCs/>
          <w:lang w:val="ru-RU"/>
        </w:rPr>
        <w:t xml:space="preserve">, че в </w:t>
      </w:r>
      <w:proofErr w:type="spellStart"/>
      <w:r w:rsidRPr="006257C9">
        <w:rPr>
          <w:rFonts w:ascii="Verdana" w:hAnsi="Verdana"/>
          <w:bCs/>
          <w:lang w:val="ru-RU"/>
        </w:rPr>
        <w:t>пунктове</w:t>
      </w:r>
      <w:r w:rsidR="00F60ACC">
        <w:rPr>
          <w:rFonts w:ascii="Verdana" w:hAnsi="Verdana"/>
          <w:bCs/>
          <w:lang w:val="ru-RU"/>
        </w:rPr>
        <w:t>те</w:t>
      </w:r>
      <w:proofErr w:type="spellEnd"/>
      <w:r w:rsidR="00F60ACC">
        <w:rPr>
          <w:rFonts w:ascii="Verdana" w:hAnsi="Verdana"/>
          <w:bCs/>
          <w:lang w:val="ru-RU"/>
        </w:rPr>
        <w:t xml:space="preserve">, за </w:t>
      </w:r>
      <w:proofErr w:type="spellStart"/>
      <w:r w:rsidR="00F60ACC">
        <w:rPr>
          <w:rFonts w:ascii="Verdana" w:hAnsi="Verdana"/>
          <w:bCs/>
          <w:lang w:val="ru-RU"/>
        </w:rPr>
        <w:t>които</w:t>
      </w:r>
      <w:proofErr w:type="spellEnd"/>
      <w:r w:rsidR="00F60ACC">
        <w:rPr>
          <w:rFonts w:ascii="Verdana" w:hAnsi="Verdana"/>
          <w:bCs/>
          <w:lang w:val="ru-RU"/>
        </w:rPr>
        <w:t xml:space="preserve"> </w:t>
      </w:r>
      <w:proofErr w:type="spellStart"/>
      <w:r w:rsidR="00F60ACC">
        <w:rPr>
          <w:rFonts w:ascii="Verdana" w:hAnsi="Verdana"/>
          <w:bCs/>
          <w:lang w:val="ru-RU"/>
        </w:rPr>
        <w:t>регистрираните</w:t>
      </w:r>
      <w:proofErr w:type="spellEnd"/>
      <w:r w:rsidR="00F60ACC">
        <w:rPr>
          <w:rFonts w:ascii="Verdana" w:hAnsi="Verdana"/>
          <w:bCs/>
          <w:lang w:val="ru-RU"/>
        </w:rPr>
        <w:t xml:space="preserve"> </w:t>
      </w:r>
      <w:proofErr w:type="spellStart"/>
      <w:r w:rsidR="00F60ACC">
        <w:rPr>
          <w:rFonts w:ascii="Verdana" w:hAnsi="Verdana"/>
          <w:bCs/>
          <w:lang w:val="ru-RU"/>
        </w:rPr>
        <w:t>данни</w:t>
      </w:r>
      <w:proofErr w:type="spellEnd"/>
      <w:r w:rsidR="00F60ACC">
        <w:rPr>
          <w:rFonts w:ascii="Verdana" w:hAnsi="Verdana"/>
          <w:bCs/>
          <w:lang w:val="ru-RU"/>
        </w:rPr>
        <w:t xml:space="preserve"> </w:t>
      </w:r>
      <w:proofErr w:type="spellStart"/>
      <w:r w:rsidR="00F60ACC">
        <w:rPr>
          <w:rFonts w:ascii="Verdana" w:hAnsi="Verdana"/>
          <w:bCs/>
          <w:lang w:val="ru-RU"/>
        </w:rPr>
        <w:t>отговарят</w:t>
      </w:r>
      <w:proofErr w:type="spellEnd"/>
      <w:r w:rsidR="00F60ACC">
        <w:rPr>
          <w:rFonts w:ascii="Verdana" w:hAnsi="Verdana"/>
          <w:bCs/>
          <w:lang w:val="ru-RU"/>
        </w:rPr>
        <w:t xml:space="preserve"> на </w:t>
      </w:r>
      <w:proofErr w:type="spellStart"/>
      <w:r w:rsidR="00F60ACC">
        <w:rPr>
          <w:rFonts w:ascii="Verdana" w:hAnsi="Verdana"/>
          <w:bCs/>
          <w:lang w:val="ru-RU"/>
        </w:rPr>
        <w:t>изискванията</w:t>
      </w:r>
      <w:proofErr w:type="spellEnd"/>
      <w:r w:rsidR="00F60ACC">
        <w:rPr>
          <w:rFonts w:ascii="Verdana" w:hAnsi="Verdana"/>
          <w:bCs/>
          <w:lang w:val="ru-RU"/>
        </w:rPr>
        <w:t xml:space="preserve"> в </w:t>
      </w:r>
      <w:r w:rsidR="00F60ACC" w:rsidRPr="00F60ACC">
        <w:rPr>
          <w:rFonts w:ascii="Verdana" w:hAnsi="Verdana"/>
          <w:bCs/>
          <w:i/>
          <w:lang w:val="ru-RU"/>
        </w:rPr>
        <w:t xml:space="preserve">приложение № 8 </w:t>
      </w:r>
      <w:proofErr w:type="spellStart"/>
      <w:r w:rsidR="00F60ACC" w:rsidRPr="00F60ACC">
        <w:rPr>
          <w:rFonts w:ascii="Verdana" w:hAnsi="Verdana"/>
          <w:bCs/>
          <w:i/>
          <w:lang w:val="ru-RU"/>
        </w:rPr>
        <w:t>към</w:t>
      </w:r>
      <w:proofErr w:type="spellEnd"/>
      <w:r w:rsidR="00F60ACC" w:rsidRPr="00F60ACC">
        <w:rPr>
          <w:rFonts w:ascii="Verdana" w:hAnsi="Verdana"/>
          <w:bCs/>
          <w:i/>
          <w:lang w:val="ru-RU"/>
        </w:rPr>
        <w:t xml:space="preserve"> чл. 13, т.2 и чл. 22, ал. 2 от </w:t>
      </w:r>
      <w:proofErr w:type="spellStart"/>
      <w:r w:rsidR="00F60ACC" w:rsidRPr="00F60ACC">
        <w:rPr>
          <w:rFonts w:ascii="Verdana" w:hAnsi="Verdana"/>
          <w:bCs/>
          <w:i/>
          <w:lang w:val="ru-RU"/>
        </w:rPr>
        <w:t>Наредба</w:t>
      </w:r>
      <w:proofErr w:type="spellEnd"/>
      <w:r w:rsidR="00F60ACC" w:rsidRPr="00F60ACC">
        <w:rPr>
          <w:rFonts w:ascii="Verdana" w:hAnsi="Verdana"/>
          <w:bCs/>
          <w:i/>
          <w:lang w:val="ru-RU"/>
        </w:rPr>
        <w:t xml:space="preserve"> № 12 от 15 юли 2010 г. за </w:t>
      </w:r>
      <w:proofErr w:type="spellStart"/>
      <w:r w:rsidR="00F60ACC" w:rsidRPr="00F60ACC">
        <w:rPr>
          <w:rFonts w:ascii="Verdana" w:hAnsi="Verdana"/>
          <w:bCs/>
          <w:i/>
          <w:lang w:val="ru-RU"/>
        </w:rPr>
        <w:t>норми</w:t>
      </w:r>
      <w:proofErr w:type="spellEnd"/>
      <w:r w:rsidR="00F60ACC" w:rsidRPr="00F60ACC">
        <w:rPr>
          <w:rFonts w:ascii="Verdana" w:hAnsi="Verdana"/>
          <w:bCs/>
          <w:i/>
          <w:lang w:val="ru-RU"/>
        </w:rPr>
        <w:t xml:space="preserve"> за серен диоксид, </w:t>
      </w:r>
      <w:proofErr w:type="spellStart"/>
      <w:r w:rsidR="00F60ACC" w:rsidRPr="00F60ACC">
        <w:rPr>
          <w:rFonts w:ascii="Verdana" w:hAnsi="Verdana"/>
          <w:bCs/>
          <w:i/>
          <w:lang w:val="ru-RU"/>
        </w:rPr>
        <w:t>азотен</w:t>
      </w:r>
      <w:proofErr w:type="spellEnd"/>
      <w:r w:rsidR="00F60ACC" w:rsidRPr="00F60ACC">
        <w:rPr>
          <w:rFonts w:ascii="Verdana" w:hAnsi="Verdana"/>
          <w:bCs/>
          <w:i/>
          <w:lang w:val="ru-RU"/>
        </w:rPr>
        <w:t xml:space="preserve"> диоксид, </w:t>
      </w:r>
      <w:proofErr w:type="spellStart"/>
      <w:r w:rsidR="00F60ACC" w:rsidRPr="00F60ACC">
        <w:rPr>
          <w:rFonts w:ascii="Verdana" w:hAnsi="Verdana"/>
          <w:bCs/>
          <w:i/>
          <w:lang w:val="ru-RU"/>
        </w:rPr>
        <w:t>фини</w:t>
      </w:r>
      <w:proofErr w:type="spellEnd"/>
      <w:r w:rsidR="00F60ACC" w:rsidRPr="00F60ACC">
        <w:rPr>
          <w:rFonts w:ascii="Verdana" w:hAnsi="Verdana"/>
          <w:bCs/>
          <w:i/>
          <w:lang w:val="ru-RU"/>
        </w:rPr>
        <w:t xml:space="preserve"> </w:t>
      </w:r>
      <w:proofErr w:type="spellStart"/>
      <w:r w:rsidR="00F60ACC" w:rsidRPr="00F60ACC">
        <w:rPr>
          <w:rFonts w:ascii="Verdana" w:hAnsi="Verdana"/>
          <w:bCs/>
          <w:i/>
          <w:lang w:val="ru-RU"/>
        </w:rPr>
        <w:t>прахови</w:t>
      </w:r>
      <w:proofErr w:type="spellEnd"/>
      <w:r w:rsidR="00F60ACC" w:rsidRPr="00F60ACC">
        <w:rPr>
          <w:rFonts w:ascii="Verdana" w:hAnsi="Verdana"/>
          <w:bCs/>
          <w:i/>
          <w:lang w:val="ru-RU"/>
        </w:rPr>
        <w:t xml:space="preserve"> </w:t>
      </w:r>
      <w:proofErr w:type="spellStart"/>
      <w:r w:rsidR="00F60ACC" w:rsidRPr="00F60ACC">
        <w:rPr>
          <w:rFonts w:ascii="Verdana" w:hAnsi="Verdana"/>
          <w:bCs/>
          <w:i/>
          <w:lang w:val="ru-RU"/>
        </w:rPr>
        <w:t>частици</w:t>
      </w:r>
      <w:proofErr w:type="spellEnd"/>
      <w:r w:rsidR="00F60ACC" w:rsidRPr="00F60ACC">
        <w:rPr>
          <w:rFonts w:ascii="Verdana" w:hAnsi="Verdana"/>
          <w:bCs/>
          <w:i/>
          <w:lang w:val="ru-RU"/>
        </w:rPr>
        <w:t xml:space="preserve">, олово, </w:t>
      </w:r>
      <w:proofErr w:type="spellStart"/>
      <w:r w:rsidR="00F60ACC" w:rsidRPr="00F60ACC">
        <w:rPr>
          <w:rFonts w:ascii="Verdana" w:hAnsi="Verdana"/>
          <w:bCs/>
          <w:i/>
          <w:lang w:val="ru-RU"/>
        </w:rPr>
        <w:t>бензен</w:t>
      </w:r>
      <w:proofErr w:type="spellEnd"/>
      <w:r w:rsidR="00F60ACC" w:rsidRPr="00F60ACC">
        <w:rPr>
          <w:rFonts w:ascii="Verdana" w:hAnsi="Verdana"/>
          <w:bCs/>
          <w:i/>
          <w:lang w:val="ru-RU"/>
        </w:rPr>
        <w:t xml:space="preserve">, </w:t>
      </w:r>
      <w:proofErr w:type="spellStart"/>
      <w:r w:rsidR="00F60ACC" w:rsidRPr="00F60ACC">
        <w:rPr>
          <w:rFonts w:ascii="Verdana" w:hAnsi="Verdana"/>
          <w:bCs/>
          <w:i/>
          <w:lang w:val="ru-RU"/>
        </w:rPr>
        <w:t>въглероден</w:t>
      </w:r>
      <w:proofErr w:type="spellEnd"/>
      <w:r w:rsidR="00F60ACC" w:rsidRPr="00F60ACC">
        <w:rPr>
          <w:rFonts w:ascii="Verdana" w:hAnsi="Verdana"/>
          <w:bCs/>
          <w:i/>
          <w:lang w:val="ru-RU"/>
        </w:rPr>
        <w:t xml:space="preserve"> оксид и озон в </w:t>
      </w:r>
      <w:proofErr w:type="spellStart"/>
      <w:r w:rsidR="00F60ACC" w:rsidRPr="00F60ACC">
        <w:rPr>
          <w:rFonts w:ascii="Verdana" w:hAnsi="Verdana"/>
          <w:bCs/>
          <w:i/>
          <w:lang w:val="ru-RU"/>
        </w:rPr>
        <w:t>атмосферния</w:t>
      </w:r>
      <w:proofErr w:type="spellEnd"/>
      <w:r w:rsidR="00F60ACC" w:rsidRPr="00F60ACC">
        <w:rPr>
          <w:rFonts w:ascii="Verdana" w:hAnsi="Verdana"/>
          <w:bCs/>
          <w:i/>
          <w:lang w:val="ru-RU"/>
        </w:rPr>
        <w:t xml:space="preserve"> </w:t>
      </w:r>
      <w:proofErr w:type="spellStart"/>
      <w:r w:rsidR="00F60ACC" w:rsidRPr="00F60ACC">
        <w:rPr>
          <w:rFonts w:ascii="Verdana" w:hAnsi="Verdana"/>
          <w:bCs/>
          <w:i/>
          <w:lang w:val="ru-RU"/>
        </w:rPr>
        <w:t>въздух</w:t>
      </w:r>
      <w:proofErr w:type="spellEnd"/>
      <w:r w:rsidR="00F60ACC" w:rsidRPr="00F60ACC">
        <w:rPr>
          <w:rFonts w:ascii="Verdana" w:hAnsi="Verdana"/>
          <w:bCs/>
          <w:i/>
          <w:lang w:val="ru-RU"/>
        </w:rPr>
        <w:t xml:space="preserve"> (</w:t>
      </w:r>
      <w:proofErr w:type="spellStart"/>
      <w:r w:rsidR="00F60ACC" w:rsidRPr="00F60ACC">
        <w:rPr>
          <w:rFonts w:ascii="Verdana" w:hAnsi="Verdana"/>
          <w:bCs/>
          <w:i/>
          <w:lang w:val="ru-RU"/>
        </w:rPr>
        <w:t>обн</w:t>
      </w:r>
      <w:proofErr w:type="spellEnd"/>
      <w:r w:rsidR="00F60ACC" w:rsidRPr="00F60ACC">
        <w:rPr>
          <w:rFonts w:ascii="Verdana" w:hAnsi="Verdana"/>
          <w:bCs/>
          <w:i/>
          <w:lang w:val="ru-RU"/>
        </w:rPr>
        <w:t xml:space="preserve">. в ДВ </w:t>
      </w:r>
      <w:proofErr w:type="spellStart"/>
      <w:r w:rsidR="00F60ACC" w:rsidRPr="00F60ACC">
        <w:rPr>
          <w:rFonts w:ascii="Verdana" w:hAnsi="Verdana"/>
          <w:bCs/>
          <w:i/>
          <w:lang w:val="ru-RU"/>
        </w:rPr>
        <w:t>бр</w:t>
      </w:r>
      <w:proofErr w:type="spellEnd"/>
      <w:proofErr w:type="gramEnd"/>
      <w:r w:rsidR="00F60ACC" w:rsidRPr="00F60ACC">
        <w:rPr>
          <w:rFonts w:ascii="Verdana" w:hAnsi="Verdana"/>
          <w:bCs/>
          <w:i/>
          <w:lang w:val="ru-RU"/>
        </w:rPr>
        <w:t xml:space="preserve">. </w:t>
      </w:r>
      <w:proofErr w:type="gramStart"/>
      <w:r w:rsidR="00F60ACC" w:rsidRPr="00F60ACC">
        <w:rPr>
          <w:rFonts w:ascii="Verdana" w:hAnsi="Verdana"/>
          <w:bCs/>
          <w:i/>
          <w:lang w:val="ru-RU"/>
        </w:rPr>
        <w:t>58/2010 г. с посл. изм. и доп.)</w:t>
      </w:r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са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отчетени</w:t>
      </w:r>
      <w:proofErr w:type="spellEnd"/>
      <w:r w:rsidR="00F60ACC">
        <w:rPr>
          <w:rFonts w:ascii="Verdana" w:hAnsi="Verdana"/>
          <w:bCs/>
          <w:lang w:val="ru-RU"/>
        </w:rPr>
        <w:t xml:space="preserve"> минимален </w:t>
      </w:r>
      <w:proofErr w:type="spellStart"/>
      <w:r w:rsidR="00F60ACC">
        <w:rPr>
          <w:rFonts w:ascii="Verdana" w:hAnsi="Verdana"/>
          <w:bCs/>
          <w:lang w:val="ru-RU"/>
        </w:rPr>
        <w:t>брой</w:t>
      </w:r>
      <w:proofErr w:type="spellEnd"/>
      <w:r w:rsidRPr="006257C9">
        <w:rPr>
          <w:rFonts w:ascii="Verdana" w:hAnsi="Verdana"/>
          <w:bCs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превишения</w:t>
      </w:r>
      <w:proofErr w:type="spellEnd"/>
      <w:r w:rsidR="00F60ACC">
        <w:rPr>
          <w:rFonts w:ascii="Verdana" w:hAnsi="Verdana"/>
          <w:bCs/>
          <w:lang w:val="ru-RU"/>
        </w:rPr>
        <w:t xml:space="preserve"> – 3 </w:t>
      </w:r>
      <w:proofErr w:type="spellStart"/>
      <w:r w:rsidR="00F60ACC">
        <w:rPr>
          <w:rFonts w:ascii="Verdana" w:hAnsi="Verdana"/>
          <w:bCs/>
          <w:lang w:val="ru-RU"/>
        </w:rPr>
        <w:t>бр</w:t>
      </w:r>
      <w:proofErr w:type="spellEnd"/>
      <w:r w:rsidR="00F60ACC">
        <w:rPr>
          <w:rFonts w:ascii="Verdana" w:hAnsi="Verdana"/>
          <w:bCs/>
          <w:lang w:val="ru-RU"/>
        </w:rPr>
        <w:t>. в АИС «Каменица»</w:t>
      </w:r>
      <w:r w:rsidR="00FC0F79">
        <w:rPr>
          <w:rFonts w:ascii="Verdana" w:hAnsi="Verdana"/>
          <w:bCs/>
          <w:lang w:val="ru-RU"/>
        </w:rPr>
        <w:t xml:space="preserve"> и 5 </w:t>
      </w:r>
      <w:proofErr w:type="spellStart"/>
      <w:r w:rsidR="00FC0F79">
        <w:rPr>
          <w:rFonts w:ascii="Verdana" w:hAnsi="Verdana"/>
          <w:bCs/>
          <w:lang w:val="ru-RU"/>
        </w:rPr>
        <w:t>бр</w:t>
      </w:r>
      <w:proofErr w:type="spellEnd"/>
      <w:r w:rsidR="00FC0F79">
        <w:rPr>
          <w:rFonts w:ascii="Verdana" w:hAnsi="Verdana"/>
          <w:bCs/>
          <w:lang w:val="ru-RU"/>
        </w:rPr>
        <w:t>. в АИС «</w:t>
      </w:r>
      <w:proofErr w:type="spellStart"/>
      <w:r w:rsidR="00FC0F79">
        <w:rPr>
          <w:rFonts w:ascii="Verdana" w:hAnsi="Verdana"/>
          <w:bCs/>
          <w:lang w:val="ru-RU"/>
        </w:rPr>
        <w:t>Тракия</w:t>
      </w:r>
      <w:proofErr w:type="spellEnd"/>
      <w:r w:rsidR="00FC0F79">
        <w:rPr>
          <w:rFonts w:ascii="Verdana" w:hAnsi="Verdana"/>
          <w:bCs/>
          <w:lang w:val="ru-RU"/>
        </w:rPr>
        <w:t>»</w:t>
      </w:r>
      <w:r w:rsidRPr="006257C9">
        <w:rPr>
          <w:rFonts w:ascii="Verdana" w:hAnsi="Verdana"/>
          <w:bCs/>
          <w:lang w:val="ru-RU"/>
        </w:rPr>
        <w:t>.</w:t>
      </w:r>
      <w:proofErr w:type="gram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Най-високи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стойности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са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регистрирани</w:t>
      </w:r>
      <w:proofErr w:type="spellEnd"/>
      <w:r w:rsidRPr="006257C9">
        <w:rPr>
          <w:rFonts w:ascii="Verdana" w:hAnsi="Verdana"/>
          <w:bCs/>
          <w:lang w:val="ru-RU"/>
        </w:rPr>
        <w:t xml:space="preserve">  </w:t>
      </w:r>
      <w:proofErr w:type="spellStart"/>
      <w:r w:rsidR="00163365">
        <w:rPr>
          <w:rFonts w:ascii="Verdana" w:hAnsi="Verdana"/>
          <w:bCs/>
          <w:lang w:val="ru-RU"/>
        </w:rPr>
        <w:t>през</w:t>
      </w:r>
      <w:proofErr w:type="spellEnd"/>
      <w:r w:rsidR="00163365">
        <w:rPr>
          <w:rFonts w:ascii="Verdana" w:hAnsi="Verdana"/>
          <w:bCs/>
          <w:lang w:val="ru-RU"/>
        </w:rPr>
        <w:t xml:space="preserve"> м. май, 2020 г. </w:t>
      </w:r>
      <w:r w:rsidRPr="006257C9">
        <w:rPr>
          <w:rFonts w:ascii="Verdana" w:hAnsi="Verdana"/>
          <w:bCs/>
          <w:lang w:val="ru-RU"/>
        </w:rPr>
        <w:t>в АИС</w:t>
      </w:r>
      <w:r w:rsidRPr="006257C9">
        <w:rPr>
          <w:rFonts w:ascii="Verdana" w:hAnsi="Verdana"/>
          <w:lang w:val="bg-BG"/>
        </w:rPr>
        <w:t xml:space="preserve"> </w:t>
      </w:r>
      <w:r w:rsidRPr="006257C9">
        <w:rPr>
          <w:rFonts w:ascii="Verdana" w:hAnsi="Verdana"/>
          <w:bCs/>
          <w:lang w:val="ru-RU"/>
        </w:rPr>
        <w:t>«</w:t>
      </w:r>
      <w:proofErr w:type="spellStart"/>
      <w:r>
        <w:rPr>
          <w:rFonts w:ascii="Verdana" w:hAnsi="Verdana"/>
          <w:bCs/>
          <w:lang w:val="ru-RU"/>
        </w:rPr>
        <w:t>Тракия</w:t>
      </w:r>
      <w:proofErr w:type="spellEnd"/>
      <w:r w:rsidRPr="006257C9">
        <w:rPr>
          <w:rFonts w:ascii="Verdana" w:hAnsi="Verdana"/>
          <w:bCs/>
          <w:lang w:val="ru-RU"/>
        </w:rPr>
        <w:t>»</w:t>
      </w:r>
      <w:r>
        <w:rPr>
          <w:rFonts w:ascii="Verdana" w:hAnsi="Verdana"/>
          <w:bCs/>
          <w:lang w:val="ru-RU"/>
        </w:rPr>
        <w:t xml:space="preserve"> - </w:t>
      </w:r>
      <w:proofErr w:type="spellStart"/>
      <w:r>
        <w:rPr>
          <w:rFonts w:ascii="Verdana" w:hAnsi="Verdana"/>
          <w:bCs/>
          <w:lang w:val="ru-RU"/>
        </w:rPr>
        <w:t>транспортно</w:t>
      </w:r>
      <w:proofErr w:type="spellEnd"/>
      <w:r>
        <w:rPr>
          <w:rFonts w:ascii="Verdana" w:hAnsi="Verdana"/>
          <w:bCs/>
          <w:lang w:val="ru-RU"/>
        </w:rPr>
        <w:t xml:space="preserve"> </w:t>
      </w:r>
      <w:proofErr w:type="spellStart"/>
      <w:r>
        <w:rPr>
          <w:rFonts w:ascii="Verdana" w:hAnsi="Verdana"/>
          <w:bCs/>
          <w:lang w:val="ru-RU"/>
        </w:rPr>
        <w:t>ориентиран</w:t>
      </w:r>
      <w:proofErr w:type="spellEnd"/>
      <w:r>
        <w:rPr>
          <w:rFonts w:ascii="Verdana" w:hAnsi="Verdana"/>
          <w:bCs/>
          <w:lang w:val="ru-RU"/>
        </w:rPr>
        <w:t xml:space="preserve"> пункт, </w:t>
      </w:r>
      <w:proofErr w:type="spellStart"/>
      <w:r>
        <w:rPr>
          <w:rFonts w:ascii="Verdana" w:hAnsi="Verdana"/>
          <w:bCs/>
          <w:lang w:val="ru-RU"/>
        </w:rPr>
        <w:t>разположен</w:t>
      </w:r>
      <w:proofErr w:type="spellEnd"/>
      <w:r>
        <w:rPr>
          <w:rFonts w:ascii="Verdana" w:hAnsi="Verdana"/>
          <w:bCs/>
          <w:lang w:val="ru-RU"/>
        </w:rPr>
        <w:t xml:space="preserve"> на </w:t>
      </w:r>
      <w:proofErr w:type="spellStart"/>
      <w:r>
        <w:rPr>
          <w:rFonts w:ascii="Verdana" w:hAnsi="Verdana"/>
          <w:bCs/>
          <w:lang w:val="ru-RU"/>
        </w:rPr>
        <w:t>кръстовище</w:t>
      </w:r>
      <w:proofErr w:type="spellEnd"/>
      <w:r>
        <w:rPr>
          <w:rFonts w:ascii="Verdana" w:hAnsi="Verdana"/>
          <w:bCs/>
          <w:lang w:val="ru-RU"/>
        </w:rPr>
        <w:t xml:space="preserve"> с </w:t>
      </w:r>
      <w:proofErr w:type="spellStart"/>
      <w:r>
        <w:rPr>
          <w:rFonts w:ascii="Verdana" w:hAnsi="Verdana"/>
          <w:bCs/>
          <w:lang w:val="ru-RU"/>
        </w:rPr>
        <w:t>интензивен</w:t>
      </w:r>
      <w:proofErr w:type="spellEnd"/>
      <w:r>
        <w:rPr>
          <w:rFonts w:ascii="Verdana" w:hAnsi="Verdana"/>
          <w:bCs/>
          <w:lang w:val="ru-RU"/>
        </w:rPr>
        <w:t xml:space="preserve"> трафик</w:t>
      </w:r>
      <w:r w:rsidR="00163365">
        <w:rPr>
          <w:rFonts w:ascii="Verdana" w:hAnsi="Verdana"/>
          <w:bCs/>
          <w:lang w:val="ru-RU"/>
        </w:rPr>
        <w:t xml:space="preserve">. </w:t>
      </w:r>
      <w:r w:rsidR="00F60ACC">
        <w:rPr>
          <w:rFonts w:ascii="Verdana" w:hAnsi="Verdana"/>
          <w:bCs/>
          <w:lang w:val="ru-RU"/>
        </w:rPr>
        <w:t xml:space="preserve"> </w:t>
      </w:r>
      <w:r w:rsidRPr="006257C9">
        <w:rPr>
          <w:rFonts w:ascii="Verdana" w:hAnsi="Verdana"/>
          <w:bCs/>
          <w:vanish/>
          <w:lang w:val="ru-RU"/>
        </w:rPr>
        <w:t xml:space="preserve">могат да бъдат свързани с интезивни строително ремонтни дейности, извършвани в непосредствена </w:t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lang w:val="bg-BG"/>
        </w:rPr>
        <w:t xml:space="preserve">Данните от всички пунктове са онагледени на </w:t>
      </w:r>
      <w:r w:rsidRPr="003C16DC">
        <w:rPr>
          <w:rFonts w:ascii="Verdana" w:hAnsi="Verdana"/>
          <w:i/>
          <w:lang w:val="bg-BG"/>
        </w:rPr>
        <w:t>фиг. 1</w:t>
      </w:r>
      <w:r w:rsidRPr="003C16DC">
        <w:rPr>
          <w:rFonts w:ascii="Verdana" w:hAnsi="Verdana"/>
          <w:lang w:val="bg-BG"/>
        </w:rPr>
        <w:t>.</w:t>
      </w:r>
      <w:r w:rsidRPr="006257C9">
        <w:rPr>
          <w:rFonts w:ascii="Verdana" w:hAnsi="Verdana"/>
          <w:bCs/>
          <w:lang w:val="ru-RU"/>
        </w:rPr>
        <w:t xml:space="preserve"> </w:t>
      </w:r>
      <w:r w:rsidRPr="006257C9">
        <w:rPr>
          <w:rFonts w:ascii="Verdana" w:hAnsi="Verdana"/>
          <w:lang w:val="bg-BG"/>
        </w:rPr>
        <w:t xml:space="preserve"> </w:t>
      </w:r>
    </w:p>
    <w:p w:rsidR="0049715D" w:rsidRPr="006257C9" w:rsidRDefault="009C591D" w:rsidP="0049715D">
      <w:pPr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ab/>
      </w:r>
      <w:proofErr w:type="spellStart"/>
      <w:r w:rsidR="0049715D" w:rsidRPr="006257C9">
        <w:rPr>
          <w:rFonts w:ascii="Verdana" w:hAnsi="Verdana"/>
        </w:rPr>
        <w:t>Регистрираните</w:t>
      </w:r>
      <w:proofErr w:type="spellEnd"/>
      <w:r w:rsidR="0049715D" w:rsidRPr="006257C9">
        <w:rPr>
          <w:rFonts w:ascii="Verdana" w:hAnsi="Verdana"/>
        </w:rPr>
        <w:t xml:space="preserve"> </w:t>
      </w:r>
      <w:proofErr w:type="spellStart"/>
      <w:r w:rsidR="0049715D" w:rsidRPr="006257C9">
        <w:rPr>
          <w:rFonts w:ascii="Verdana" w:hAnsi="Verdana"/>
        </w:rPr>
        <w:t>данни</w:t>
      </w:r>
      <w:proofErr w:type="spellEnd"/>
      <w:r w:rsidR="0049715D" w:rsidRPr="006257C9">
        <w:rPr>
          <w:rFonts w:ascii="Verdana" w:hAnsi="Verdana"/>
        </w:rPr>
        <w:t xml:space="preserve"> в </w:t>
      </w:r>
      <w:proofErr w:type="spellStart"/>
      <w:r w:rsidR="0049715D" w:rsidRPr="006257C9">
        <w:rPr>
          <w:rFonts w:ascii="Verdana" w:hAnsi="Verdana"/>
        </w:rPr>
        <w:t>пунктовете</w:t>
      </w:r>
      <w:proofErr w:type="spellEnd"/>
      <w:r w:rsidR="0049715D" w:rsidRPr="006257C9">
        <w:rPr>
          <w:rFonts w:ascii="Verdana" w:hAnsi="Verdana"/>
        </w:rPr>
        <w:t xml:space="preserve"> </w:t>
      </w:r>
      <w:proofErr w:type="spellStart"/>
      <w:r w:rsidR="0049715D" w:rsidRPr="006257C9">
        <w:rPr>
          <w:rFonts w:ascii="Verdana" w:hAnsi="Verdana"/>
        </w:rPr>
        <w:t>за</w:t>
      </w:r>
      <w:proofErr w:type="spellEnd"/>
      <w:r w:rsidR="0049715D" w:rsidRPr="006257C9">
        <w:rPr>
          <w:rFonts w:ascii="Verdana" w:hAnsi="Verdana"/>
        </w:rPr>
        <w:t xml:space="preserve"> </w:t>
      </w:r>
      <w:proofErr w:type="spellStart"/>
      <w:r w:rsidR="0049715D" w:rsidRPr="006257C9">
        <w:rPr>
          <w:rFonts w:ascii="Verdana" w:hAnsi="Verdana"/>
        </w:rPr>
        <w:t>мониторинг</w:t>
      </w:r>
      <w:proofErr w:type="spellEnd"/>
      <w:r w:rsidR="0049715D" w:rsidRPr="006257C9">
        <w:rPr>
          <w:rFonts w:ascii="Verdana" w:hAnsi="Verdana"/>
        </w:rPr>
        <w:t xml:space="preserve"> </w:t>
      </w:r>
      <w:proofErr w:type="spellStart"/>
      <w:r w:rsidR="0049715D" w:rsidRPr="006257C9">
        <w:rPr>
          <w:rFonts w:ascii="Verdana" w:hAnsi="Verdana"/>
        </w:rPr>
        <w:t>през</w:t>
      </w:r>
      <w:proofErr w:type="spellEnd"/>
      <w:r w:rsidR="0049715D" w:rsidRPr="006257C9">
        <w:rPr>
          <w:rFonts w:ascii="Verdana" w:hAnsi="Verdana"/>
        </w:rPr>
        <w:t xml:space="preserve"> </w:t>
      </w:r>
      <w:proofErr w:type="spellStart"/>
      <w:r w:rsidR="0049715D" w:rsidRPr="006257C9">
        <w:rPr>
          <w:rFonts w:ascii="Verdana" w:hAnsi="Verdana"/>
        </w:rPr>
        <w:t>оценявания</w:t>
      </w:r>
      <w:proofErr w:type="spellEnd"/>
      <w:r w:rsidR="0049715D" w:rsidRPr="006257C9">
        <w:rPr>
          <w:rFonts w:ascii="Verdana" w:hAnsi="Verdana"/>
        </w:rPr>
        <w:t xml:space="preserve"> </w:t>
      </w:r>
      <w:proofErr w:type="spellStart"/>
      <w:r w:rsidR="0049715D" w:rsidRPr="006257C9">
        <w:rPr>
          <w:rFonts w:ascii="Verdana" w:hAnsi="Verdana"/>
        </w:rPr>
        <w:t>период</w:t>
      </w:r>
      <w:proofErr w:type="spellEnd"/>
      <w:r w:rsidR="0049715D" w:rsidRPr="006257C9">
        <w:rPr>
          <w:rFonts w:ascii="Verdana" w:hAnsi="Verdana"/>
        </w:rPr>
        <w:t xml:space="preserve"> – </w:t>
      </w:r>
      <w:proofErr w:type="spellStart"/>
      <w:r w:rsidR="0049715D" w:rsidRPr="006257C9">
        <w:rPr>
          <w:rFonts w:ascii="Verdana" w:hAnsi="Verdana"/>
        </w:rPr>
        <w:t>лято</w:t>
      </w:r>
      <w:proofErr w:type="spellEnd"/>
      <w:r w:rsidR="0049715D" w:rsidRPr="006257C9">
        <w:rPr>
          <w:rFonts w:ascii="Verdana" w:hAnsi="Verdana"/>
        </w:rPr>
        <w:t xml:space="preserve"> 20</w:t>
      </w:r>
      <w:r w:rsidR="00163365">
        <w:rPr>
          <w:rFonts w:ascii="Verdana" w:hAnsi="Verdana"/>
          <w:lang w:val="bg-BG"/>
        </w:rPr>
        <w:t xml:space="preserve">20 </w:t>
      </w:r>
      <w:r w:rsidR="0049715D" w:rsidRPr="006257C9">
        <w:rPr>
          <w:rFonts w:ascii="Verdana" w:hAnsi="Verdana"/>
        </w:rPr>
        <w:t xml:space="preserve">г., </w:t>
      </w:r>
      <w:proofErr w:type="spellStart"/>
      <w:r w:rsidR="0049715D" w:rsidRPr="006257C9">
        <w:rPr>
          <w:rFonts w:ascii="Verdana" w:hAnsi="Verdana"/>
        </w:rPr>
        <w:t>показват</w:t>
      </w:r>
      <w:proofErr w:type="spellEnd"/>
      <w:r w:rsidR="0049715D" w:rsidRPr="006257C9">
        <w:rPr>
          <w:rFonts w:ascii="Verdana" w:hAnsi="Verdana"/>
        </w:rPr>
        <w:t xml:space="preserve"> </w:t>
      </w:r>
      <w:proofErr w:type="spellStart"/>
      <w:r w:rsidR="0049715D" w:rsidRPr="006257C9">
        <w:rPr>
          <w:rFonts w:ascii="Verdana" w:hAnsi="Verdana"/>
        </w:rPr>
        <w:t>потвърждение</w:t>
      </w:r>
      <w:proofErr w:type="spellEnd"/>
      <w:r w:rsidR="0049715D" w:rsidRPr="006257C9">
        <w:rPr>
          <w:rFonts w:ascii="Verdana" w:hAnsi="Verdana"/>
        </w:rPr>
        <w:t xml:space="preserve"> </w:t>
      </w:r>
      <w:proofErr w:type="spellStart"/>
      <w:r w:rsidR="0049715D" w:rsidRPr="006257C9">
        <w:rPr>
          <w:rFonts w:ascii="Verdana" w:hAnsi="Verdana"/>
        </w:rPr>
        <w:t>на</w:t>
      </w:r>
      <w:proofErr w:type="spellEnd"/>
      <w:r w:rsidR="0049715D" w:rsidRPr="006257C9">
        <w:rPr>
          <w:rFonts w:ascii="Verdana" w:hAnsi="Verdana"/>
        </w:rPr>
        <w:t xml:space="preserve"> </w:t>
      </w:r>
      <w:proofErr w:type="spellStart"/>
      <w:r w:rsidR="0049715D" w:rsidRPr="006257C9">
        <w:rPr>
          <w:rFonts w:ascii="Verdana" w:hAnsi="Verdana"/>
        </w:rPr>
        <w:t>резултатите</w:t>
      </w:r>
      <w:proofErr w:type="spellEnd"/>
      <w:r w:rsidR="0049715D">
        <w:rPr>
          <w:rFonts w:ascii="Verdana" w:hAnsi="Verdana"/>
          <w:lang w:val="bg-BG"/>
        </w:rPr>
        <w:t>,</w:t>
      </w:r>
      <w:r w:rsidR="0049715D" w:rsidRPr="006257C9">
        <w:rPr>
          <w:rFonts w:ascii="Verdana" w:hAnsi="Verdana"/>
        </w:rPr>
        <w:t xml:space="preserve"> </w:t>
      </w:r>
      <w:proofErr w:type="spellStart"/>
      <w:r w:rsidR="0049715D" w:rsidRPr="006257C9">
        <w:rPr>
          <w:rFonts w:ascii="Verdana" w:hAnsi="Verdana"/>
        </w:rPr>
        <w:t>получени</w:t>
      </w:r>
      <w:proofErr w:type="spellEnd"/>
      <w:r w:rsidR="0049715D" w:rsidRPr="006257C9">
        <w:rPr>
          <w:rFonts w:ascii="Verdana" w:hAnsi="Verdana"/>
        </w:rPr>
        <w:t xml:space="preserve"> </w:t>
      </w:r>
      <w:proofErr w:type="spellStart"/>
      <w:r w:rsidR="0049715D" w:rsidRPr="006257C9">
        <w:rPr>
          <w:rFonts w:ascii="Verdana" w:hAnsi="Verdana"/>
        </w:rPr>
        <w:t>при</w:t>
      </w:r>
      <w:proofErr w:type="spellEnd"/>
      <w:r w:rsidR="0049715D" w:rsidRPr="006257C9">
        <w:rPr>
          <w:rFonts w:ascii="Verdana" w:hAnsi="Verdana"/>
        </w:rPr>
        <w:t xml:space="preserve"> </w:t>
      </w:r>
      <w:proofErr w:type="spellStart"/>
      <w:r w:rsidR="0049715D" w:rsidRPr="006257C9">
        <w:rPr>
          <w:rFonts w:ascii="Verdana" w:hAnsi="Verdana"/>
        </w:rPr>
        <w:t>направеното</w:t>
      </w:r>
      <w:proofErr w:type="spellEnd"/>
      <w:r w:rsidR="0049715D" w:rsidRPr="006257C9">
        <w:rPr>
          <w:rFonts w:ascii="Verdana" w:hAnsi="Verdana"/>
        </w:rPr>
        <w:t xml:space="preserve"> </w:t>
      </w:r>
      <w:proofErr w:type="spellStart"/>
      <w:r w:rsidR="0049715D" w:rsidRPr="006257C9">
        <w:rPr>
          <w:rFonts w:ascii="Verdana" w:hAnsi="Verdana"/>
          <w:lang w:val="bg-BG"/>
        </w:rPr>
        <w:t>дисперсионно</w:t>
      </w:r>
      <w:proofErr w:type="spellEnd"/>
      <w:r w:rsidR="0049715D" w:rsidRPr="006257C9">
        <w:rPr>
          <w:rFonts w:ascii="Verdana" w:hAnsi="Verdana"/>
          <w:lang w:val="bg-BG"/>
        </w:rPr>
        <w:t xml:space="preserve"> моделиране </w:t>
      </w:r>
      <w:r w:rsidR="0049715D" w:rsidRPr="006257C9">
        <w:rPr>
          <w:rFonts w:ascii="Verdana" w:hAnsi="Verdana"/>
        </w:rPr>
        <w:t>и</w:t>
      </w:r>
      <w:r w:rsidR="0049715D" w:rsidRPr="006257C9">
        <w:rPr>
          <w:rFonts w:ascii="Verdana" w:hAnsi="Verdana"/>
          <w:lang w:val="bg-BG"/>
        </w:rPr>
        <w:t xml:space="preserve"> и</w:t>
      </w:r>
      <w:proofErr w:type="spellStart"/>
      <w:r w:rsidR="0049715D" w:rsidRPr="006257C9">
        <w:rPr>
          <w:rFonts w:ascii="Verdana" w:hAnsi="Verdana"/>
        </w:rPr>
        <w:t>звършената</w:t>
      </w:r>
      <w:proofErr w:type="spellEnd"/>
      <w:r w:rsidR="0049715D" w:rsidRPr="006257C9">
        <w:rPr>
          <w:rFonts w:ascii="Verdana" w:hAnsi="Verdana"/>
        </w:rPr>
        <w:t xml:space="preserve">  </w:t>
      </w:r>
      <w:proofErr w:type="spellStart"/>
      <w:r w:rsidR="0049715D" w:rsidRPr="006257C9">
        <w:rPr>
          <w:rFonts w:ascii="Verdana" w:hAnsi="Verdana"/>
        </w:rPr>
        <w:t>моделна</w:t>
      </w:r>
      <w:proofErr w:type="spellEnd"/>
      <w:r w:rsidR="0049715D" w:rsidRPr="006257C9">
        <w:rPr>
          <w:rFonts w:ascii="Verdana" w:hAnsi="Verdana"/>
        </w:rPr>
        <w:t xml:space="preserve"> </w:t>
      </w:r>
      <w:proofErr w:type="spellStart"/>
      <w:r w:rsidR="0049715D" w:rsidRPr="006257C9">
        <w:rPr>
          <w:rFonts w:ascii="Verdana" w:hAnsi="Verdana"/>
        </w:rPr>
        <w:t>оценка</w:t>
      </w:r>
      <w:proofErr w:type="spellEnd"/>
      <w:r w:rsidR="0049715D" w:rsidRPr="006257C9">
        <w:rPr>
          <w:rFonts w:ascii="Verdana" w:hAnsi="Verdana"/>
        </w:rPr>
        <w:t xml:space="preserve"> в </w:t>
      </w:r>
      <w:proofErr w:type="spellStart"/>
      <w:r w:rsidR="0049715D" w:rsidRPr="006257C9">
        <w:rPr>
          <w:rFonts w:ascii="Verdana" w:hAnsi="Verdana"/>
        </w:rPr>
        <w:t>програмите</w:t>
      </w:r>
      <w:proofErr w:type="spellEnd"/>
      <w:r w:rsidR="0049715D" w:rsidRPr="006257C9">
        <w:rPr>
          <w:rFonts w:ascii="Verdana" w:hAnsi="Verdana"/>
        </w:rPr>
        <w:t xml:space="preserve"> </w:t>
      </w:r>
      <w:proofErr w:type="spellStart"/>
      <w:r w:rsidR="0049715D" w:rsidRPr="006257C9">
        <w:rPr>
          <w:rFonts w:ascii="Verdana" w:hAnsi="Verdana"/>
        </w:rPr>
        <w:t>за</w:t>
      </w:r>
      <w:proofErr w:type="spellEnd"/>
      <w:r w:rsidR="0049715D" w:rsidRPr="006257C9">
        <w:rPr>
          <w:rFonts w:ascii="Verdana" w:hAnsi="Verdana"/>
        </w:rPr>
        <w:t xml:space="preserve"> </w:t>
      </w:r>
      <w:proofErr w:type="spellStart"/>
      <w:r w:rsidR="0049715D" w:rsidRPr="006257C9">
        <w:rPr>
          <w:rFonts w:ascii="Verdana" w:hAnsi="Verdana"/>
        </w:rPr>
        <w:t>подобряване</w:t>
      </w:r>
      <w:proofErr w:type="spellEnd"/>
      <w:r w:rsidR="0049715D" w:rsidRPr="006257C9">
        <w:rPr>
          <w:rFonts w:ascii="Verdana" w:hAnsi="Verdana"/>
        </w:rPr>
        <w:t xml:space="preserve"> </w:t>
      </w:r>
      <w:proofErr w:type="spellStart"/>
      <w:r w:rsidR="0049715D" w:rsidRPr="006257C9">
        <w:rPr>
          <w:rFonts w:ascii="Verdana" w:hAnsi="Verdana"/>
        </w:rPr>
        <w:t>на</w:t>
      </w:r>
      <w:proofErr w:type="spellEnd"/>
      <w:r w:rsidR="0049715D" w:rsidRPr="006257C9">
        <w:rPr>
          <w:rFonts w:ascii="Verdana" w:hAnsi="Verdana"/>
        </w:rPr>
        <w:t xml:space="preserve"> КАВ, а </w:t>
      </w:r>
      <w:proofErr w:type="spellStart"/>
      <w:r w:rsidR="0049715D" w:rsidRPr="006257C9">
        <w:rPr>
          <w:rFonts w:ascii="Verdana" w:hAnsi="Verdana"/>
        </w:rPr>
        <w:t>именно</w:t>
      </w:r>
      <w:proofErr w:type="spellEnd"/>
      <w:r w:rsidR="0049715D" w:rsidRPr="006257C9">
        <w:rPr>
          <w:rFonts w:ascii="Verdana" w:hAnsi="Verdana"/>
        </w:rPr>
        <w:t xml:space="preserve"> </w:t>
      </w:r>
      <w:proofErr w:type="spellStart"/>
      <w:r w:rsidR="0049715D" w:rsidRPr="006257C9">
        <w:rPr>
          <w:rFonts w:ascii="Verdana" w:hAnsi="Verdana"/>
        </w:rPr>
        <w:t>ограничено</w:t>
      </w:r>
      <w:proofErr w:type="spellEnd"/>
      <w:r w:rsidR="0049715D" w:rsidRPr="006257C9">
        <w:rPr>
          <w:rFonts w:ascii="Verdana" w:hAnsi="Verdana"/>
        </w:rPr>
        <w:t xml:space="preserve">  </w:t>
      </w:r>
      <w:proofErr w:type="spellStart"/>
      <w:r w:rsidR="0049715D" w:rsidRPr="006257C9">
        <w:rPr>
          <w:rFonts w:ascii="Verdana" w:hAnsi="Verdana"/>
        </w:rPr>
        <w:t>влияние</w:t>
      </w:r>
      <w:proofErr w:type="spellEnd"/>
      <w:r w:rsidR="0049715D" w:rsidRPr="006257C9">
        <w:rPr>
          <w:rFonts w:ascii="Verdana" w:hAnsi="Verdana"/>
        </w:rPr>
        <w:t xml:space="preserve"> </w:t>
      </w:r>
      <w:proofErr w:type="spellStart"/>
      <w:r w:rsidR="0049715D" w:rsidRPr="006257C9">
        <w:rPr>
          <w:rFonts w:ascii="Verdana" w:hAnsi="Verdana"/>
        </w:rPr>
        <w:t>на</w:t>
      </w:r>
      <w:proofErr w:type="spellEnd"/>
      <w:r w:rsidR="0049715D" w:rsidRPr="006257C9">
        <w:rPr>
          <w:rFonts w:ascii="Verdana" w:hAnsi="Verdana"/>
        </w:rPr>
        <w:t xml:space="preserve"> </w:t>
      </w:r>
      <w:proofErr w:type="spellStart"/>
      <w:r w:rsidR="0049715D" w:rsidRPr="006257C9">
        <w:rPr>
          <w:rFonts w:ascii="Verdana" w:hAnsi="Verdana"/>
        </w:rPr>
        <w:t>индустриалните</w:t>
      </w:r>
      <w:proofErr w:type="spellEnd"/>
      <w:r w:rsidR="0049715D" w:rsidRPr="006257C9">
        <w:rPr>
          <w:rFonts w:ascii="Verdana" w:hAnsi="Verdana"/>
        </w:rPr>
        <w:t xml:space="preserve"> </w:t>
      </w:r>
      <w:proofErr w:type="spellStart"/>
      <w:r w:rsidR="0049715D" w:rsidRPr="006257C9">
        <w:rPr>
          <w:rFonts w:ascii="Verdana" w:hAnsi="Verdana"/>
        </w:rPr>
        <w:t>източници</w:t>
      </w:r>
      <w:proofErr w:type="spellEnd"/>
      <w:r w:rsidR="0049715D" w:rsidRPr="006257C9">
        <w:rPr>
          <w:rFonts w:ascii="Verdana" w:hAnsi="Verdana"/>
        </w:rPr>
        <w:t xml:space="preserve"> </w:t>
      </w:r>
      <w:proofErr w:type="spellStart"/>
      <w:r w:rsidR="0049715D" w:rsidRPr="006257C9">
        <w:rPr>
          <w:rFonts w:ascii="Verdana" w:hAnsi="Verdana"/>
        </w:rPr>
        <w:t>по</w:t>
      </w:r>
      <w:proofErr w:type="spellEnd"/>
      <w:r w:rsidR="0049715D" w:rsidRPr="006257C9">
        <w:rPr>
          <w:rFonts w:ascii="Verdana" w:hAnsi="Verdana"/>
        </w:rPr>
        <w:t xml:space="preserve"> </w:t>
      </w:r>
      <w:proofErr w:type="spellStart"/>
      <w:r w:rsidR="0049715D" w:rsidRPr="006257C9">
        <w:rPr>
          <w:rFonts w:ascii="Verdana" w:hAnsi="Verdana"/>
        </w:rPr>
        <w:t>показател</w:t>
      </w:r>
      <w:proofErr w:type="spellEnd"/>
      <w:r w:rsidR="0049715D" w:rsidRPr="006257C9">
        <w:rPr>
          <w:rStyle w:val="style33"/>
          <w:rFonts w:ascii="Verdana" w:hAnsi="Verdana"/>
        </w:rPr>
        <w:t xml:space="preserve"> </w:t>
      </w:r>
      <w:r w:rsidR="0049715D" w:rsidRPr="006257C9">
        <w:rPr>
          <w:rStyle w:val="style33"/>
          <w:rFonts w:ascii="Verdana" w:hAnsi="Verdana"/>
          <w:lang w:val="bg-BG"/>
        </w:rPr>
        <w:t>ФПЧ</w:t>
      </w:r>
      <w:r w:rsidR="0049715D" w:rsidRPr="006257C9">
        <w:rPr>
          <w:rFonts w:ascii="Verdana" w:hAnsi="Verdana"/>
          <w:vertAlign w:val="subscript"/>
        </w:rPr>
        <w:t xml:space="preserve">10 </w:t>
      </w:r>
      <w:proofErr w:type="spellStart"/>
      <w:r w:rsidR="0049715D" w:rsidRPr="006257C9">
        <w:rPr>
          <w:rFonts w:ascii="Verdana" w:hAnsi="Verdana"/>
        </w:rPr>
        <w:t>за</w:t>
      </w:r>
      <w:proofErr w:type="spellEnd"/>
      <w:r w:rsidR="0049715D" w:rsidRPr="006257C9">
        <w:rPr>
          <w:rFonts w:ascii="Verdana" w:hAnsi="Verdana"/>
        </w:rPr>
        <w:t xml:space="preserve"> </w:t>
      </w:r>
      <w:proofErr w:type="spellStart"/>
      <w:r w:rsidR="0049715D" w:rsidRPr="006257C9">
        <w:rPr>
          <w:rFonts w:ascii="Verdana" w:hAnsi="Verdana"/>
        </w:rPr>
        <w:t>територията</w:t>
      </w:r>
      <w:proofErr w:type="spellEnd"/>
      <w:r w:rsidR="0049715D" w:rsidRPr="006257C9">
        <w:rPr>
          <w:rFonts w:ascii="Verdana" w:hAnsi="Verdana"/>
        </w:rPr>
        <w:t xml:space="preserve"> </w:t>
      </w:r>
      <w:proofErr w:type="spellStart"/>
      <w:r w:rsidR="0049715D" w:rsidRPr="006257C9">
        <w:rPr>
          <w:rFonts w:ascii="Verdana" w:hAnsi="Verdana"/>
        </w:rPr>
        <w:t>на</w:t>
      </w:r>
      <w:proofErr w:type="spellEnd"/>
      <w:r w:rsidR="0049715D" w:rsidRPr="006257C9">
        <w:rPr>
          <w:rFonts w:ascii="Verdana" w:hAnsi="Verdana"/>
        </w:rPr>
        <w:t xml:space="preserve"> </w:t>
      </w:r>
      <w:proofErr w:type="spellStart"/>
      <w:r w:rsidR="0049715D" w:rsidRPr="006257C9">
        <w:rPr>
          <w:rFonts w:ascii="Verdana" w:hAnsi="Verdana"/>
        </w:rPr>
        <w:t>трите</w:t>
      </w:r>
      <w:proofErr w:type="spellEnd"/>
      <w:r w:rsidR="0049715D" w:rsidRPr="006257C9">
        <w:rPr>
          <w:rFonts w:ascii="Verdana" w:hAnsi="Verdana"/>
        </w:rPr>
        <w:t xml:space="preserve"> </w:t>
      </w:r>
      <w:proofErr w:type="spellStart"/>
      <w:r w:rsidR="0049715D" w:rsidRPr="006257C9">
        <w:rPr>
          <w:rFonts w:ascii="Verdana" w:hAnsi="Verdana"/>
        </w:rPr>
        <w:t>общини</w:t>
      </w:r>
      <w:proofErr w:type="spellEnd"/>
      <w:r w:rsidR="0049715D" w:rsidRPr="006257C9">
        <w:rPr>
          <w:rFonts w:ascii="Verdana" w:hAnsi="Verdana"/>
          <w:lang w:val="bg-BG"/>
        </w:rPr>
        <w:t>, попадащи в РОУКАВ „Агломерация Пловдив”</w:t>
      </w:r>
      <w:r w:rsidR="0049715D" w:rsidRPr="006257C9">
        <w:rPr>
          <w:rFonts w:ascii="Verdana" w:hAnsi="Verdana"/>
        </w:rPr>
        <w:t xml:space="preserve">. </w:t>
      </w:r>
      <w:r w:rsidR="0049715D" w:rsidRPr="006257C9">
        <w:rPr>
          <w:rStyle w:val="Tablnadpis"/>
          <w:rFonts w:ascii="Verdana" w:hAnsi="Verdana"/>
          <w:sz w:val="20"/>
          <w:szCs w:val="20"/>
        </w:rPr>
        <w:t xml:space="preserve">В голяма степен това се дължи </w:t>
      </w:r>
      <w:proofErr w:type="spellStart"/>
      <w:r w:rsidR="0049715D" w:rsidRPr="006257C9">
        <w:rPr>
          <w:rFonts w:ascii="Verdana" w:hAnsi="Verdana"/>
        </w:rPr>
        <w:t>на</w:t>
      </w:r>
      <w:proofErr w:type="spellEnd"/>
      <w:r w:rsidR="0049715D" w:rsidRPr="006257C9">
        <w:rPr>
          <w:rFonts w:ascii="Verdana" w:hAnsi="Verdana"/>
        </w:rPr>
        <w:t xml:space="preserve"> </w:t>
      </w:r>
      <w:proofErr w:type="spellStart"/>
      <w:r w:rsidR="0049715D" w:rsidRPr="006257C9">
        <w:rPr>
          <w:rFonts w:ascii="Verdana" w:hAnsi="Verdana"/>
        </w:rPr>
        <w:t>добрите</w:t>
      </w:r>
      <w:proofErr w:type="spellEnd"/>
      <w:r w:rsidR="0049715D" w:rsidRPr="006257C9">
        <w:rPr>
          <w:rFonts w:ascii="Verdana" w:hAnsi="Verdana"/>
        </w:rPr>
        <w:t xml:space="preserve"> </w:t>
      </w:r>
      <w:proofErr w:type="spellStart"/>
      <w:r w:rsidR="0049715D" w:rsidRPr="006257C9">
        <w:rPr>
          <w:rFonts w:ascii="Verdana" w:hAnsi="Verdana"/>
        </w:rPr>
        <w:t>параметри</w:t>
      </w:r>
      <w:proofErr w:type="spellEnd"/>
      <w:r w:rsidR="0049715D" w:rsidRPr="006257C9">
        <w:rPr>
          <w:rFonts w:ascii="Verdana" w:hAnsi="Verdana"/>
        </w:rPr>
        <w:t xml:space="preserve"> </w:t>
      </w:r>
      <w:proofErr w:type="spellStart"/>
      <w:r w:rsidR="0049715D" w:rsidRPr="006257C9">
        <w:rPr>
          <w:rFonts w:ascii="Verdana" w:hAnsi="Verdana"/>
        </w:rPr>
        <w:t>на</w:t>
      </w:r>
      <w:proofErr w:type="spellEnd"/>
      <w:r w:rsidR="0049715D">
        <w:rPr>
          <w:rFonts w:ascii="Verdana" w:hAnsi="Verdana"/>
        </w:rPr>
        <w:t xml:space="preserve"> </w:t>
      </w:r>
      <w:proofErr w:type="spellStart"/>
      <w:r w:rsidR="0049715D">
        <w:rPr>
          <w:rFonts w:ascii="Verdana" w:hAnsi="Verdana"/>
        </w:rPr>
        <w:t>изпускащите</w:t>
      </w:r>
      <w:proofErr w:type="spellEnd"/>
      <w:r w:rsidR="0049715D">
        <w:rPr>
          <w:rFonts w:ascii="Verdana" w:hAnsi="Verdana"/>
        </w:rPr>
        <w:t xml:space="preserve"> </w:t>
      </w:r>
      <w:proofErr w:type="spellStart"/>
      <w:r w:rsidR="0049715D">
        <w:rPr>
          <w:rFonts w:ascii="Verdana" w:hAnsi="Verdana"/>
        </w:rPr>
        <w:t>устройства</w:t>
      </w:r>
      <w:proofErr w:type="spellEnd"/>
      <w:r w:rsidR="0049715D">
        <w:rPr>
          <w:rFonts w:ascii="Verdana" w:hAnsi="Verdana"/>
        </w:rPr>
        <w:t xml:space="preserve">, </w:t>
      </w:r>
      <w:proofErr w:type="spellStart"/>
      <w:r w:rsidR="0049715D" w:rsidRPr="006257C9">
        <w:rPr>
          <w:rFonts w:ascii="Verdana" w:hAnsi="Verdana"/>
        </w:rPr>
        <w:t>засиления</w:t>
      </w:r>
      <w:proofErr w:type="spellEnd"/>
      <w:r w:rsidR="0049715D" w:rsidRPr="006257C9">
        <w:rPr>
          <w:rFonts w:ascii="Verdana" w:hAnsi="Verdana"/>
        </w:rPr>
        <w:t xml:space="preserve"> </w:t>
      </w:r>
      <w:proofErr w:type="spellStart"/>
      <w:r w:rsidR="0049715D" w:rsidRPr="006257C9">
        <w:rPr>
          <w:rFonts w:ascii="Verdana" w:hAnsi="Verdana"/>
        </w:rPr>
        <w:t>контрол</w:t>
      </w:r>
      <w:proofErr w:type="spellEnd"/>
      <w:r w:rsidR="0049715D" w:rsidRPr="006257C9">
        <w:rPr>
          <w:rFonts w:ascii="Verdana" w:hAnsi="Verdana"/>
        </w:rPr>
        <w:t xml:space="preserve"> </w:t>
      </w:r>
      <w:proofErr w:type="spellStart"/>
      <w:r w:rsidR="0049715D" w:rsidRPr="006257C9">
        <w:rPr>
          <w:rFonts w:ascii="Verdana" w:hAnsi="Verdana"/>
        </w:rPr>
        <w:t>от</w:t>
      </w:r>
      <w:proofErr w:type="spellEnd"/>
      <w:r w:rsidR="0049715D" w:rsidRPr="006257C9">
        <w:rPr>
          <w:rFonts w:ascii="Verdana" w:hAnsi="Verdana"/>
        </w:rPr>
        <w:t xml:space="preserve"> </w:t>
      </w:r>
      <w:proofErr w:type="spellStart"/>
      <w:r w:rsidR="0049715D" w:rsidRPr="006257C9">
        <w:rPr>
          <w:rFonts w:ascii="Verdana" w:hAnsi="Verdana"/>
        </w:rPr>
        <w:t>страна</w:t>
      </w:r>
      <w:proofErr w:type="spellEnd"/>
      <w:r w:rsidR="0049715D" w:rsidRPr="006257C9">
        <w:rPr>
          <w:rFonts w:ascii="Verdana" w:hAnsi="Verdana"/>
        </w:rPr>
        <w:t xml:space="preserve"> </w:t>
      </w:r>
      <w:proofErr w:type="spellStart"/>
      <w:r w:rsidR="0049715D" w:rsidRPr="006257C9">
        <w:rPr>
          <w:rFonts w:ascii="Verdana" w:hAnsi="Verdana"/>
        </w:rPr>
        <w:t>на</w:t>
      </w:r>
      <w:proofErr w:type="spellEnd"/>
      <w:r w:rsidR="0049715D" w:rsidRPr="006257C9">
        <w:rPr>
          <w:rFonts w:ascii="Verdana" w:hAnsi="Verdana"/>
        </w:rPr>
        <w:t xml:space="preserve"> РИОСВ-</w:t>
      </w:r>
      <w:proofErr w:type="spellStart"/>
      <w:r w:rsidR="0049715D" w:rsidRPr="006257C9">
        <w:rPr>
          <w:rFonts w:ascii="Verdana" w:hAnsi="Verdana"/>
        </w:rPr>
        <w:t>Пловдив</w:t>
      </w:r>
      <w:proofErr w:type="spellEnd"/>
      <w:r w:rsidR="0049715D" w:rsidRPr="006257C9">
        <w:rPr>
          <w:rFonts w:ascii="Verdana" w:hAnsi="Verdana"/>
          <w:lang w:val="bg-BG"/>
        </w:rPr>
        <w:t xml:space="preserve"> и изпълнение на мерките залегнали в общинските програми за подобряване на КАВ</w:t>
      </w:r>
      <w:r w:rsidR="0049715D">
        <w:rPr>
          <w:rFonts w:ascii="Verdana" w:hAnsi="Verdana"/>
          <w:lang w:val="bg-BG"/>
        </w:rPr>
        <w:t>, особено от страна на Община Пловдив</w:t>
      </w:r>
      <w:r w:rsidR="0049715D" w:rsidRPr="006257C9">
        <w:rPr>
          <w:rFonts w:ascii="Verdana" w:hAnsi="Verdana"/>
        </w:rPr>
        <w:t>.</w:t>
      </w:r>
      <w:r w:rsidR="0049715D" w:rsidRPr="006257C9">
        <w:rPr>
          <w:rFonts w:ascii="Verdana" w:hAnsi="Verdana"/>
          <w:lang w:val="bg-BG"/>
        </w:rPr>
        <w:t xml:space="preserve"> </w:t>
      </w:r>
    </w:p>
    <w:p w:rsidR="00163365" w:rsidRDefault="0049715D" w:rsidP="0049715D">
      <w:pPr>
        <w:ind w:firstLine="720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Най-съществено влияние върху КАВ, по отношение на фините </w:t>
      </w:r>
      <w:proofErr w:type="spellStart"/>
      <w:r w:rsidRPr="006257C9">
        <w:rPr>
          <w:rFonts w:ascii="Verdana" w:hAnsi="Verdana"/>
          <w:lang w:val="bg-BG"/>
        </w:rPr>
        <w:t>прахови</w:t>
      </w:r>
      <w:proofErr w:type="spellEnd"/>
      <w:r w:rsidRPr="006257C9">
        <w:rPr>
          <w:rFonts w:ascii="Verdana" w:hAnsi="Verdana"/>
          <w:lang w:val="bg-BG"/>
        </w:rPr>
        <w:t xml:space="preserve"> частици през </w:t>
      </w:r>
      <w:proofErr w:type="spellStart"/>
      <w:r w:rsidRPr="006257C9">
        <w:rPr>
          <w:rFonts w:ascii="Verdana" w:hAnsi="Verdana"/>
        </w:rPr>
        <w:t>летните</w:t>
      </w:r>
      <w:proofErr w:type="spellEnd"/>
      <w:r w:rsidRPr="006257C9">
        <w:rPr>
          <w:rFonts w:ascii="Verdana" w:hAnsi="Verdana"/>
          <w:lang w:val="bg-BG"/>
        </w:rPr>
        <w:t xml:space="preserve"> месеци, оказва</w:t>
      </w:r>
      <w:r w:rsidRPr="006257C9">
        <w:rPr>
          <w:rFonts w:ascii="Verdana" w:hAnsi="Verdana"/>
        </w:rPr>
        <w:t>т</w:t>
      </w:r>
      <w:r w:rsidRPr="006257C9">
        <w:rPr>
          <w:rFonts w:ascii="Verdana" w:hAnsi="Verdana"/>
          <w:lang w:val="bg-BG"/>
        </w:rPr>
        <w:t xml:space="preserve"> транспорта, състоянието на пътната и прилежаща инфраструктура, строителните дейности и на последно място е промишления сектор. </w:t>
      </w:r>
    </w:p>
    <w:p w:rsidR="00FC0F79" w:rsidRPr="006257C9" w:rsidRDefault="0049715D" w:rsidP="00FC0F79">
      <w:pPr>
        <w:ind w:firstLine="720"/>
        <w:jc w:val="both"/>
        <w:rPr>
          <w:rFonts w:ascii="Verdana" w:hAnsi="Verdana"/>
        </w:rPr>
      </w:pPr>
      <w:r w:rsidRPr="006257C9">
        <w:rPr>
          <w:rFonts w:ascii="Verdana" w:hAnsi="Verdana"/>
          <w:lang w:val="bg-BG"/>
        </w:rPr>
        <w:t xml:space="preserve">Климатичните условия оказват значително влияние върху КАВ. За района на Област Пловдив са характерни неблагоприятни фактори, като топографски и климатични </w:t>
      </w:r>
      <w:r>
        <w:rPr>
          <w:rFonts w:ascii="Verdana" w:hAnsi="Verdana"/>
          <w:lang w:val="bg-BG"/>
        </w:rPr>
        <w:t>особености</w:t>
      </w:r>
      <w:r w:rsidRPr="006257C9">
        <w:rPr>
          <w:rFonts w:ascii="Verdana" w:hAnsi="Verdana"/>
          <w:lang w:val="bg-BG"/>
        </w:rPr>
        <w:t xml:space="preserve">, влошаващи разсейването на </w:t>
      </w:r>
      <w:r>
        <w:rPr>
          <w:rFonts w:ascii="Verdana" w:hAnsi="Verdana"/>
          <w:lang w:val="bg-BG"/>
        </w:rPr>
        <w:t>емитираните замърсители,</w:t>
      </w:r>
      <w:r w:rsidRPr="006257C9">
        <w:rPr>
          <w:rFonts w:ascii="Verdana" w:hAnsi="Verdana"/>
          <w:lang w:val="bg-BG"/>
        </w:rPr>
        <w:t xml:space="preserve"> водещи до</w:t>
      </w:r>
      <w:r>
        <w:rPr>
          <w:rFonts w:ascii="Verdana" w:hAnsi="Verdana"/>
          <w:lang w:val="bg-BG"/>
        </w:rPr>
        <w:t xml:space="preserve"> задържането и натрупването им. </w:t>
      </w:r>
      <w:r w:rsidR="00FC0F79">
        <w:rPr>
          <w:rFonts w:ascii="Verdana" w:hAnsi="Verdana"/>
          <w:lang w:val="bg-BG"/>
        </w:rPr>
        <w:t>През оценявания период, съгласно представена информация от Национален институт по метеорология и хидрология, е видно, че в периода от м. април до м. август 2020 г. има пренос на въздушни маси от пустинните райони на Северна Африка или други пустинни райони, носещи минерален прах с повишена концентрация</w:t>
      </w:r>
      <w:r w:rsidR="00826B91">
        <w:rPr>
          <w:rFonts w:ascii="Verdana" w:hAnsi="Verdana"/>
          <w:lang w:val="bg-BG"/>
        </w:rPr>
        <w:t xml:space="preserve">, което се явява потенциална причина за да </w:t>
      </w:r>
      <w:r w:rsidR="00FC0F79">
        <w:rPr>
          <w:rFonts w:ascii="Verdana" w:hAnsi="Verdana"/>
          <w:lang w:val="bg-BG"/>
        </w:rPr>
        <w:t xml:space="preserve"> се</w:t>
      </w:r>
      <w:r w:rsidR="00FC0F79" w:rsidRPr="006257C9">
        <w:rPr>
          <w:rFonts w:ascii="Verdana" w:hAnsi="Verdana"/>
          <w:lang w:val="bg-BG"/>
        </w:rPr>
        <w:t xml:space="preserve"> регистрира</w:t>
      </w:r>
      <w:r w:rsidR="00FC0F79">
        <w:rPr>
          <w:rFonts w:ascii="Verdana" w:hAnsi="Verdana"/>
          <w:lang w:val="bg-BG"/>
        </w:rPr>
        <w:t>т</w:t>
      </w:r>
      <w:r w:rsidR="00FC0F79" w:rsidRPr="006257C9">
        <w:rPr>
          <w:rFonts w:ascii="Verdana" w:hAnsi="Verdana"/>
          <w:lang w:val="bg-BG"/>
        </w:rPr>
        <w:t xml:space="preserve"> </w:t>
      </w:r>
      <w:r w:rsidR="00FC0F79">
        <w:rPr>
          <w:rFonts w:ascii="Verdana" w:hAnsi="Verdana"/>
          <w:lang w:val="bg-BG"/>
        </w:rPr>
        <w:t>по-</w:t>
      </w:r>
      <w:r w:rsidR="00FC0F79" w:rsidRPr="006257C9">
        <w:rPr>
          <w:rFonts w:ascii="Verdana" w:hAnsi="Verdana"/>
          <w:lang w:val="bg-BG"/>
        </w:rPr>
        <w:t>високи концентрации.</w:t>
      </w:r>
    </w:p>
    <w:p w:rsidR="00F17694" w:rsidRDefault="0049715D" w:rsidP="00FC0F79">
      <w:pPr>
        <w:pStyle w:val="40"/>
        <w:tabs>
          <w:tab w:val="num" w:pos="0"/>
        </w:tabs>
        <w:ind w:firstLine="0"/>
        <w:rPr>
          <w:rFonts w:ascii="Verdana" w:hAnsi="Verdana"/>
          <w:bCs/>
          <w:lang w:val="ru-RU"/>
        </w:rPr>
      </w:pPr>
      <w:r w:rsidRPr="006257C9">
        <w:rPr>
          <w:rFonts w:ascii="Verdana" w:hAnsi="Verdana"/>
          <w:lang w:val="bg-BG"/>
        </w:rPr>
        <w:tab/>
      </w:r>
      <w:r w:rsidR="00F17694" w:rsidRPr="006257C9">
        <w:rPr>
          <w:rFonts w:ascii="Verdana" w:hAnsi="Verdana"/>
          <w:bCs/>
          <w:lang w:val="ru-RU"/>
        </w:rPr>
        <w:t xml:space="preserve">На </w:t>
      </w:r>
      <w:proofErr w:type="spellStart"/>
      <w:r w:rsidR="00F17694" w:rsidRPr="006257C9">
        <w:rPr>
          <w:rFonts w:ascii="Verdana" w:hAnsi="Verdana"/>
          <w:bCs/>
          <w:lang w:val="ru-RU"/>
        </w:rPr>
        <w:t>следващите</w:t>
      </w:r>
      <w:proofErr w:type="spellEnd"/>
      <w:r w:rsidR="00F17694" w:rsidRPr="006257C9">
        <w:rPr>
          <w:rFonts w:ascii="Verdana" w:hAnsi="Verdana"/>
          <w:bCs/>
          <w:lang w:val="ru-RU"/>
        </w:rPr>
        <w:t xml:space="preserve"> графики – </w:t>
      </w:r>
      <w:r w:rsidR="00F17694" w:rsidRPr="003C16DC">
        <w:rPr>
          <w:rFonts w:ascii="Verdana" w:hAnsi="Verdana"/>
          <w:bCs/>
          <w:i/>
          <w:lang w:val="ru-RU"/>
        </w:rPr>
        <w:t>фиг.</w:t>
      </w:r>
      <w:r w:rsidR="00E00B4F" w:rsidRPr="003C16DC">
        <w:rPr>
          <w:rFonts w:ascii="Verdana" w:hAnsi="Verdana"/>
          <w:bCs/>
          <w:i/>
          <w:lang w:val="ru-RU"/>
        </w:rPr>
        <w:t xml:space="preserve"> </w:t>
      </w:r>
      <w:r w:rsidR="00193593">
        <w:rPr>
          <w:rFonts w:ascii="Verdana" w:hAnsi="Verdana"/>
          <w:bCs/>
          <w:i/>
          <w:lang w:val="ru-RU"/>
        </w:rPr>
        <w:t>4</w:t>
      </w:r>
      <w:r w:rsidR="00F17694" w:rsidRPr="003C16DC">
        <w:rPr>
          <w:rFonts w:ascii="Verdana" w:hAnsi="Verdana"/>
          <w:bCs/>
          <w:i/>
          <w:lang w:val="ru-RU"/>
        </w:rPr>
        <w:t xml:space="preserve"> и </w:t>
      </w:r>
      <w:r w:rsidR="00193593">
        <w:rPr>
          <w:rFonts w:ascii="Verdana" w:hAnsi="Verdana"/>
          <w:bCs/>
          <w:i/>
          <w:lang w:val="ru-RU"/>
        </w:rPr>
        <w:t>5</w:t>
      </w:r>
      <w:r w:rsidR="00F17694" w:rsidRPr="006257C9">
        <w:rPr>
          <w:rFonts w:ascii="Verdana" w:hAnsi="Verdana"/>
          <w:bCs/>
          <w:lang w:val="ru-RU"/>
        </w:rPr>
        <w:t xml:space="preserve"> -  е </w:t>
      </w:r>
      <w:proofErr w:type="spellStart"/>
      <w:r w:rsidR="00F17694" w:rsidRPr="006257C9">
        <w:rPr>
          <w:rFonts w:ascii="Verdana" w:hAnsi="Verdana"/>
          <w:bCs/>
          <w:lang w:val="ru-RU"/>
        </w:rPr>
        <w:t>представена</w:t>
      </w:r>
      <w:proofErr w:type="spellEnd"/>
      <w:r w:rsidR="00F17694"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="00F17694" w:rsidRPr="006257C9">
        <w:rPr>
          <w:rFonts w:ascii="Verdana" w:hAnsi="Verdana"/>
          <w:bCs/>
          <w:lang w:val="ru-RU"/>
        </w:rPr>
        <w:t>зависимостта</w:t>
      </w:r>
      <w:proofErr w:type="spellEnd"/>
      <w:r w:rsidR="00F17694" w:rsidRPr="006257C9">
        <w:rPr>
          <w:rFonts w:ascii="Verdana" w:hAnsi="Verdana"/>
          <w:bCs/>
          <w:lang w:val="ru-RU"/>
        </w:rPr>
        <w:t xml:space="preserve">  на</w:t>
      </w:r>
      <w:r w:rsidR="00203B7C"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="00203B7C" w:rsidRPr="006257C9">
        <w:rPr>
          <w:rFonts w:ascii="Verdana" w:hAnsi="Verdana"/>
          <w:bCs/>
          <w:lang w:val="ru-RU"/>
        </w:rPr>
        <w:t>измерените</w:t>
      </w:r>
      <w:proofErr w:type="spellEnd"/>
      <w:r w:rsidR="00203B7C" w:rsidRPr="006257C9">
        <w:rPr>
          <w:rFonts w:ascii="Verdana" w:hAnsi="Verdana"/>
          <w:bCs/>
          <w:lang w:val="ru-RU"/>
        </w:rPr>
        <w:t xml:space="preserve"> и </w:t>
      </w:r>
      <w:proofErr w:type="spellStart"/>
      <w:r w:rsidR="00203B7C" w:rsidRPr="006257C9">
        <w:rPr>
          <w:rFonts w:ascii="Verdana" w:hAnsi="Verdana"/>
          <w:bCs/>
          <w:lang w:val="ru-RU"/>
        </w:rPr>
        <w:t>осреднени</w:t>
      </w:r>
      <w:proofErr w:type="spellEnd"/>
      <w:r w:rsidR="00203B7C" w:rsidRPr="006257C9">
        <w:rPr>
          <w:rFonts w:ascii="Verdana" w:hAnsi="Verdana"/>
          <w:bCs/>
          <w:lang w:val="ru-RU"/>
        </w:rPr>
        <w:t xml:space="preserve"> по </w:t>
      </w:r>
      <w:proofErr w:type="spellStart"/>
      <w:r w:rsidR="00203B7C" w:rsidRPr="006257C9">
        <w:rPr>
          <w:rFonts w:ascii="Verdana" w:hAnsi="Verdana"/>
          <w:bCs/>
          <w:lang w:val="ru-RU"/>
        </w:rPr>
        <w:t>месеци</w:t>
      </w:r>
      <w:proofErr w:type="spellEnd"/>
      <w:r w:rsidR="00F17694"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="00203B7C" w:rsidRPr="006257C9">
        <w:rPr>
          <w:rFonts w:ascii="Verdana" w:hAnsi="Verdana"/>
          <w:bCs/>
          <w:lang w:val="ru-RU"/>
        </w:rPr>
        <w:t>средноденонощни</w:t>
      </w:r>
      <w:proofErr w:type="spellEnd"/>
      <w:r w:rsidR="00F17694" w:rsidRPr="006257C9">
        <w:rPr>
          <w:rFonts w:ascii="Verdana" w:hAnsi="Verdana"/>
          <w:bCs/>
          <w:lang w:val="ru-RU"/>
        </w:rPr>
        <w:t xml:space="preserve"> и </w:t>
      </w:r>
      <w:proofErr w:type="spellStart"/>
      <w:r w:rsidR="00F17694" w:rsidRPr="006257C9">
        <w:rPr>
          <w:rFonts w:ascii="Verdana" w:hAnsi="Verdana"/>
          <w:bCs/>
          <w:lang w:val="ru-RU"/>
        </w:rPr>
        <w:t>максимално</w:t>
      </w:r>
      <w:proofErr w:type="spellEnd"/>
      <w:r w:rsidR="00F17694"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="00F17694" w:rsidRPr="006257C9">
        <w:rPr>
          <w:rFonts w:ascii="Verdana" w:hAnsi="Verdana"/>
          <w:bCs/>
          <w:lang w:val="ru-RU"/>
        </w:rPr>
        <w:t>еднократни</w:t>
      </w:r>
      <w:proofErr w:type="spellEnd"/>
      <w:r w:rsidR="00F17694" w:rsidRPr="006257C9">
        <w:rPr>
          <w:rFonts w:ascii="Verdana" w:hAnsi="Verdana"/>
          <w:bCs/>
          <w:lang w:val="ru-RU"/>
        </w:rPr>
        <w:t xml:space="preserve"> концентрации за ФПЧ</w:t>
      </w:r>
      <w:r w:rsidR="00F17694" w:rsidRPr="006257C9">
        <w:rPr>
          <w:rFonts w:ascii="Verdana" w:hAnsi="Verdana"/>
          <w:bCs/>
          <w:vertAlign w:val="subscript"/>
          <w:lang w:val="ru-RU"/>
        </w:rPr>
        <w:t>10</w:t>
      </w:r>
      <w:r w:rsidR="00F17694" w:rsidRPr="006257C9">
        <w:rPr>
          <w:rFonts w:ascii="Verdana" w:hAnsi="Verdana"/>
          <w:bCs/>
          <w:lang w:val="ru-RU"/>
        </w:rPr>
        <w:t xml:space="preserve">, </w:t>
      </w:r>
      <w:proofErr w:type="spellStart"/>
      <w:r w:rsidR="00F17694" w:rsidRPr="006257C9">
        <w:rPr>
          <w:rFonts w:ascii="Verdana" w:hAnsi="Verdana"/>
          <w:bCs/>
          <w:lang w:val="ru-RU"/>
        </w:rPr>
        <w:t>регистрирани</w:t>
      </w:r>
      <w:proofErr w:type="spellEnd"/>
      <w:r w:rsidR="00F17694" w:rsidRPr="006257C9">
        <w:rPr>
          <w:rFonts w:ascii="Verdana" w:hAnsi="Verdana"/>
          <w:bCs/>
          <w:lang w:val="ru-RU"/>
        </w:rPr>
        <w:t xml:space="preserve"> в </w:t>
      </w:r>
      <w:proofErr w:type="spellStart"/>
      <w:r w:rsidR="00F17694" w:rsidRPr="006257C9">
        <w:rPr>
          <w:rFonts w:ascii="Verdana" w:hAnsi="Verdana"/>
          <w:bCs/>
          <w:lang w:val="ru-RU"/>
        </w:rPr>
        <w:t>пунктовете</w:t>
      </w:r>
      <w:proofErr w:type="spellEnd"/>
      <w:r w:rsidR="00F17694" w:rsidRPr="006257C9">
        <w:rPr>
          <w:rFonts w:ascii="Verdana" w:hAnsi="Verdana"/>
          <w:bCs/>
          <w:lang w:val="ru-RU"/>
        </w:rPr>
        <w:t xml:space="preserve"> за мониторинг, </w:t>
      </w:r>
      <w:r w:rsidR="00203B7C" w:rsidRPr="006257C9">
        <w:rPr>
          <w:rFonts w:ascii="Verdana" w:hAnsi="Verdana"/>
          <w:bCs/>
          <w:lang w:val="ru-RU"/>
        </w:rPr>
        <w:t xml:space="preserve">сравнении </w:t>
      </w:r>
      <w:proofErr w:type="gramStart"/>
      <w:r w:rsidR="00203B7C" w:rsidRPr="006257C9">
        <w:rPr>
          <w:rFonts w:ascii="Verdana" w:hAnsi="Verdana"/>
          <w:bCs/>
          <w:lang w:val="ru-RU"/>
        </w:rPr>
        <w:t>с</w:t>
      </w:r>
      <w:proofErr w:type="gramEnd"/>
      <w:r w:rsidR="0079635F">
        <w:rPr>
          <w:rFonts w:ascii="Verdana" w:hAnsi="Verdana"/>
          <w:bCs/>
          <w:lang w:val="ru-RU"/>
        </w:rPr>
        <w:t xml:space="preserve"> </w:t>
      </w:r>
      <w:proofErr w:type="spellStart"/>
      <w:r w:rsidR="0079635F">
        <w:rPr>
          <w:rFonts w:ascii="Verdana" w:hAnsi="Verdana"/>
          <w:bCs/>
          <w:lang w:val="ru-RU"/>
        </w:rPr>
        <w:t>измерени</w:t>
      </w:r>
      <w:r w:rsidR="00F17694" w:rsidRPr="006257C9">
        <w:rPr>
          <w:rFonts w:ascii="Verdana" w:hAnsi="Verdana"/>
          <w:bCs/>
          <w:lang w:val="ru-RU"/>
        </w:rPr>
        <w:t>т</w:t>
      </w:r>
      <w:r w:rsidR="0079635F">
        <w:rPr>
          <w:rFonts w:ascii="Verdana" w:hAnsi="Verdana"/>
          <w:bCs/>
          <w:lang w:val="ru-RU"/>
        </w:rPr>
        <w:t>е</w:t>
      </w:r>
      <w:proofErr w:type="spellEnd"/>
      <w:r w:rsidR="00F17694"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="00F17694" w:rsidRPr="006257C9">
        <w:rPr>
          <w:rFonts w:ascii="Verdana" w:hAnsi="Verdana"/>
          <w:bCs/>
          <w:lang w:val="ru-RU"/>
        </w:rPr>
        <w:t>средномесечна</w:t>
      </w:r>
      <w:proofErr w:type="spellEnd"/>
      <w:r w:rsidR="00F17694" w:rsidRPr="006257C9">
        <w:rPr>
          <w:rFonts w:ascii="Verdana" w:hAnsi="Verdana"/>
          <w:bCs/>
          <w:lang w:val="ru-RU"/>
        </w:rPr>
        <w:t xml:space="preserve"> температура</w:t>
      </w:r>
      <w:r w:rsidR="0079635F">
        <w:rPr>
          <w:rFonts w:ascii="Verdana" w:hAnsi="Verdana"/>
          <w:bCs/>
          <w:lang w:val="ru-RU"/>
        </w:rPr>
        <w:t xml:space="preserve"> и </w:t>
      </w:r>
      <w:proofErr w:type="spellStart"/>
      <w:r w:rsidR="0079635F">
        <w:rPr>
          <w:rFonts w:ascii="Verdana" w:hAnsi="Verdana"/>
          <w:bCs/>
          <w:lang w:val="ru-RU"/>
        </w:rPr>
        <w:t>максимална</w:t>
      </w:r>
      <w:proofErr w:type="spellEnd"/>
      <w:r w:rsidR="0079635F">
        <w:rPr>
          <w:rFonts w:ascii="Verdana" w:hAnsi="Verdana"/>
          <w:bCs/>
          <w:lang w:val="ru-RU"/>
        </w:rPr>
        <w:t xml:space="preserve"> </w:t>
      </w:r>
      <w:proofErr w:type="spellStart"/>
      <w:r w:rsidR="0079635F">
        <w:rPr>
          <w:rFonts w:ascii="Verdana" w:hAnsi="Verdana"/>
          <w:bCs/>
          <w:lang w:val="ru-RU"/>
        </w:rPr>
        <w:t>средночасова</w:t>
      </w:r>
      <w:proofErr w:type="spellEnd"/>
      <w:r w:rsidR="0079635F">
        <w:rPr>
          <w:rFonts w:ascii="Verdana" w:hAnsi="Verdana"/>
          <w:bCs/>
          <w:lang w:val="ru-RU"/>
        </w:rPr>
        <w:t xml:space="preserve"> температура</w:t>
      </w:r>
      <w:r w:rsidR="00F17694" w:rsidRPr="006257C9">
        <w:rPr>
          <w:rFonts w:ascii="Verdana" w:hAnsi="Verdana"/>
          <w:bCs/>
          <w:lang w:val="ru-RU"/>
        </w:rPr>
        <w:t>.</w:t>
      </w:r>
    </w:p>
    <w:p w:rsidR="00ED6E24" w:rsidRPr="00ED794B" w:rsidRDefault="003C7A8F" w:rsidP="00F44044">
      <w:pPr>
        <w:pStyle w:val="1"/>
        <w:jc w:val="both"/>
        <w:rPr>
          <w:b/>
        </w:rPr>
      </w:pPr>
      <w:r>
        <w:rPr>
          <w:sz w:val="16"/>
          <w:szCs w:val="16"/>
          <w:lang w:val="en-US"/>
        </w:rPr>
        <w:br w:type="textWrapping" w:clear="all"/>
      </w:r>
      <w:r w:rsidR="00987A98" w:rsidRPr="003521E7">
        <w:rPr>
          <w:rFonts w:ascii="Verdana" w:hAnsi="Verdana"/>
          <w:b/>
          <w:sz w:val="20"/>
        </w:rPr>
        <w:t xml:space="preserve">Фиг. </w:t>
      </w:r>
      <w:r w:rsidR="00DC2416" w:rsidRPr="003521E7">
        <w:rPr>
          <w:rFonts w:ascii="Verdana" w:hAnsi="Verdana"/>
          <w:b/>
          <w:sz w:val="20"/>
        </w:rPr>
        <w:t>4</w:t>
      </w:r>
      <w:r w:rsidR="00002C1E" w:rsidRPr="003521E7">
        <w:rPr>
          <w:rFonts w:ascii="Verdana" w:hAnsi="Verdana"/>
          <w:b/>
          <w:sz w:val="20"/>
        </w:rPr>
        <w:t xml:space="preserve"> –</w:t>
      </w:r>
      <w:r w:rsidR="007B489D">
        <w:rPr>
          <w:rFonts w:ascii="Verdana" w:hAnsi="Verdana"/>
          <w:b/>
          <w:sz w:val="20"/>
        </w:rPr>
        <w:t xml:space="preserve"> </w:t>
      </w:r>
      <w:r w:rsidR="007B489D" w:rsidRPr="007B489D">
        <w:rPr>
          <w:b/>
          <w:sz w:val="24"/>
          <w:szCs w:val="24"/>
        </w:rPr>
        <w:t>Зависимост на измерените максимално еднократни стойности на ФПЧ</w:t>
      </w:r>
      <w:r w:rsidR="007B489D" w:rsidRPr="007B489D">
        <w:rPr>
          <w:b/>
          <w:sz w:val="24"/>
          <w:szCs w:val="24"/>
          <w:vertAlign w:val="subscript"/>
        </w:rPr>
        <w:t>10</w:t>
      </w:r>
      <w:r w:rsidR="007B489D" w:rsidRPr="007B489D">
        <w:rPr>
          <w:b/>
          <w:sz w:val="24"/>
          <w:szCs w:val="24"/>
        </w:rPr>
        <w:t xml:space="preserve">, и </w:t>
      </w:r>
      <w:r w:rsidR="00E53DD9">
        <w:rPr>
          <w:b/>
          <w:sz w:val="24"/>
          <w:szCs w:val="24"/>
        </w:rPr>
        <w:t>максималната часова</w:t>
      </w:r>
      <w:r w:rsidR="007B489D" w:rsidRPr="007B489D">
        <w:rPr>
          <w:b/>
          <w:sz w:val="24"/>
          <w:szCs w:val="24"/>
        </w:rPr>
        <w:t xml:space="preserve"> температура</w:t>
      </w:r>
      <w:r w:rsidR="003521E7">
        <w:rPr>
          <w:rFonts w:ascii="Verdana" w:hAnsi="Verdana"/>
          <w:b/>
          <w:sz w:val="20"/>
        </w:rPr>
        <w:t>–</w:t>
      </w:r>
      <w:r w:rsidR="00E53DD9" w:rsidRPr="00ED794B">
        <w:rPr>
          <w:rFonts w:ascii="Verdana" w:hAnsi="Verdana"/>
          <w:sz w:val="20"/>
        </w:rPr>
        <w:t xml:space="preserve">Измерените максимално еднократни стойности </w:t>
      </w:r>
      <w:r w:rsidR="00ED794B" w:rsidRPr="00ED794B">
        <w:rPr>
          <w:rFonts w:ascii="Verdana" w:hAnsi="Verdana"/>
          <w:sz w:val="20"/>
        </w:rPr>
        <w:t>са в обратно пропорционална зависимост на измерената максимална часова температура</w:t>
      </w:r>
    </w:p>
    <w:p w:rsidR="00217EEC" w:rsidRDefault="00217EEC" w:rsidP="00203B7C">
      <w:pPr>
        <w:ind w:firstLine="720"/>
        <w:rPr>
          <w:rFonts w:ascii="Verdana" w:hAnsi="Verdana"/>
          <w:sz w:val="24"/>
          <w:szCs w:val="24"/>
          <w:lang w:val="bg-BG"/>
        </w:rPr>
      </w:pPr>
    </w:p>
    <w:p w:rsidR="00CC41B1" w:rsidRDefault="00852343" w:rsidP="00ED6E24">
      <w:r>
        <w:rPr>
          <w:noProof/>
          <w:lang w:val="bg-BG"/>
        </w:rPr>
        <w:lastRenderedPageBreak/>
        <w:drawing>
          <wp:inline distT="0" distB="0" distL="0" distR="0" wp14:anchorId="0230592F" wp14:editId="13DA1953">
            <wp:extent cx="6419850" cy="4533900"/>
            <wp:effectExtent l="0" t="0" r="19050" b="19050"/>
            <wp:docPr id="6" name="Об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52343" w:rsidRDefault="00852343" w:rsidP="001A420B">
      <w:pPr>
        <w:rPr>
          <w:rFonts w:ascii="Verdana" w:hAnsi="Verdana"/>
          <w:b/>
        </w:rPr>
      </w:pPr>
    </w:p>
    <w:p w:rsidR="004C3611" w:rsidRPr="003521E7" w:rsidRDefault="007B489D" w:rsidP="003521E7">
      <w:pPr>
        <w:rPr>
          <w:rFonts w:ascii="Verdana" w:hAnsi="Verdana"/>
          <w:b/>
          <w:lang w:val="bg-BG"/>
        </w:rPr>
      </w:pPr>
      <w:r>
        <w:rPr>
          <w:noProof/>
          <w:lang w:val="bg-BG"/>
        </w:rPr>
        <w:drawing>
          <wp:anchor distT="0" distB="0" distL="114300" distR="114300" simplePos="0" relativeHeight="251658240" behindDoc="0" locked="0" layoutInCell="1" allowOverlap="1" wp14:anchorId="2D53272F" wp14:editId="6A12F0BE">
            <wp:simplePos x="0" y="0"/>
            <wp:positionH relativeFrom="column">
              <wp:posOffset>-74295</wp:posOffset>
            </wp:positionH>
            <wp:positionV relativeFrom="paragraph">
              <wp:posOffset>791210</wp:posOffset>
            </wp:positionV>
            <wp:extent cx="6486525" cy="3390900"/>
            <wp:effectExtent l="0" t="0" r="9525" b="19050"/>
            <wp:wrapSquare wrapText="bothSides"/>
            <wp:docPr id="5" name="Об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7A6E" w:rsidRPr="00701CAA">
        <w:rPr>
          <w:rFonts w:ascii="Verdana" w:hAnsi="Verdana"/>
          <w:b/>
          <w:lang w:val="bg-BG"/>
        </w:rPr>
        <w:t xml:space="preserve">Фиг. </w:t>
      </w:r>
      <w:r w:rsidR="00DC2416">
        <w:rPr>
          <w:rFonts w:ascii="Verdana" w:hAnsi="Verdana"/>
          <w:b/>
          <w:lang w:val="bg-BG"/>
        </w:rPr>
        <w:t>5</w:t>
      </w:r>
      <w:r w:rsidR="00002C1E" w:rsidRPr="00701CAA">
        <w:rPr>
          <w:rFonts w:ascii="Verdana" w:hAnsi="Verdana"/>
          <w:b/>
          <w:lang w:val="bg-BG"/>
        </w:rPr>
        <w:t xml:space="preserve"> – </w:t>
      </w:r>
      <w:proofErr w:type="spellStart"/>
      <w:r w:rsidRPr="003521E7">
        <w:rPr>
          <w:rFonts w:ascii="Verdana" w:hAnsi="Verdana"/>
          <w:b/>
        </w:rPr>
        <w:t>Зависимост</w:t>
      </w:r>
      <w:proofErr w:type="spellEnd"/>
      <w:r w:rsidRPr="003521E7">
        <w:rPr>
          <w:rFonts w:ascii="Verdana" w:hAnsi="Verdana"/>
          <w:b/>
        </w:rPr>
        <w:t xml:space="preserve"> </w:t>
      </w:r>
      <w:proofErr w:type="spellStart"/>
      <w:r w:rsidRPr="003521E7">
        <w:rPr>
          <w:rFonts w:ascii="Verdana" w:hAnsi="Verdana"/>
          <w:b/>
        </w:rPr>
        <w:t>на</w:t>
      </w:r>
      <w:proofErr w:type="spellEnd"/>
      <w:r w:rsidRPr="003521E7">
        <w:rPr>
          <w:rFonts w:ascii="Verdana" w:hAnsi="Verdana"/>
          <w:b/>
        </w:rPr>
        <w:t xml:space="preserve"> </w:t>
      </w:r>
      <w:proofErr w:type="spellStart"/>
      <w:r w:rsidRPr="003521E7">
        <w:rPr>
          <w:rFonts w:ascii="Verdana" w:hAnsi="Verdana"/>
          <w:b/>
        </w:rPr>
        <w:t>осреднените</w:t>
      </w:r>
      <w:proofErr w:type="spellEnd"/>
      <w:r w:rsidRPr="003521E7">
        <w:rPr>
          <w:rFonts w:ascii="Verdana" w:hAnsi="Verdana"/>
          <w:b/>
        </w:rPr>
        <w:t xml:space="preserve"> </w:t>
      </w:r>
      <w:proofErr w:type="spellStart"/>
      <w:r w:rsidRPr="003521E7">
        <w:rPr>
          <w:rFonts w:ascii="Verdana" w:hAnsi="Verdana"/>
          <w:b/>
        </w:rPr>
        <w:t>по</w:t>
      </w:r>
      <w:proofErr w:type="spellEnd"/>
      <w:r w:rsidRPr="003521E7">
        <w:rPr>
          <w:rFonts w:ascii="Verdana" w:hAnsi="Verdana"/>
          <w:b/>
        </w:rPr>
        <w:t xml:space="preserve"> </w:t>
      </w:r>
      <w:proofErr w:type="spellStart"/>
      <w:r w:rsidRPr="003521E7">
        <w:rPr>
          <w:rFonts w:ascii="Verdana" w:hAnsi="Verdana"/>
          <w:b/>
        </w:rPr>
        <w:t>месеци</w:t>
      </w:r>
      <w:proofErr w:type="spellEnd"/>
      <w:r w:rsidRPr="003521E7">
        <w:rPr>
          <w:rFonts w:ascii="Verdana" w:hAnsi="Verdana"/>
          <w:b/>
        </w:rPr>
        <w:t xml:space="preserve">, </w:t>
      </w:r>
      <w:proofErr w:type="spellStart"/>
      <w:r w:rsidRPr="003521E7">
        <w:rPr>
          <w:rFonts w:ascii="Verdana" w:hAnsi="Verdana"/>
          <w:b/>
        </w:rPr>
        <w:t>измерени</w:t>
      </w:r>
      <w:proofErr w:type="spellEnd"/>
      <w:r w:rsidRPr="003521E7"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  <w:lang w:val="bg-BG"/>
        </w:rPr>
        <w:t>средномесечни</w:t>
      </w:r>
      <w:proofErr w:type="spellEnd"/>
      <w:r>
        <w:rPr>
          <w:rFonts w:ascii="Verdana" w:hAnsi="Verdana"/>
          <w:b/>
        </w:rPr>
        <w:t xml:space="preserve"> </w:t>
      </w:r>
      <w:r w:rsidRPr="003521E7">
        <w:rPr>
          <w:rFonts w:ascii="Verdana" w:hAnsi="Verdana"/>
          <w:b/>
        </w:rPr>
        <w:t xml:space="preserve"> </w:t>
      </w:r>
      <w:proofErr w:type="spellStart"/>
      <w:r w:rsidRPr="003521E7">
        <w:rPr>
          <w:rFonts w:ascii="Verdana" w:hAnsi="Verdana"/>
          <w:b/>
        </w:rPr>
        <w:t>стойности</w:t>
      </w:r>
      <w:proofErr w:type="spellEnd"/>
      <w:r w:rsidRPr="003521E7">
        <w:rPr>
          <w:rFonts w:ascii="Verdana" w:hAnsi="Verdana"/>
          <w:b/>
        </w:rPr>
        <w:t xml:space="preserve"> </w:t>
      </w:r>
      <w:proofErr w:type="spellStart"/>
      <w:r w:rsidRPr="003521E7">
        <w:rPr>
          <w:rFonts w:ascii="Verdana" w:hAnsi="Verdana"/>
          <w:b/>
        </w:rPr>
        <w:t>на</w:t>
      </w:r>
      <w:proofErr w:type="spellEnd"/>
      <w:r w:rsidRPr="003521E7">
        <w:rPr>
          <w:rFonts w:ascii="Verdana" w:hAnsi="Verdana"/>
          <w:b/>
        </w:rPr>
        <w:t xml:space="preserve"> ФПЧ</w:t>
      </w:r>
      <w:r w:rsidRPr="003521E7">
        <w:rPr>
          <w:rFonts w:ascii="Verdana" w:hAnsi="Verdana"/>
          <w:b/>
          <w:vertAlign w:val="subscript"/>
        </w:rPr>
        <w:t>10</w:t>
      </w:r>
      <w:r w:rsidRPr="003521E7">
        <w:rPr>
          <w:rFonts w:ascii="Verdana" w:hAnsi="Verdana"/>
          <w:b/>
        </w:rPr>
        <w:t xml:space="preserve"> и </w:t>
      </w:r>
      <w:proofErr w:type="spellStart"/>
      <w:r w:rsidRPr="003521E7">
        <w:rPr>
          <w:rFonts w:ascii="Verdana" w:hAnsi="Verdana"/>
          <w:b/>
        </w:rPr>
        <w:t>средномесечна</w:t>
      </w:r>
      <w:proofErr w:type="spellEnd"/>
      <w:r w:rsidRPr="003521E7">
        <w:rPr>
          <w:rFonts w:ascii="Verdana" w:hAnsi="Verdana"/>
          <w:b/>
        </w:rPr>
        <w:t xml:space="preserve"> </w:t>
      </w:r>
      <w:proofErr w:type="spellStart"/>
      <w:r w:rsidRPr="003521E7">
        <w:rPr>
          <w:rFonts w:ascii="Verdana" w:hAnsi="Verdana"/>
          <w:b/>
        </w:rPr>
        <w:t>температура</w:t>
      </w:r>
      <w:proofErr w:type="spellEnd"/>
      <w:r>
        <w:rPr>
          <w:rFonts w:ascii="Verdana" w:hAnsi="Verdana"/>
          <w:b/>
        </w:rPr>
        <w:t xml:space="preserve"> </w:t>
      </w:r>
      <w:r w:rsidR="003521E7">
        <w:rPr>
          <w:rFonts w:ascii="Verdana" w:hAnsi="Verdana"/>
          <w:b/>
          <w:lang w:val="bg-BG"/>
        </w:rPr>
        <w:t xml:space="preserve">- </w:t>
      </w:r>
      <w:proofErr w:type="spellStart"/>
      <w:r w:rsidR="00E53DD9" w:rsidRPr="003521E7">
        <w:rPr>
          <w:rFonts w:ascii="Verdana" w:hAnsi="Verdana"/>
        </w:rPr>
        <w:t>налице</w:t>
      </w:r>
      <w:proofErr w:type="spellEnd"/>
      <w:r w:rsidR="00E53DD9" w:rsidRPr="003521E7">
        <w:rPr>
          <w:rFonts w:ascii="Verdana" w:hAnsi="Verdana"/>
        </w:rPr>
        <w:t xml:space="preserve"> е </w:t>
      </w:r>
      <w:proofErr w:type="spellStart"/>
      <w:r w:rsidR="00E53DD9" w:rsidRPr="003521E7">
        <w:rPr>
          <w:rFonts w:ascii="Verdana" w:hAnsi="Verdana"/>
        </w:rPr>
        <w:t>обратно</w:t>
      </w:r>
      <w:proofErr w:type="spellEnd"/>
      <w:r w:rsidR="00E53DD9" w:rsidRPr="003521E7">
        <w:rPr>
          <w:rFonts w:ascii="Verdana" w:hAnsi="Verdana"/>
        </w:rPr>
        <w:t xml:space="preserve"> </w:t>
      </w:r>
      <w:proofErr w:type="spellStart"/>
      <w:r w:rsidR="00E53DD9" w:rsidRPr="003521E7">
        <w:rPr>
          <w:rFonts w:ascii="Verdana" w:hAnsi="Verdana"/>
        </w:rPr>
        <w:t>пропорционална</w:t>
      </w:r>
      <w:proofErr w:type="spellEnd"/>
      <w:r w:rsidR="00E53DD9" w:rsidRPr="003521E7">
        <w:rPr>
          <w:rFonts w:ascii="Verdana" w:hAnsi="Verdana"/>
        </w:rPr>
        <w:t xml:space="preserve"> </w:t>
      </w:r>
      <w:proofErr w:type="spellStart"/>
      <w:r w:rsidR="00E53DD9" w:rsidRPr="003521E7">
        <w:rPr>
          <w:rFonts w:ascii="Verdana" w:hAnsi="Verdana"/>
        </w:rPr>
        <w:t>зависимост</w:t>
      </w:r>
      <w:proofErr w:type="spellEnd"/>
      <w:r w:rsidR="00E53DD9" w:rsidRPr="003521E7">
        <w:rPr>
          <w:rFonts w:ascii="Verdana" w:hAnsi="Verdana"/>
        </w:rPr>
        <w:t xml:space="preserve"> </w:t>
      </w:r>
      <w:proofErr w:type="spellStart"/>
      <w:r w:rsidR="00E53DD9" w:rsidRPr="003521E7">
        <w:rPr>
          <w:rFonts w:ascii="Verdana" w:hAnsi="Verdana"/>
        </w:rPr>
        <w:t>на</w:t>
      </w:r>
      <w:proofErr w:type="spellEnd"/>
      <w:r w:rsidR="00E53DD9">
        <w:rPr>
          <w:rFonts w:ascii="Verdana" w:hAnsi="Verdana"/>
        </w:rPr>
        <w:t xml:space="preserve"> </w:t>
      </w:r>
      <w:proofErr w:type="spellStart"/>
      <w:r w:rsidR="00E53DD9">
        <w:rPr>
          <w:rFonts w:ascii="Verdana" w:hAnsi="Verdana"/>
        </w:rPr>
        <w:t>измерените</w:t>
      </w:r>
      <w:proofErr w:type="spellEnd"/>
      <w:r w:rsidR="00E53DD9">
        <w:rPr>
          <w:rFonts w:ascii="Verdana" w:hAnsi="Verdana"/>
        </w:rPr>
        <w:t xml:space="preserve"> </w:t>
      </w:r>
      <w:proofErr w:type="spellStart"/>
      <w:r w:rsidR="00E53DD9">
        <w:rPr>
          <w:rFonts w:ascii="Verdana" w:hAnsi="Verdana"/>
        </w:rPr>
        <w:t>стойности</w:t>
      </w:r>
      <w:proofErr w:type="spellEnd"/>
      <w:r w:rsidR="00E53DD9">
        <w:rPr>
          <w:rFonts w:ascii="Verdana" w:hAnsi="Verdana"/>
        </w:rPr>
        <w:t xml:space="preserve"> </w:t>
      </w:r>
      <w:proofErr w:type="spellStart"/>
      <w:r w:rsidR="00E53DD9">
        <w:rPr>
          <w:rFonts w:ascii="Verdana" w:hAnsi="Verdana"/>
        </w:rPr>
        <w:t>спрямо</w:t>
      </w:r>
      <w:proofErr w:type="spellEnd"/>
      <w:r w:rsidR="00E53DD9">
        <w:rPr>
          <w:rFonts w:ascii="Verdana" w:hAnsi="Verdana"/>
        </w:rPr>
        <w:t xml:space="preserve"> </w:t>
      </w:r>
      <w:proofErr w:type="spellStart"/>
      <w:r w:rsidR="00E53DD9">
        <w:rPr>
          <w:rFonts w:ascii="Verdana" w:hAnsi="Verdana"/>
        </w:rPr>
        <w:t>срe</w:t>
      </w:r>
      <w:r w:rsidR="00E53DD9" w:rsidRPr="003521E7">
        <w:rPr>
          <w:rFonts w:ascii="Verdana" w:hAnsi="Verdana"/>
        </w:rPr>
        <w:t>дномесечната</w:t>
      </w:r>
      <w:proofErr w:type="spellEnd"/>
      <w:r w:rsidR="00E53DD9" w:rsidRPr="003521E7">
        <w:rPr>
          <w:rFonts w:ascii="Verdana" w:hAnsi="Verdana"/>
        </w:rPr>
        <w:t xml:space="preserve"> </w:t>
      </w:r>
      <w:proofErr w:type="spellStart"/>
      <w:r w:rsidR="00E53DD9" w:rsidRPr="003521E7">
        <w:rPr>
          <w:rFonts w:ascii="Verdana" w:hAnsi="Verdana"/>
        </w:rPr>
        <w:t>температура</w:t>
      </w:r>
      <w:proofErr w:type="spellEnd"/>
      <w:r w:rsidR="00E53DD9" w:rsidRPr="006257C9">
        <w:rPr>
          <w:rFonts w:ascii="Verdana" w:hAnsi="Verdana"/>
          <w:lang w:val="bg-BG"/>
        </w:rPr>
        <w:t xml:space="preserve"> </w:t>
      </w:r>
      <w:r w:rsidR="004F3E0F">
        <w:rPr>
          <w:rFonts w:ascii="Verdana" w:hAnsi="Verdana"/>
          <w:lang w:val="bg-BG"/>
        </w:rPr>
        <w:t>.</w:t>
      </w:r>
    </w:p>
    <w:p w:rsidR="00A113D9" w:rsidRPr="006257C9" w:rsidRDefault="00A113D9" w:rsidP="00E24E54">
      <w:pPr>
        <w:ind w:firstLine="567"/>
        <w:jc w:val="both"/>
        <w:rPr>
          <w:rFonts w:ascii="Verdana" w:hAnsi="Verdana"/>
          <w:lang w:val="bg-BG"/>
        </w:rPr>
      </w:pPr>
    </w:p>
    <w:p w:rsidR="00A113D9" w:rsidRPr="006257C9" w:rsidRDefault="00A113D9" w:rsidP="00A113D9">
      <w:pPr>
        <w:ind w:left="567"/>
        <w:rPr>
          <w:rFonts w:ascii="Verdana" w:hAnsi="Verdana"/>
          <w:b/>
          <w:lang w:val="pt-BR"/>
        </w:rPr>
      </w:pPr>
    </w:p>
    <w:p w:rsidR="00E53DD9" w:rsidRDefault="009343D2" w:rsidP="009343D2">
      <w:pPr>
        <w:pStyle w:val="40"/>
        <w:tabs>
          <w:tab w:val="num" w:pos="0"/>
        </w:tabs>
        <w:ind w:firstLine="0"/>
        <w:rPr>
          <w:rFonts w:asciiTheme="minorHAnsi" w:hAnsiTheme="minorHAnsi"/>
          <w:bCs/>
          <w:lang w:val="bg-BG"/>
        </w:rPr>
      </w:pPr>
      <w:r w:rsidRPr="006257C9">
        <w:rPr>
          <w:bCs/>
          <w:lang w:val="bg-BG"/>
        </w:rPr>
        <w:lastRenderedPageBreak/>
        <w:tab/>
      </w:r>
    </w:p>
    <w:p w:rsidR="00E53DD9" w:rsidRPr="006257C9" w:rsidRDefault="00E53DD9" w:rsidP="00E53DD9">
      <w:pPr>
        <w:numPr>
          <w:ilvl w:val="0"/>
          <w:numId w:val="17"/>
        </w:numPr>
        <w:rPr>
          <w:rFonts w:ascii="Verdana" w:hAnsi="Verdana"/>
          <w:b/>
          <w:lang w:val="pt-BR"/>
        </w:rPr>
      </w:pPr>
      <w:proofErr w:type="spellStart"/>
      <w:r w:rsidRPr="006257C9">
        <w:rPr>
          <w:rFonts w:ascii="Verdana" w:hAnsi="Verdana"/>
          <w:b/>
        </w:rPr>
        <w:t>Фини</w:t>
      </w:r>
      <w:proofErr w:type="spellEnd"/>
      <w:r w:rsidRPr="006257C9">
        <w:rPr>
          <w:rFonts w:ascii="Verdana" w:hAnsi="Verdana"/>
          <w:b/>
        </w:rPr>
        <w:t xml:space="preserve"> </w:t>
      </w:r>
      <w:proofErr w:type="spellStart"/>
      <w:r w:rsidRPr="006257C9">
        <w:rPr>
          <w:rFonts w:ascii="Verdana" w:hAnsi="Verdana"/>
          <w:b/>
        </w:rPr>
        <w:t>прахови</w:t>
      </w:r>
      <w:proofErr w:type="spellEnd"/>
      <w:r w:rsidRPr="006257C9">
        <w:rPr>
          <w:rFonts w:ascii="Verdana" w:hAnsi="Verdana"/>
          <w:b/>
        </w:rPr>
        <w:t xml:space="preserve"> </w:t>
      </w:r>
      <w:proofErr w:type="spellStart"/>
      <w:r w:rsidRPr="006257C9">
        <w:rPr>
          <w:rFonts w:ascii="Verdana" w:hAnsi="Verdana"/>
          <w:b/>
        </w:rPr>
        <w:t>частици</w:t>
      </w:r>
      <w:proofErr w:type="spellEnd"/>
      <w:r w:rsidRPr="006257C9">
        <w:rPr>
          <w:rFonts w:ascii="Verdana" w:hAnsi="Verdana"/>
          <w:b/>
        </w:rPr>
        <w:t xml:space="preserve"> ФПЧ</w:t>
      </w:r>
      <w:r w:rsidRPr="006257C9">
        <w:rPr>
          <w:rFonts w:ascii="Verdana" w:hAnsi="Verdana"/>
          <w:b/>
          <w:vertAlign w:val="subscript"/>
          <w:lang w:val="bg-BG"/>
        </w:rPr>
        <w:t>2,5</w:t>
      </w:r>
    </w:p>
    <w:p w:rsidR="00E53DD9" w:rsidRDefault="00E53DD9" w:rsidP="009343D2">
      <w:pPr>
        <w:pStyle w:val="40"/>
        <w:tabs>
          <w:tab w:val="num" w:pos="0"/>
        </w:tabs>
        <w:ind w:firstLine="0"/>
        <w:rPr>
          <w:rFonts w:asciiTheme="minorHAnsi" w:hAnsiTheme="minorHAnsi"/>
          <w:bCs/>
          <w:lang w:val="bg-BG"/>
        </w:rPr>
      </w:pPr>
      <w:r>
        <w:rPr>
          <w:rFonts w:asciiTheme="minorHAnsi" w:hAnsiTheme="minorHAnsi"/>
          <w:bCs/>
          <w:lang w:val="bg-BG"/>
        </w:rPr>
        <w:tab/>
      </w:r>
    </w:p>
    <w:p w:rsidR="009343D2" w:rsidRPr="006257C9" w:rsidRDefault="00E53DD9" w:rsidP="009343D2">
      <w:pPr>
        <w:pStyle w:val="40"/>
        <w:tabs>
          <w:tab w:val="num" w:pos="0"/>
        </w:tabs>
        <w:ind w:firstLine="0"/>
        <w:rPr>
          <w:rFonts w:ascii="Verdana" w:hAnsi="Verdana"/>
          <w:color w:val="000000"/>
          <w:lang w:val="ru-RU"/>
        </w:rPr>
      </w:pPr>
      <w:r>
        <w:rPr>
          <w:rFonts w:ascii="Verdana" w:hAnsi="Verdana"/>
          <w:bCs/>
          <w:lang w:val="bg-BG"/>
        </w:rPr>
        <w:tab/>
      </w:r>
      <w:r w:rsidR="009343D2" w:rsidRPr="006257C9">
        <w:rPr>
          <w:rFonts w:ascii="Verdana" w:hAnsi="Verdana"/>
          <w:bCs/>
          <w:lang w:val="bg-BG"/>
        </w:rPr>
        <w:t>Основен източник на ФПЧ</w:t>
      </w:r>
      <w:r w:rsidR="009343D2" w:rsidRPr="006257C9">
        <w:rPr>
          <w:rFonts w:ascii="Verdana" w:hAnsi="Verdana"/>
          <w:bCs/>
          <w:vertAlign w:val="subscript"/>
          <w:lang w:val="bg-BG"/>
        </w:rPr>
        <w:t>2,5</w:t>
      </w:r>
      <w:r w:rsidR="009343D2" w:rsidRPr="006257C9">
        <w:rPr>
          <w:rFonts w:ascii="Verdana" w:hAnsi="Verdana"/>
          <w:bCs/>
          <w:lang w:val="bg-BG"/>
        </w:rPr>
        <w:t xml:space="preserve"> са емисиите от транспорта, битовия сектор, промишлената дейност, като първични замърсители  </w:t>
      </w:r>
      <w:r w:rsidR="009343D2" w:rsidRPr="006257C9">
        <w:rPr>
          <w:rFonts w:ascii="Verdana" w:hAnsi="Verdana"/>
          <w:lang w:val="bg-BG"/>
        </w:rPr>
        <w:t xml:space="preserve">или се формират в атмосферата от съдържащите се в нея метални оксиди, </w:t>
      </w:r>
      <w:proofErr w:type="spellStart"/>
      <w:r w:rsidR="009343D2" w:rsidRPr="006257C9">
        <w:rPr>
          <w:rFonts w:ascii="Verdana" w:hAnsi="Verdana"/>
          <w:lang w:val="bg-BG"/>
        </w:rPr>
        <w:t>полиароматни</w:t>
      </w:r>
      <w:proofErr w:type="spellEnd"/>
      <w:r w:rsidR="009343D2" w:rsidRPr="006257C9">
        <w:rPr>
          <w:rFonts w:ascii="Verdana" w:hAnsi="Verdana"/>
          <w:lang w:val="bg-BG"/>
        </w:rPr>
        <w:t xml:space="preserve"> въглеводороди, серен диоксид, азотни оксиди, амоняк и др. газове - </w:t>
      </w:r>
      <w:r w:rsidR="009343D2" w:rsidRPr="006257C9">
        <w:rPr>
          <w:rFonts w:ascii="Verdana" w:hAnsi="Verdana"/>
          <w:bCs/>
          <w:lang w:val="bg-BG"/>
        </w:rPr>
        <w:t>вторични емисии на твърди частици.</w:t>
      </w:r>
      <w:r w:rsidR="003645D4" w:rsidRPr="006257C9">
        <w:rPr>
          <w:rFonts w:ascii="Verdana" w:hAnsi="Verdana"/>
          <w:bCs/>
          <w:lang w:val="bg-BG"/>
        </w:rPr>
        <w:t xml:space="preserve"> </w:t>
      </w:r>
      <w:proofErr w:type="spellStart"/>
      <w:r w:rsidR="009343D2" w:rsidRPr="006257C9">
        <w:rPr>
          <w:rFonts w:ascii="Verdana" w:hAnsi="Verdana"/>
          <w:color w:val="000000"/>
          <w:lang w:val="ru-RU"/>
        </w:rPr>
        <w:t>Контролира</w:t>
      </w:r>
      <w:proofErr w:type="spellEnd"/>
      <w:r w:rsidR="009343D2" w:rsidRPr="006257C9">
        <w:rPr>
          <w:rFonts w:ascii="Verdana" w:hAnsi="Verdana"/>
          <w:color w:val="000000"/>
          <w:lang w:val="ru-RU"/>
        </w:rPr>
        <w:t xml:space="preserve"> се </w:t>
      </w:r>
      <w:proofErr w:type="spellStart"/>
      <w:r w:rsidR="009343D2" w:rsidRPr="006257C9">
        <w:rPr>
          <w:rFonts w:ascii="Verdana" w:hAnsi="Verdana"/>
          <w:color w:val="000000"/>
          <w:lang w:val="ru-RU"/>
        </w:rPr>
        <w:t>непрекъснато</w:t>
      </w:r>
      <w:proofErr w:type="spellEnd"/>
      <w:r w:rsidR="009343D2" w:rsidRPr="006257C9">
        <w:rPr>
          <w:rFonts w:ascii="Verdana" w:hAnsi="Verdana"/>
          <w:color w:val="000000"/>
          <w:lang w:val="ru-RU"/>
        </w:rPr>
        <w:t xml:space="preserve"> от </w:t>
      </w:r>
      <w:proofErr w:type="spellStart"/>
      <w:r w:rsidR="009343D2" w:rsidRPr="006257C9">
        <w:rPr>
          <w:rFonts w:ascii="Verdana" w:hAnsi="Verdana"/>
          <w:color w:val="000000"/>
          <w:lang w:val="ru-RU"/>
        </w:rPr>
        <w:t>началото</w:t>
      </w:r>
      <w:proofErr w:type="spellEnd"/>
      <w:r w:rsidR="009343D2" w:rsidRPr="006257C9">
        <w:rPr>
          <w:rFonts w:ascii="Verdana" w:hAnsi="Verdana"/>
          <w:color w:val="000000"/>
          <w:lang w:val="ru-RU"/>
        </w:rPr>
        <w:t xml:space="preserve"> на </w:t>
      </w:r>
      <w:smartTag w:uri="urn:schemas-microsoft-com:office:smarttags" w:element="metricconverter">
        <w:smartTagPr>
          <w:attr w:name="ProductID" w:val="2009 г"/>
        </w:smartTagPr>
        <w:r w:rsidR="009343D2" w:rsidRPr="006257C9">
          <w:rPr>
            <w:rFonts w:ascii="Verdana" w:hAnsi="Verdana"/>
            <w:color w:val="000000"/>
            <w:lang w:val="ru-RU"/>
          </w:rPr>
          <w:t>2009 г</w:t>
        </w:r>
      </w:smartTag>
      <w:r w:rsidR="009343D2" w:rsidRPr="006257C9">
        <w:rPr>
          <w:rFonts w:ascii="Verdana" w:hAnsi="Verdana"/>
          <w:color w:val="000000"/>
          <w:lang w:val="ru-RU"/>
        </w:rPr>
        <w:t>.  в АИС “Каменица”.</w:t>
      </w:r>
    </w:p>
    <w:p w:rsidR="00C80A58" w:rsidRDefault="00C80A58" w:rsidP="00C80A58">
      <w:pPr>
        <w:ind w:firstLine="567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Анализът на набраните данни за летен период показва, че се наблюдават стойности вариращи под средногодишната норма за опазване на човешкото здраве, определена в Наредба № 12/2010г. </w:t>
      </w:r>
    </w:p>
    <w:p w:rsidR="00C80A58" w:rsidRPr="006257C9" w:rsidRDefault="00C80A58" w:rsidP="00C80A58">
      <w:pPr>
        <w:ind w:firstLine="567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Измерените </w:t>
      </w:r>
      <w:proofErr w:type="spellStart"/>
      <w:r w:rsidRPr="006257C9">
        <w:rPr>
          <w:rFonts w:ascii="Verdana" w:hAnsi="Verdana"/>
          <w:lang w:val="bg-BG"/>
        </w:rPr>
        <w:t>среднодневни</w:t>
      </w:r>
      <w:proofErr w:type="spellEnd"/>
      <w:r w:rsidRPr="006257C9">
        <w:rPr>
          <w:rFonts w:ascii="Verdana" w:hAnsi="Verdana"/>
          <w:lang w:val="bg-BG"/>
        </w:rPr>
        <w:t xml:space="preserve"> стойности са в обратна зависимост на външните температури – наблюдава се намаляване на концентрациите при повишаване на температурите</w:t>
      </w:r>
      <w:r>
        <w:rPr>
          <w:rFonts w:ascii="Verdana" w:hAnsi="Verdana"/>
          <w:lang w:val="bg-BG"/>
        </w:rPr>
        <w:t xml:space="preserve">, а към края на оценявания период с понижаване на </w:t>
      </w:r>
      <w:proofErr w:type="spellStart"/>
      <w:r>
        <w:rPr>
          <w:rFonts w:ascii="Verdana" w:hAnsi="Verdana"/>
          <w:lang w:val="bg-BG"/>
        </w:rPr>
        <w:t>средноденонощните</w:t>
      </w:r>
      <w:proofErr w:type="spellEnd"/>
      <w:r>
        <w:rPr>
          <w:rFonts w:ascii="Verdana" w:hAnsi="Verdana"/>
          <w:lang w:val="bg-BG"/>
        </w:rPr>
        <w:t xml:space="preserve"> температури регистрираните стойности бележат леко повишение</w:t>
      </w:r>
      <w:r w:rsidRPr="006257C9">
        <w:rPr>
          <w:rFonts w:ascii="Verdana" w:hAnsi="Verdana"/>
          <w:lang w:val="bg-BG"/>
        </w:rPr>
        <w:t>.</w:t>
      </w:r>
    </w:p>
    <w:p w:rsidR="00C80A58" w:rsidRPr="00C80A58" w:rsidRDefault="00C80A58" w:rsidP="00C80A58">
      <w:pPr>
        <w:ind w:firstLine="567"/>
        <w:jc w:val="both"/>
        <w:rPr>
          <w:rFonts w:ascii="Verdana" w:hAnsi="Verdana"/>
          <w:i/>
          <w:lang w:val="bg-BG"/>
        </w:rPr>
      </w:pPr>
      <w:r w:rsidRPr="006257C9">
        <w:rPr>
          <w:rFonts w:ascii="Verdana" w:hAnsi="Verdana"/>
          <w:lang w:val="bg-BG"/>
        </w:rPr>
        <w:t xml:space="preserve">За оценявания период 24-часовите стойности са над 90%, което  отговаря на изискванията за обобщаване на данните и статистическите параметри, определени в </w:t>
      </w:r>
      <w:r w:rsidRPr="00C80A58">
        <w:rPr>
          <w:rFonts w:ascii="Verdana" w:hAnsi="Verdana"/>
          <w:i/>
          <w:lang w:val="bg-BG"/>
        </w:rPr>
        <w:t>Приложение 8 към чл. 13, т.2 и чл. 22, ал.2  от Наредба № 12/15.07.2010 г.</w:t>
      </w:r>
    </w:p>
    <w:p w:rsidR="00E325F4" w:rsidRDefault="00E325F4" w:rsidP="00E325F4">
      <w:pPr>
        <w:rPr>
          <w:rFonts w:ascii="Verdana" w:hAnsi="Verdana"/>
          <w:lang w:val="bg-BG"/>
        </w:rPr>
      </w:pPr>
    </w:p>
    <w:p w:rsidR="00F64FCF" w:rsidRDefault="00F64FCF" w:rsidP="00E325F4">
      <w:pPr>
        <w:rPr>
          <w:rFonts w:ascii="Verdana" w:hAnsi="Verdana"/>
          <w:lang w:val="bg-BG"/>
        </w:rPr>
      </w:pPr>
    </w:p>
    <w:p w:rsidR="00F64FCF" w:rsidRPr="006257C9" w:rsidRDefault="00F64FCF" w:rsidP="00E325F4">
      <w:pPr>
        <w:rPr>
          <w:rFonts w:ascii="Verdana" w:hAnsi="Verdana"/>
          <w:lang w:val="bg-BG"/>
        </w:rPr>
      </w:pPr>
    </w:p>
    <w:p w:rsidR="00E325F4" w:rsidRPr="006257C9" w:rsidRDefault="00340A11" w:rsidP="00E325F4">
      <w:pPr>
        <w:pStyle w:val="2"/>
        <w:rPr>
          <w:rFonts w:ascii="Verdana" w:hAnsi="Verdana"/>
          <w:i/>
          <w:sz w:val="20"/>
        </w:rPr>
      </w:pPr>
      <w:r w:rsidRPr="006257C9">
        <w:rPr>
          <w:rFonts w:ascii="Verdana" w:hAnsi="Verdana"/>
          <w:i/>
          <w:sz w:val="20"/>
          <w:lang w:val="en-US"/>
        </w:rPr>
        <w:t xml:space="preserve">7. </w:t>
      </w:r>
      <w:r w:rsidR="00E325F4" w:rsidRPr="006257C9">
        <w:rPr>
          <w:rFonts w:ascii="Verdana" w:hAnsi="Verdana"/>
          <w:i/>
          <w:sz w:val="20"/>
        </w:rPr>
        <w:t>Заключение</w:t>
      </w:r>
    </w:p>
    <w:p w:rsidR="00E325F4" w:rsidRPr="006257C9" w:rsidRDefault="00E325F4" w:rsidP="00E325F4">
      <w:pPr>
        <w:rPr>
          <w:rFonts w:ascii="Verdana" w:hAnsi="Verdana"/>
          <w:lang w:val="bg-BG" w:eastAsia="en-US"/>
        </w:rPr>
      </w:pPr>
    </w:p>
    <w:p w:rsidR="00C80A58" w:rsidRPr="006257C9" w:rsidRDefault="00C80A58" w:rsidP="00C80A58">
      <w:pPr>
        <w:ind w:firstLine="567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Характерна особеност за </w:t>
      </w:r>
      <w:r>
        <w:rPr>
          <w:rFonts w:ascii="Verdana" w:hAnsi="Verdana"/>
          <w:lang w:val="bg-BG"/>
        </w:rPr>
        <w:t>лет</w:t>
      </w:r>
      <w:r w:rsidRPr="006257C9">
        <w:rPr>
          <w:rFonts w:ascii="Verdana" w:hAnsi="Verdana"/>
          <w:lang w:val="bg-BG"/>
        </w:rPr>
        <w:t>н</w:t>
      </w:r>
      <w:r>
        <w:rPr>
          <w:rFonts w:ascii="Verdana" w:hAnsi="Verdana"/>
          <w:lang w:val="bg-BG"/>
        </w:rPr>
        <w:t>и</w:t>
      </w:r>
      <w:r w:rsidRPr="006257C9">
        <w:rPr>
          <w:rFonts w:ascii="Verdana" w:hAnsi="Verdana"/>
          <w:lang w:val="bg-BG"/>
        </w:rPr>
        <w:t xml:space="preserve">я период (01.ІV </w:t>
      </w:r>
      <w:r>
        <w:rPr>
          <w:rFonts w:ascii="Verdana" w:hAnsi="Verdana"/>
          <w:lang w:val="bg-BG"/>
        </w:rPr>
        <w:t>÷</w:t>
      </w:r>
      <w:r w:rsidRPr="006257C9">
        <w:rPr>
          <w:rFonts w:ascii="Verdana" w:hAnsi="Verdana"/>
          <w:lang w:val="bg-BG"/>
        </w:rPr>
        <w:t xml:space="preserve"> 30.ІХ) е обратно-пропорционалната зависимост на концентрациите на измерваните замърсители спрямо </w:t>
      </w:r>
      <w:proofErr w:type="spellStart"/>
      <w:r w:rsidRPr="006257C9">
        <w:rPr>
          <w:rFonts w:ascii="Verdana" w:hAnsi="Verdana"/>
          <w:lang w:val="bg-BG"/>
        </w:rPr>
        <w:t>средномесечните</w:t>
      </w:r>
      <w:proofErr w:type="spellEnd"/>
      <w:r w:rsidRPr="006257C9">
        <w:rPr>
          <w:rFonts w:ascii="Verdana" w:hAnsi="Verdana"/>
          <w:lang w:val="bg-BG"/>
        </w:rPr>
        <w:t xml:space="preserve"> температури. </w:t>
      </w:r>
    </w:p>
    <w:p w:rsidR="00C80A58" w:rsidRPr="00591480" w:rsidRDefault="00C80A58" w:rsidP="00C80A58">
      <w:pPr>
        <w:pStyle w:val="ad"/>
        <w:numPr>
          <w:ilvl w:val="0"/>
          <w:numId w:val="34"/>
        </w:numPr>
        <w:tabs>
          <w:tab w:val="left" w:pos="-4536"/>
        </w:tabs>
        <w:ind w:left="709" w:hanging="283"/>
        <w:jc w:val="both"/>
        <w:rPr>
          <w:rFonts w:ascii="Verdana" w:hAnsi="Verdana"/>
          <w:lang w:val="bg-BG"/>
        </w:rPr>
      </w:pPr>
      <w:r w:rsidRPr="00591480">
        <w:rPr>
          <w:rFonts w:ascii="Verdana" w:hAnsi="Verdana"/>
          <w:u w:val="single"/>
          <w:lang w:val="bg-BG"/>
        </w:rPr>
        <w:t>ФПЧ</w:t>
      </w:r>
      <w:r w:rsidRPr="00591480">
        <w:rPr>
          <w:rFonts w:ascii="Verdana" w:hAnsi="Verdana"/>
          <w:u w:val="single"/>
          <w:vertAlign w:val="subscript"/>
          <w:lang w:val="bg-BG"/>
        </w:rPr>
        <w:t>10</w:t>
      </w:r>
      <w:r w:rsidRPr="00591480">
        <w:rPr>
          <w:rFonts w:ascii="Verdana" w:hAnsi="Verdana"/>
          <w:lang w:val="bg-BG"/>
        </w:rPr>
        <w:t xml:space="preserve"> – </w:t>
      </w:r>
      <w:r w:rsidRPr="00591480">
        <w:rPr>
          <w:rFonts w:ascii="Verdana" w:hAnsi="Verdana"/>
          <w:color w:val="000000"/>
          <w:lang w:val="bg-BG"/>
        </w:rPr>
        <w:t xml:space="preserve">наблюдават се  </w:t>
      </w:r>
      <w:proofErr w:type="spellStart"/>
      <w:r w:rsidRPr="00591480">
        <w:rPr>
          <w:rFonts w:ascii="Verdana" w:hAnsi="Verdana"/>
          <w:color w:val="000000"/>
          <w:lang w:val="bg-BG"/>
        </w:rPr>
        <w:t>средноденонощни</w:t>
      </w:r>
      <w:proofErr w:type="spellEnd"/>
      <w:r w:rsidRPr="00591480">
        <w:rPr>
          <w:rFonts w:ascii="Verdana" w:hAnsi="Verdana"/>
          <w:color w:val="000000"/>
          <w:lang w:val="bg-BG"/>
        </w:rPr>
        <w:t xml:space="preserve"> концентрации под нормата, като за  АИС„Каменица” са регистрирани </w:t>
      </w:r>
      <w:r>
        <w:rPr>
          <w:rFonts w:ascii="Verdana" w:hAnsi="Verdana"/>
          <w:color w:val="000000"/>
          <w:lang w:val="bg-BG"/>
        </w:rPr>
        <w:t xml:space="preserve">3 бр. </w:t>
      </w:r>
      <w:r w:rsidRPr="00591480">
        <w:rPr>
          <w:rFonts w:ascii="Verdana" w:hAnsi="Verdana"/>
          <w:color w:val="000000"/>
          <w:lang w:val="bg-BG"/>
        </w:rPr>
        <w:t xml:space="preserve">превишения на СДН, в АИС „Тракия“ </w:t>
      </w:r>
      <w:r>
        <w:rPr>
          <w:rFonts w:ascii="Verdana" w:hAnsi="Verdana"/>
          <w:color w:val="000000"/>
          <w:lang w:val="bg-BG"/>
        </w:rPr>
        <w:t>8</w:t>
      </w:r>
      <w:r w:rsidRPr="00591480">
        <w:rPr>
          <w:rFonts w:ascii="Verdana" w:hAnsi="Verdana"/>
          <w:color w:val="000000"/>
          <w:lang w:val="bg-BG"/>
        </w:rPr>
        <w:t xml:space="preserve"> бр. превишения. Измерените превишения са в пряка връзка с интензивните строителни и строително</w:t>
      </w:r>
      <w:r w:rsidRPr="00591480">
        <w:rPr>
          <w:rFonts w:ascii="Verdana" w:hAnsi="Verdana"/>
          <w:color w:val="000000"/>
        </w:rPr>
        <w:t>-</w:t>
      </w:r>
      <w:r w:rsidRPr="00591480">
        <w:rPr>
          <w:rFonts w:ascii="Verdana" w:hAnsi="Verdana"/>
          <w:color w:val="000000"/>
          <w:lang w:val="bg-BG"/>
        </w:rPr>
        <w:t>ремонтни дейности на основни пътни артерии, характерни за този сезон</w:t>
      </w:r>
      <w:r>
        <w:rPr>
          <w:rFonts w:ascii="Verdana" w:hAnsi="Verdana"/>
          <w:color w:val="000000"/>
          <w:lang w:val="bg-BG"/>
        </w:rPr>
        <w:t xml:space="preserve"> и интензивен автомобилен трафик,</w:t>
      </w:r>
      <w:r w:rsidRPr="00591480">
        <w:rPr>
          <w:rFonts w:ascii="Verdana" w:hAnsi="Verdana"/>
          <w:color w:val="000000"/>
          <w:lang w:val="bg-BG"/>
        </w:rPr>
        <w:t xml:space="preserve"> в съчетание с липса на валежи и безветрие</w:t>
      </w:r>
      <w:r>
        <w:rPr>
          <w:rFonts w:ascii="Verdana" w:hAnsi="Verdana"/>
          <w:color w:val="000000"/>
          <w:lang w:val="bg-BG"/>
        </w:rPr>
        <w:t xml:space="preserve"> и </w:t>
      </w:r>
      <w:r>
        <w:rPr>
          <w:rFonts w:ascii="Verdana" w:hAnsi="Verdana"/>
          <w:lang w:val="bg-BG"/>
        </w:rPr>
        <w:t>пренос на въздушни маси от пустинните райони на Северна Африка или други пустинни райони, носещи минерален прах с повишена концентрация, което се явява потенциална причина за да  се</w:t>
      </w:r>
      <w:r w:rsidRPr="006257C9">
        <w:rPr>
          <w:rFonts w:ascii="Verdana" w:hAnsi="Verdana"/>
          <w:lang w:val="bg-BG"/>
        </w:rPr>
        <w:t xml:space="preserve"> регистрира</w:t>
      </w:r>
      <w:r>
        <w:rPr>
          <w:rFonts w:ascii="Verdana" w:hAnsi="Verdana"/>
          <w:lang w:val="bg-BG"/>
        </w:rPr>
        <w:t>т</w:t>
      </w:r>
      <w:r w:rsidRPr="006257C9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по-</w:t>
      </w:r>
      <w:r w:rsidRPr="006257C9">
        <w:rPr>
          <w:rFonts w:ascii="Verdana" w:hAnsi="Verdana"/>
          <w:lang w:val="bg-BG"/>
        </w:rPr>
        <w:t>високи концентрации</w:t>
      </w:r>
      <w:r w:rsidRPr="00591480">
        <w:rPr>
          <w:rFonts w:ascii="Verdana" w:hAnsi="Verdana"/>
          <w:lang w:val="bg-BG"/>
        </w:rPr>
        <w:t>.</w:t>
      </w:r>
    </w:p>
    <w:p w:rsidR="00C80A58" w:rsidRPr="006257C9" w:rsidRDefault="00C80A58" w:rsidP="00C80A58">
      <w:pPr>
        <w:numPr>
          <w:ilvl w:val="0"/>
          <w:numId w:val="25"/>
        </w:numPr>
        <w:rPr>
          <w:rFonts w:ascii="Verdana" w:hAnsi="Verdana"/>
          <w:b/>
          <w:lang w:val="pt-BR"/>
        </w:rPr>
      </w:pPr>
      <w:r w:rsidRPr="006257C9">
        <w:rPr>
          <w:rFonts w:ascii="Verdana" w:hAnsi="Verdana"/>
          <w:u w:val="single"/>
          <w:lang w:val="bg-BG"/>
        </w:rPr>
        <w:t>ФПЧ</w:t>
      </w:r>
      <w:r w:rsidRPr="002F7879">
        <w:rPr>
          <w:rFonts w:ascii="Verdana" w:hAnsi="Verdana"/>
          <w:u w:val="single"/>
          <w:vertAlign w:val="subscript"/>
          <w:lang w:val="bg-BG"/>
        </w:rPr>
        <w:t>2,5</w:t>
      </w:r>
      <w:r w:rsidRPr="002F7879">
        <w:rPr>
          <w:rFonts w:ascii="Verdana" w:hAnsi="Verdana"/>
          <w:vertAlign w:val="subscript"/>
          <w:lang w:val="bg-BG"/>
        </w:rPr>
        <w:t xml:space="preserve"> </w:t>
      </w:r>
      <w:r w:rsidRPr="006257C9">
        <w:rPr>
          <w:rFonts w:ascii="Verdana" w:hAnsi="Verdana"/>
          <w:lang w:val="bg-BG"/>
        </w:rPr>
        <w:t>- през летн</w:t>
      </w:r>
      <w:r>
        <w:rPr>
          <w:rFonts w:ascii="Verdana" w:hAnsi="Verdana"/>
          <w:lang w:val="bg-BG"/>
        </w:rPr>
        <w:t>ия</w:t>
      </w:r>
      <w:r w:rsidRPr="006257C9">
        <w:rPr>
          <w:rFonts w:ascii="Verdana" w:hAnsi="Verdana"/>
          <w:lang w:val="bg-BG"/>
        </w:rPr>
        <w:t xml:space="preserve"> период се наблюдават </w:t>
      </w:r>
      <w:r>
        <w:rPr>
          <w:rFonts w:ascii="Verdana" w:hAnsi="Verdana"/>
          <w:lang w:val="bg-BG"/>
        </w:rPr>
        <w:t xml:space="preserve">осреднени денонощни </w:t>
      </w:r>
      <w:r w:rsidRPr="006257C9">
        <w:rPr>
          <w:rFonts w:ascii="Verdana" w:hAnsi="Verdana"/>
          <w:lang w:val="bg-BG"/>
        </w:rPr>
        <w:t xml:space="preserve">концентрации вариращи под </w:t>
      </w:r>
      <w:r>
        <w:rPr>
          <w:rFonts w:ascii="Verdana" w:hAnsi="Verdana"/>
          <w:lang w:val="bg-BG"/>
        </w:rPr>
        <w:t>с</w:t>
      </w:r>
      <w:r w:rsidRPr="006257C9">
        <w:rPr>
          <w:rFonts w:ascii="Verdana" w:hAnsi="Verdana"/>
          <w:lang w:val="bg-BG"/>
        </w:rPr>
        <w:t>редногодишната  норма</w:t>
      </w:r>
      <w:r w:rsidRPr="006257C9">
        <w:rPr>
          <w:rFonts w:ascii="Verdana" w:hAnsi="Verdana"/>
        </w:rPr>
        <w:t>.</w:t>
      </w:r>
    </w:p>
    <w:p w:rsidR="00C80A58" w:rsidRPr="006257C9" w:rsidRDefault="00C80A58" w:rsidP="00C80A58">
      <w:pPr>
        <w:ind w:firstLine="720"/>
        <w:jc w:val="both"/>
        <w:rPr>
          <w:rFonts w:ascii="Verdana" w:hAnsi="Verdana"/>
          <w:lang w:val="bg-BG"/>
        </w:rPr>
      </w:pPr>
      <w:proofErr w:type="spellStart"/>
      <w:r w:rsidRPr="006257C9">
        <w:rPr>
          <w:rFonts w:ascii="Verdana" w:hAnsi="Verdana"/>
        </w:rPr>
        <w:t>По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отношение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действащите</w:t>
      </w:r>
      <w:proofErr w:type="spellEnd"/>
      <w:r>
        <w:rPr>
          <w:rFonts w:ascii="Verdana" w:hAnsi="Verdana"/>
          <w:lang w:val="bg-BG"/>
        </w:rPr>
        <w:t xml:space="preserve"> и актуализирани</w:t>
      </w:r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Програми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подобряване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качеството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атмосферния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въздух</w:t>
      </w:r>
      <w:proofErr w:type="spellEnd"/>
      <w:r w:rsidRPr="006257C9">
        <w:rPr>
          <w:rFonts w:ascii="Verdana" w:hAnsi="Verdana"/>
        </w:rPr>
        <w:t xml:space="preserve"> /КАВ/, </w:t>
      </w:r>
      <w:proofErr w:type="spellStart"/>
      <w:r w:rsidRPr="006257C9">
        <w:rPr>
          <w:rFonts w:ascii="Verdana" w:hAnsi="Verdana"/>
        </w:rPr>
        <w:t>по</w:t>
      </w:r>
      <w:proofErr w:type="spellEnd"/>
      <w:r w:rsidRPr="006257C9">
        <w:rPr>
          <w:rFonts w:ascii="Verdana" w:hAnsi="Verdana"/>
        </w:rPr>
        <w:t xml:space="preserve"> чл.27 </w:t>
      </w:r>
      <w:proofErr w:type="spellStart"/>
      <w:r w:rsidRPr="006257C9">
        <w:rPr>
          <w:rFonts w:ascii="Verdana" w:hAnsi="Verdana"/>
        </w:rPr>
        <w:t>от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Закона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чистотата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атмосферния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въздух</w:t>
      </w:r>
      <w:proofErr w:type="spellEnd"/>
      <w:r w:rsidRPr="006257C9">
        <w:rPr>
          <w:rFonts w:ascii="Verdana" w:hAnsi="Verdana"/>
        </w:rPr>
        <w:t xml:space="preserve"> (ДВ,бр.45/1996),</w:t>
      </w:r>
      <w:r w:rsidRPr="006257C9">
        <w:rPr>
          <w:rFonts w:ascii="Verdana" w:hAnsi="Verdana"/>
          <w:lang w:val="ru-RU"/>
        </w:rPr>
        <w:t xml:space="preserve"> за РОУКАВ - </w:t>
      </w:r>
      <w:proofErr w:type="spellStart"/>
      <w:r w:rsidRPr="006257C9">
        <w:rPr>
          <w:rFonts w:ascii="Verdana" w:hAnsi="Verdana"/>
        </w:rPr>
        <w:t>Агломерация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Пловдив</w:t>
      </w:r>
      <w:proofErr w:type="spellEnd"/>
      <w:r w:rsidRPr="006257C9">
        <w:rPr>
          <w:rFonts w:ascii="Verdana" w:hAnsi="Verdana"/>
        </w:rPr>
        <w:t xml:space="preserve"> /</w:t>
      </w:r>
      <w:proofErr w:type="spellStart"/>
      <w:r w:rsidRPr="006257C9">
        <w:rPr>
          <w:rFonts w:ascii="Verdana" w:hAnsi="Verdana"/>
        </w:rPr>
        <w:t>общини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Пловдив</w:t>
      </w:r>
      <w:proofErr w:type="spellEnd"/>
      <w:r w:rsidRPr="006257C9">
        <w:rPr>
          <w:rFonts w:ascii="Verdana" w:hAnsi="Verdana"/>
        </w:rPr>
        <w:t xml:space="preserve">, </w:t>
      </w:r>
      <w:proofErr w:type="spellStart"/>
      <w:r w:rsidRPr="006257C9">
        <w:rPr>
          <w:rFonts w:ascii="Verdana" w:hAnsi="Verdana"/>
        </w:rPr>
        <w:t>Асеновград</w:t>
      </w:r>
      <w:proofErr w:type="spellEnd"/>
      <w:r w:rsidRPr="006257C9">
        <w:rPr>
          <w:rFonts w:ascii="Verdana" w:hAnsi="Verdana"/>
        </w:rPr>
        <w:t xml:space="preserve"> и </w:t>
      </w:r>
      <w:proofErr w:type="spellStart"/>
      <w:r w:rsidRPr="006257C9">
        <w:rPr>
          <w:rFonts w:ascii="Verdana" w:hAnsi="Verdana"/>
        </w:rPr>
        <w:t>Куклен</w:t>
      </w:r>
      <w:proofErr w:type="spellEnd"/>
      <w:r w:rsidRPr="006257C9">
        <w:rPr>
          <w:rFonts w:ascii="Verdana" w:hAnsi="Verdana"/>
        </w:rPr>
        <w:t>/</w:t>
      </w:r>
      <w:r w:rsidRPr="006257C9">
        <w:rPr>
          <w:rFonts w:ascii="Verdana" w:hAnsi="Verdana"/>
          <w:lang w:val="bg-BG"/>
        </w:rPr>
        <w:t>,</w:t>
      </w:r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дългогодишните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наблюдения</w:t>
      </w:r>
      <w:proofErr w:type="spellEnd"/>
      <w:r w:rsidRPr="006257C9">
        <w:rPr>
          <w:rFonts w:ascii="Verdana" w:hAnsi="Verdana"/>
        </w:rPr>
        <w:t xml:space="preserve"> </w:t>
      </w:r>
      <w:r w:rsidRPr="006257C9">
        <w:rPr>
          <w:rFonts w:ascii="Verdana" w:hAnsi="Verdana"/>
          <w:lang w:val="bg-BG"/>
        </w:rPr>
        <w:t xml:space="preserve">и </w:t>
      </w:r>
      <w:proofErr w:type="spellStart"/>
      <w:r w:rsidRPr="006257C9">
        <w:rPr>
          <w:rFonts w:ascii="Verdana" w:hAnsi="Verdana"/>
        </w:rPr>
        <w:t>анализи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показват</w:t>
      </w:r>
      <w:proofErr w:type="spellEnd"/>
      <w:r w:rsidRPr="006257C9">
        <w:rPr>
          <w:rFonts w:ascii="Verdana" w:hAnsi="Verdana"/>
        </w:rPr>
        <w:t xml:space="preserve">, </w:t>
      </w:r>
      <w:proofErr w:type="spellStart"/>
      <w:r w:rsidRPr="006257C9">
        <w:rPr>
          <w:rFonts w:ascii="Verdana" w:hAnsi="Verdana"/>
        </w:rPr>
        <w:t>че</w:t>
      </w:r>
      <w:proofErr w:type="spellEnd"/>
      <w:r w:rsidRPr="006257C9">
        <w:rPr>
          <w:rFonts w:ascii="Verdana" w:hAnsi="Verdana"/>
        </w:rPr>
        <w:t xml:space="preserve">  </w:t>
      </w:r>
      <w:proofErr w:type="spellStart"/>
      <w:r w:rsidRPr="006257C9">
        <w:rPr>
          <w:rFonts w:ascii="Verdana" w:hAnsi="Verdana"/>
        </w:rPr>
        <w:t>основните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фактори</w:t>
      </w:r>
      <w:proofErr w:type="spellEnd"/>
      <w:r w:rsidRPr="006257C9">
        <w:rPr>
          <w:rFonts w:ascii="Verdana" w:hAnsi="Verdana"/>
          <w:lang w:val="bg-BG"/>
        </w:rPr>
        <w:t>,</w:t>
      </w:r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оказващи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влияние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върху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нивата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r w:rsidRPr="006257C9">
        <w:rPr>
          <w:rFonts w:ascii="Verdana" w:hAnsi="Verdana"/>
          <w:lang w:val="bg-BG"/>
        </w:rPr>
        <w:t>ФПЧ</w:t>
      </w:r>
      <w:r w:rsidRPr="006257C9">
        <w:rPr>
          <w:rFonts w:ascii="Verdana" w:hAnsi="Verdana"/>
          <w:vertAlign w:val="subscript"/>
        </w:rPr>
        <w:t>10</w:t>
      </w:r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територията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трите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общини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са</w:t>
      </w:r>
      <w:proofErr w:type="spellEnd"/>
      <w:r>
        <w:rPr>
          <w:rFonts w:ascii="Verdana" w:hAnsi="Verdana"/>
          <w:lang w:val="bg-BG"/>
        </w:rPr>
        <w:t xml:space="preserve"> интензивните строителни и строително-ремонтни дейности</w:t>
      </w:r>
      <w:r w:rsidRPr="006257C9">
        <w:rPr>
          <w:rFonts w:ascii="Verdana" w:hAnsi="Verdana"/>
        </w:rPr>
        <w:t xml:space="preserve">, </w:t>
      </w:r>
      <w:proofErr w:type="spellStart"/>
      <w:r w:rsidRPr="006257C9">
        <w:rPr>
          <w:rFonts w:ascii="Verdana" w:hAnsi="Verdana"/>
        </w:rPr>
        <w:t>транспорта</w:t>
      </w:r>
      <w:proofErr w:type="spellEnd"/>
      <w:r w:rsidRPr="006257C9">
        <w:rPr>
          <w:rFonts w:ascii="Verdana" w:hAnsi="Verdana"/>
        </w:rPr>
        <w:t xml:space="preserve"> и </w:t>
      </w:r>
      <w:proofErr w:type="spellStart"/>
      <w:r w:rsidRPr="006257C9">
        <w:rPr>
          <w:rFonts w:ascii="Verdana" w:hAnsi="Verdana"/>
        </w:rPr>
        <w:t>неподдържаната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пътна</w:t>
      </w:r>
      <w:proofErr w:type="spellEnd"/>
      <w:r w:rsidRPr="006257C9">
        <w:rPr>
          <w:rFonts w:ascii="Verdana" w:hAnsi="Verdana"/>
        </w:rPr>
        <w:t xml:space="preserve"> и </w:t>
      </w:r>
      <w:proofErr w:type="spellStart"/>
      <w:r w:rsidRPr="006257C9">
        <w:rPr>
          <w:rFonts w:ascii="Verdana" w:hAnsi="Verdana"/>
        </w:rPr>
        <w:t>прилежаща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инфраструктура</w:t>
      </w:r>
      <w:proofErr w:type="spellEnd"/>
      <w:r w:rsidRPr="006257C9">
        <w:rPr>
          <w:rFonts w:ascii="Verdana" w:hAnsi="Verdana"/>
        </w:rPr>
        <w:t xml:space="preserve">, </w:t>
      </w:r>
      <w:proofErr w:type="spellStart"/>
      <w:r w:rsidRPr="006257C9">
        <w:rPr>
          <w:rFonts w:ascii="Verdana" w:hAnsi="Verdana"/>
        </w:rPr>
        <w:t>което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води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до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т.н</w:t>
      </w:r>
      <w:proofErr w:type="spellEnd"/>
      <w:r w:rsidRPr="006257C9">
        <w:rPr>
          <w:rFonts w:ascii="Verdana" w:hAnsi="Verdana"/>
        </w:rPr>
        <w:t xml:space="preserve">. </w:t>
      </w:r>
      <w:proofErr w:type="spellStart"/>
      <w:r w:rsidRPr="006257C9">
        <w:rPr>
          <w:rFonts w:ascii="Verdana" w:hAnsi="Verdana"/>
        </w:rPr>
        <w:t>вторично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разпрашаване</w:t>
      </w:r>
      <w:proofErr w:type="spellEnd"/>
      <w:r>
        <w:rPr>
          <w:rFonts w:ascii="Verdana" w:hAnsi="Verdana"/>
          <w:lang w:val="bg-BG"/>
        </w:rPr>
        <w:t>.</w:t>
      </w:r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От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особено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значение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нивата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r w:rsidRPr="006257C9">
        <w:rPr>
          <w:rFonts w:ascii="Verdana" w:hAnsi="Verdana"/>
          <w:lang w:val="bg-BG"/>
        </w:rPr>
        <w:t xml:space="preserve">фини </w:t>
      </w:r>
      <w:proofErr w:type="spellStart"/>
      <w:r w:rsidRPr="006257C9">
        <w:rPr>
          <w:rFonts w:ascii="Verdana" w:hAnsi="Verdana"/>
        </w:rPr>
        <w:t>прахови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proofErr w:type="gramStart"/>
      <w:r w:rsidRPr="006257C9">
        <w:rPr>
          <w:rFonts w:ascii="Verdana" w:hAnsi="Verdana"/>
        </w:rPr>
        <w:t>частици</w:t>
      </w:r>
      <w:proofErr w:type="spellEnd"/>
      <w:r w:rsidRPr="006257C9">
        <w:rPr>
          <w:rFonts w:ascii="Verdana" w:hAnsi="Verdana"/>
        </w:rPr>
        <w:t xml:space="preserve">  е</w:t>
      </w:r>
      <w:proofErr w:type="gram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регулирането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транспортния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поток</w:t>
      </w:r>
      <w:proofErr w:type="spellEnd"/>
      <w:r w:rsidRPr="006257C9">
        <w:rPr>
          <w:rFonts w:ascii="Verdana" w:hAnsi="Verdana"/>
        </w:rPr>
        <w:t xml:space="preserve"> и </w:t>
      </w:r>
      <w:proofErr w:type="spellStart"/>
      <w:r w:rsidRPr="006257C9">
        <w:rPr>
          <w:rFonts w:ascii="Verdana" w:hAnsi="Verdana"/>
        </w:rPr>
        <w:t>оптимизиране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автомобилния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трафик</w:t>
      </w:r>
      <w:proofErr w:type="spellEnd"/>
      <w:r w:rsidRPr="006257C9">
        <w:rPr>
          <w:rFonts w:ascii="Verdana" w:hAnsi="Verdana"/>
        </w:rPr>
        <w:t xml:space="preserve">, </w:t>
      </w:r>
      <w:proofErr w:type="spellStart"/>
      <w:r w:rsidRPr="006257C9">
        <w:rPr>
          <w:rFonts w:ascii="Verdana" w:hAnsi="Verdana"/>
        </w:rPr>
        <w:t>като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целта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са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необходими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съвместни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действия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различни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институции</w:t>
      </w:r>
      <w:proofErr w:type="spellEnd"/>
      <w:r w:rsidRPr="006257C9">
        <w:rPr>
          <w:rFonts w:ascii="Verdana" w:hAnsi="Verdana"/>
        </w:rPr>
        <w:t xml:space="preserve">. </w:t>
      </w:r>
    </w:p>
    <w:p w:rsidR="00C80A58" w:rsidRPr="006257C9" w:rsidRDefault="00C80A58" w:rsidP="00C80A58">
      <w:pPr>
        <w:ind w:firstLine="720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От началото на 20</w:t>
      </w:r>
      <w:r>
        <w:rPr>
          <w:rFonts w:ascii="Verdana" w:hAnsi="Verdana"/>
          <w:lang w:val="bg-BG"/>
        </w:rPr>
        <w:t>20</w:t>
      </w:r>
      <w:r w:rsidRPr="006257C9">
        <w:rPr>
          <w:rFonts w:ascii="Verdana" w:hAnsi="Verdana"/>
          <w:lang w:val="bg-BG"/>
        </w:rPr>
        <w:t>г. броят на регистрираните превишения за всеки от пунктовете за мониторинг, разположени на територията на „Агломерация Пловдив“ е, както следва:</w:t>
      </w:r>
    </w:p>
    <w:p w:rsidR="00C80A58" w:rsidRPr="005F5090" w:rsidRDefault="00C80A58" w:rsidP="00C80A58">
      <w:pPr>
        <w:pStyle w:val="ad"/>
        <w:numPr>
          <w:ilvl w:val="0"/>
          <w:numId w:val="30"/>
        </w:num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27</w:t>
      </w:r>
      <w:r w:rsidRPr="005F5090">
        <w:rPr>
          <w:rFonts w:ascii="Verdana" w:hAnsi="Verdana"/>
          <w:lang w:val="bg-BG"/>
        </w:rPr>
        <w:t xml:space="preserve"> бр. регистрирани в АИС „Каменица“;</w:t>
      </w:r>
    </w:p>
    <w:p w:rsidR="00C80A58" w:rsidRPr="005F5090" w:rsidRDefault="00C80A58" w:rsidP="00C80A58">
      <w:pPr>
        <w:pStyle w:val="ad"/>
        <w:numPr>
          <w:ilvl w:val="0"/>
          <w:numId w:val="30"/>
        </w:num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32</w:t>
      </w:r>
      <w:r w:rsidRPr="005F5090">
        <w:rPr>
          <w:rFonts w:ascii="Verdana" w:hAnsi="Verdana"/>
          <w:lang w:val="bg-BG"/>
        </w:rPr>
        <w:t xml:space="preserve"> бр. Регистрирани в  ПМ „Долни Воден“;</w:t>
      </w:r>
    </w:p>
    <w:p w:rsidR="00C80A58" w:rsidRDefault="00C80A58" w:rsidP="00C80A58">
      <w:pPr>
        <w:pStyle w:val="ad"/>
        <w:numPr>
          <w:ilvl w:val="0"/>
          <w:numId w:val="30"/>
        </w:num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40</w:t>
      </w:r>
      <w:r w:rsidRPr="005F5090">
        <w:rPr>
          <w:rFonts w:ascii="Verdana" w:hAnsi="Verdana"/>
          <w:lang w:val="bg-BG"/>
        </w:rPr>
        <w:t xml:space="preserve"> бр. регистрирани в АИС „Тракия“ (транспортно ориентиран пункт, данните, от който са </w:t>
      </w:r>
      <w:r>
        <w:rPr>
          <w:rFonts w:ascii="Verdana" w:hAnsi="Verdana"/>
          <w:lang w:val="bg-BG"/>
        </w:rPr>
        <w:t>представителни за качеството на въздуха за участък от пътя с дължина не по-малка от 100м).</w:t>
      </w:r>
    </w:p>
    <w:p w:rsidR="00C80A58" w:rsidRDefault="00C80A58" w:rsidP="00C80A58">
      <w:pPr>
        <w:pStyle w:val="ad"/>
        <w:numPr>
          <w:ilvl w:val="0"/>
          <w:numId w:val="30"/>
        </w:num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26 бр. регистрирани в АИС „Куклен</w:t>
      </w:r>
      <w:r w:rsidR="001E407D">
        <w:rPr>
          <w:rFonts w:ascii="Verdana" w:hAnsi="Verdana"/>
          <w:lang w:val="bg-BG"/>
        </w:rPr>
        <w:t>“</w:t>
      </w:r>
    </w:p>
    <w:p w:rsidR="00C80A58" w:rsidRDefault="00C80A58" w:rsidP="00C80A58">
      <w:pPr>
        <w:rPr>
          <w:rFonts w:ascii="Verdana" w:hAnsi="Verdana"/>
          <w:b/>
          <w:lang w:val="bg-BG"/>
        </w:rPr>
      </w:pPr>
    </w:p>
    <w:p w:rsidR="00C80A58" w:rsidRDefault="00C80A58" w:rsidP="00C80A58">
      <w:pPr>
        <w:rPr>
          <w:rFonts w:ascii="Verdana" w:hAnsi="Verdana"/>
          <w:lang w:val="bg-BG"/>
        </w:rPr>
      </w:pPr>
      <w:r w:rsidRPr="00DC2416">
        <w:rPr>
          <w:rFonts w:ascii="Verdana" w:hAnsi="Verdana"/>
          <w:b/>
          <w:lang w:val="bg-BG"/>
        </w:rPr>
        <w:lastRenderedPageBreak/>
        <w:t>Фиг.</w:t>
      </w:r>
      <w:r>
        <w:rPr>
          <w:rFonts w:ascii="Verdana" w:hAnsi="Verdana"/>
          <w:b/>
          <w:lang w:val="bg-BG"/>
        </w:rPr>
        <w:t>6</w:t>
      </w:r>
      <w:r w:rsidRPr="00DC2416">
        <w:rPr>
          <w:rFonts w:ascii="Verdana" w:hAnsi="Verdana"/>
          <w:lang w:val="bg-BG"/>
        </w:rPr>
        <w:t xml:space="preserve"> Измерени брой превишения по месеци в </w:t>
      </w:r>
      <w:r w:rsidRPr="006257C9">
        <w:rPr>
          <w:rFonts w:ascii="Verdana" w:hAnsi="Verdana"/>
          <w:lang w:val="bg-BG"/>
        </w:rPr>
        <w:t>АИС „Каменица“, АИС „</w:t>
      </w:r>
      <w:r>
        <w:rPr>
          <w:rFonts w:ascii="Verdana" w:hAnsi="Verdana"/>
          <w:lang w:val="bg-BG"/>
        </w:rPr>
        <w:t>Тракия</w:t>
      </w:r>
      <w:r w:rsidRPr="006257C9">
        <w:rPr>
          <w:rFonts w:ascii="Verdana" w:hAnsi="Verdana"/>
          <w:lang w:val="bg-BG"/>
        </w:rPr>
        <w:t>“  ПМ „Долни Воден” и АИС „Куклен” и за периода 01.</w:t>
      </w:r>
      <w:proofErr w:type="spellStart"/>
      <w:r>
        <w:rPr>
          <w:rFonts w:ascii="Verdana" w:hAnsi="Verdana"/>
          <w:lang w:val="bg-BG"/>
        </w:rPr>
        <w:t>01</w:t>
      </w:r>
      <w:proofErr w:type="spellEnd"/>
      <w:r w:rsidRPr="006257C9">
        <w:rPr>
          <w:rFonts w:ascii="Verdana" w:hAnsi="Verdana"/>
          <w:lang w:val="bg-BG"/>
        </w:rPr>
        <w:t>.20</w:t>
      </w:r>
      <w:r>
        <w:rPr>
          <w:rFonts w:ascii="Verdana" w:hAnsi="Verdana"/>
          <w:lang w:val="bg-BG"/>
        </w:rPr>
        <w:t>20</w:t>
      </w:r>
      <w:r w:rsidRPr="006257C9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÷</w:t>
      </w:r>
      <w:r w:rsidRPr="006257C9">
        <w:rPr>
          <w:rFonts w:ascii="Verdana" w:hAnsi="Verdana"/>
          <w:lang w:val="bg-BG"/>
        </w:rPr>
        <w:t xml:space="preserve"> 3</w:t>
      </w:r>
      <w:r>
        <w:rPr>
          <w:rFonts w:ascii="Verdana" w:hAnsi="Verdana"/>
          <w:lang w:val="bg-BG"/>
        </w:rPr>
        <w:t>0</w:t>
      </w:r>
      <w:r w:rsidRPr="006257C9">
        <w:rPr>
          <w:rFonts w:ascii="Verdana" w:hAnsi="Verdana"/>
          <w:lang w:val="bg-BG"/>
        </w:rPr>
        <w:t>.0</w:t>
      </w:r>
      <w:r>
        <w:rPr>
          <w:rFonts w:ascii="Verdana" w:hAnsi="Verdana"/>
          <w:lang w:val="bg-BG"/>
        </w:rPr>
        <w:t>9</w:t>
      </w:r>
      <w:r w:rsidRPr="006257C9">
        <w:rPr>
          <w:rFonts w:ascii="Verdana" w:hAnsi="Verdana"/>
          <w:lang w:val="bg-BG"/>
        </w:rPr>
        <w:t>.20</w:t>
      </w:r>
      <w:r>
        <w:rPr>
          <w:rFonts w:ascii="Verdana" w:hAnsi="Verdana"/>
          <w:lang w:val="bg-BG"/>
        </w:rPr>
        <w:t>20 г.</w:t>
      </w:r>
      <w:r>
        <w:rPr>
          <w:rFonts w:ascii="Verdana" w:hAnsi="Verdana"/>
          <w:noProof/>
          <w:lang w:val="bg-BG"/>
        </w:rPr>
        <w:drawing>
          <wp:inline distT="0" distB="0" distL="0" distR="0" wp14:anchorId="216C8A90" wp14:editId="5C0C6EA8">
            <wp:extent cx="5953125" cy="1924050"/>
            <wp:effectExtent l="0" t="0" r="9525" b="19050"/>
            <wp:docPr id="2" name="Ди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80A58" w:rsidRPr="007D6044" w:rsidRDefault="00C80A58" w:rsidP="00C80A58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  <w:t xml:space="preserve">Представените на фиг. 6 регистрирани брой превишения по месеци във всички пунктове, разположени на територията на „Агломерация Пловдив“, показват ясна сезонна зависимост. С преустановяване използването на индивидуалните системи за отопление се преустановява и регистрирането на превишения на </w:t>
      </w:r>
      <w:proofErr w:type="spellStart"/>
      <w:r>
        <w:rPr>
          <w:rFonts w:ascii="Verdana" w:hAnsi="Verdana"/>
          <w:lang w:val="bg-BG"/>
        </w:rPr>
        <w:t>средноденонощната</w:t>
      </w:r>
      <w:proofErr w:type="spellEnd"/>
      <w:r>
        <w:rPr>
          <w:rFonts w:ascii="Verdana" w:hAnsi="Verdana"/>
          <w:lang w:val="bg-BG"/>
        </w:rPr>
        <w:t xml:space="preserve"> норма за опазване на човешкото здраве.</w:t>
      </w:r>
    </w:p>
    <w:p w:rsidR="00C80A58" w:rsidRPr="006257C9" w:rsidRDefault="00C80A58" w:rsidP="00C80A58">
      <w:pPr>
        <w:ind w:firstLine="720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Предприетите действия от страна на общини Пловдив, Асеновград и Куклен водят до положителна тенденция в регистрираните </w:t>
      </w:r>
      <w:r>
        <w:rPr>
          <w:rFonts w:ascii="Verdana" w:hAnsi="Verdana"/>
          <w:lang w:val="bg-BG"/>
        </w:rPr>
        <w:t xml:space="preserve">стойности </w:t>
      </w:r>
      <w:r w:rsidRPr="006257C9">
        <w:rPr>
          <w:rFonts w:ascii="Verdana" w:hAnsi="Verdana"/>
          <w:lang w:val="bg-BG"/>
        </w:rPr>
        <w:t>по показател ФПЧ</w:t>
      </w:r>
      <w:r w:rsidRPr="005174FA">
        <w:rPr>
          <w:rFonts w:ascii="Verdana" w:hAnsi="Verdana"/>
          <w:vertAlign w:val="subscript"/>
          <w:lang w:val="bg-BG"/>
        </w:rPr>
        <w:t>10</w:t>
      </w:r>
      <w:r w:rsidRPr="006257C9">
        <w:rPr>
          <w:rFonts w:ascii="Verdana" w:hAnsi="Verdana"/>
          <w:lang w:val="bg-BG"/>
        </w:rPr>
        <w:t>.</w:t>
      </w:r>
    </w:p>
    <w:p w:rsidR="00C80A58" w:rsidRPr="00D14F8B" w:rsidRDefault="00C80A58" w:rsidP="00C80A58">
      <w:pPr>
        <w:ind w:firstLine="720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В заключение н</w:t>
      </w:r>
      <w:proofErr w:type="spellStart"/>
      <w:r w:rsidRPr="006257C9">
        <w:rPr>
          <w:rFonts w:ascii="Verdana" w:hAnsi="Verdana"/>
        </w:rPr>
        <w:t>аблюденията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показват</w:t>
      </w:r>
      <w:proofErr w:type="spellEnd"/>
      <w:r w:rsidRPr="006257C9">
        <w:rPr>
          <w:rFonts w:ascii="Verdana" w:hAnsi="Verdana"/>
        </w:rPr>
        <w:t xml:space="preserve">, </w:t>
      </w:r>
      <w:proofErr w:type="spellStart"/>
      <w:r w:rsidRPr="006257C9">
        <w:rPr>
          <w:rFonts w:ascii="Verdana" w:hAnsi="Verdana"/>
        </w:rPr>
        <w:t>че</w:t>
      </w:r>
      <w:proofErr w:type="spellEnd"/>
      <w:r w:rsidRPr="006257C9">
        <w:rPr>
          <w:rFonts w:ascii="Verdana" w:hAnsi="Verdana"/>
        </w:rPr>
        <w:t xml:space="preserve"> </w:t>
      </w:r>
      <w:r w:rsidRPr="006257C9">
        <w:rPr>
          <w:rFonts w:ascii="Verdana" w:hAnsi="Verdana"/>
          <w:lang w:val="bg-BG"/>
        </w:rPr>
        <w:t>заложените в общинските програми по КАВ</w:t>
      </w:r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мерки</w:t>
      </w:r>
      <w:proofErr w:type="spellEnd"/>
      <w:r w:rsidRPr="006257C9">
        <w:rPr>
          <w:rFonts w:ascii="Verdana" w:hAnsi="Verdana"/>
          <w:lang w:val="bg-BG"/>
        </w:rPr>
        <w:t xml:space="preserve"> следва да продължат да се </w:t>
      </w:r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реализират</w:t>
      </w:r>
      <w:proofErr w:type="spellEnd"/>
      <w:r w:rsidRPr="006257C9">
        <w:rPr>
          <w:rFonts w:ascii="Verdana" w:hAnsi="Verdana"/>
        </w:rPr>
        <w:t xml:space="preserve"> с </w:t>
      </w:r>
      <w:proofErr w:type="spellStart"/>
      <w:r w:rsidRPr="006257C9">
        <w:rPr>
          <w:rFonts w:ascii="Verdana" w:hAnsi="Verdana"/>
        </w:rPr>
        <w:t>необходимата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ефективност</w:t>
      </w:r>
      <w:proofErr w:type="spellEnd"/>
      <w:r w:rsidRPr="006257C9">
        <w:rPr>
          <w:rFonts w:ascii="Verdana" w:hAnsi="Verdana"/>
        </w:rPr>
        <w:t xml:space="preserve"> и</w:t>
      </w:r>
      <w:r w:rsidRPr="006257C9">
        <w:rPr>
          <w:rFonts w:ascii="Verdana" w:hAnsi="Verdana"/>
          <w:lang w:val="bg-BG"/>
        </w:rPr>
        <w:t xml:space="preserve"> в следващите години</w:t>
      </w:r>
      <w:r>
        <w:rPr>
          <w:rFonts w:ascii="Verdana" w:hAnsi="Verdana"/>
          <w:lang w:val="bg-BG"/>
        </w:rPr>
        <w:t xml:space="preserve"> с цел </w:t>
      </w:r>
      <w:r w:rsidRPr="006257C9">
        <w:rPr>
          <w:rFonts w:ascii="Verdana" w:hAnsi="Verdana"/>
          <w:lang w:val="bg-BG"/>
        </w:rPr>
        <w:t>п</w:t>
      </w:r>
      <w:r>
        <w:rPr>
          <w:rFonts w:ascii="Verdana" w:hAnsi="Verdana"/>
          <w:lang w:val="bg-BG"/>
        </w:rPr>
        <w:t>остигане на установените норми,</w:t>
      </w:r>
      <w:r w:rsidRPr="006257C9">
        <w:rPr>
          <w:rFonts w:ascii="Verdana" w:hAnsi="Verdana"/>
          <w:lang w:val="bg-BG"/>
        </w:rPr>
        <w:t xml:space="preserve"> осигуряване на качеството на атмосферния въздух в района</w:t>
      </w:r>
      <w:r>
        <w:rPr>
          <w:rFonts w:ascii="Verdana" w:hAnsi="Verdana"/>
          <w:lang w:val="bg-BG"/>
        </w:rPr>
        <w:t xml:space="preserve"> </w:t>
      </w:r>
      <w:r w:rsidRPr="00D14F8B">
        <w:rPr>
          <w:rFonts w:ascii="Verdana" w:hAnsi="Verdana"/>
          <w:lang w:val="bg-BG"/>
        </w:rPr>
        <w:t>и изпълнение на Националната програма за подобряване качеството на атмосферния въздух, която е с времеви обхват 2018-2024г.</w:t>
      </w:r>
    </w:p>
    <w:p w:rsidR="00C80A58" w:rsidRDefault="00C80A58" w:rsidP="00C80A58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5065E3" w:rsidRDefault="005065E3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A250E2">
      <w:pPr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Изготвил</w:t>
      </w:r>
      <w:r w:rsidR="005065E3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- инж. М. </w:t>
      </w:r>
      <w:proofErr w:type="spellStart"/>
      <w:r>
        <w:rPr>
          <w:rFonts w:ascii="Verdana" w:hAnsi="Verdana"/>
          <w:lang w:val="bg-BG"/>
        </w:rPr>
        <w:t>Кондаклиева</w:t>
      </w:r>
      <w:proofErr w:type="spellEnd"/>
      <w:r>
        <w:rPr>
          <w:rFonts w:ascii="Verdana" w:hAnsi="Verdana"/>
          <w:lang w:val="bg-BG"/>
        </w:rPr>
        <w:t xml:space="preserve">, </w:t>
      </w:r>
      <w:r w:rsidR="009272A6">
        <w:rPr>
          <w:rFonts w:ascii="Verdana" w:hAnsi="Verdana"/>
          <w:lang w:val="bg-BG"/>
        </w:rPr>
        <w:t>гл. експерт</w:t>
      </w:r>
    </w:p>
    <w:sectPr w:rsidR="003C16DC" w:rsidSect="00D41712">
      <w:footerReference w:type="even" r:id="rId19"/>
      <w:footerReference w:type="default" r:id="rId20"/>
      <w:pgSz w:w="12240" w:h="15840" w:code="1"/>
      <w:pgMar w:top="851" w:right="1077" w:bottom="851" w:left="107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CD1" w:rsidRDefault="00910CD1">
      <w:r>
        <w:separator/>
      </w:r>
    </w:p>
  </w:endnote>
  <w:endnote w:type="continuationSeparator" w:id="0">
    <w:p w:rsidR="00910CD1" w:rsidRDefault="0091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kolnay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49" w:rsidRDefault="00161D4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61D49" w:rsidRDefault="00161D4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49" w:rsidRDefault="00161D4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83F3E">
      <w:rPr>
        <w:rStyle w:val="a4"/>
        <w:noProof/>
      </w:rPr>
      <w:t>6</w:t>
    </w:r>
    <w:r>
      <w:rPr>
        <w:rStyle w:val="a4"/>
      </w:rPr>
      <w:fldChar w:fldCharType="end"/>
    </w:r>
  </w:p>
  <w:p w:rsidR="00161D49" w:rsidRDefault="00161D49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49" w:rsidRDefault="00161D4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61D49" w:rsidRDefault="00161D49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49" w:rsidRDefault="00161D4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83F3E">
      <w:rPr>
        <w:rStyle w:val="a4"/>
        <w:noProof/>
      </w:rPr>
      <w:t>12</w:t>
    </w:r>
    <w:r>
      <w:rPr>
        <w:rStyle w:val="a4"/>
      </w:rPr>
      <w:fldChar w:fldCharType="end"/>
    </w:r>
  </w:p>
  <w:p w:rsidR="00161D49" w:rsidRDefault="00161D49" w:rsidP="007A01B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CD1" w:rsidRDefault="00910CD1">
      <w:r>
        <w:separator/>
      </w:r>
    </w:p>
  </w:footnote>
  <w:footnote w:type="continuationSeparator" w:id="0">
    <w:p w:rsidR="00910CD1" w:rsidRDefault="00910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EC7D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6CD8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B223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8021F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F201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0AB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64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1632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0C6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661D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D10F7"/>
    <w:multiLevelType w:val="hybridMultilevel"/>
    <w:tmpl w:val="807A286C"/>
    <w:lvl w:ilvl="0" w:tplc="0402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09D97B0F"/>
    <w:multiLevelType w:val="hybridMultilevel"/>
    <w:tmpl w:val="C33E9470"/>
    <w:lvl w:ilvl="0" w:tplc="F6641B5A">
      <w:start w:val="5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0A231EB6"/>
    <w:multiLevelType w:val="hybridMultilevel"/>
    <w:tmpl w:val="4664DF14"/>
    <w:lvl w:ilvl="0" w:tplc="A5D8FA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B15C50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0B1837A3"/>
    <w:multiLevelType w:val="hybridMultilevel"/>
    <w:tmpl w:val="A8BA616C"/>
    <w:lvl w:ilvl="0" w:tplc="E2403B40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1A4B5B6C"/>
    <w:multiLevelType w:val="hybridMultilevel"/>
    <w:tmpl w:val="BCD4B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E57E33"/>
    <w:multiLevelType w:val="hybridMultilevel"/>
    <w:tmpl w:val="AB1CE68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1EE738B7"/>
    <w:multiLevelType w:val="multilevel"/>
    <w:tmpl w:val="929E4C2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20AE735F"/>
    <w:multiLevelType w:val="hybridMultilevel"/>
    <w:tmpl w:val="929E4C2C"/>
    <w:lvl w:ilvl="0" w:tplc="040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2947443A"/>
    <w:multiLevelType w:val="hybridMultilevel"/>
    <w:tmpl w:val="A16AEC20"/>
    <w:lvl w:ilvl="0" w:tplc="F6641B5A">
      <w:start w:val="5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>
    <w:nsid w:val="390C367A"/>
    <w:multiLevelType w:val="hybridMultilevel"/>
    <w:tmpl w:val="29F61838"/>
    <w:lvl w:ilvl="0" w:tplc="0402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42EC17BB"/>
    <w:multiLevelType w:val="hybridMultilevel"/>
    <w:tmpl w:val="386C0A0A"/>
    <w:lvl w:ilvl="0" w:tplc="0402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>
    <w:nsid w:val="4B9E4141"/>
    <w:multiLevelType w:val="hybridMultilevel"/>
    <w:tmpl w:val="53623C24"/>
    <w:lvl w:ilvl="0" w:tplc="040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4EA264B0"/>
    <w:multiLevelType w:val="hybridMultilevel"/>
    <w:tmpl w:val="24425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EE6EBB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FFF7717"/>
    <w:multiLevelType w:val="hybridMultilevel"/>
    <w:tmpl w:val="068A255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21E5705"/>
    <w:multiLevelType w:val="singleLevel"/>
    <w:tmpl w:val="3E467E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>
    <w:nsid w:val="63CB3900"/>
    <w:multiLevelType w:val="hybridMultilevel"/>
    <w:tmpl w:val="F56CDA0E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A4D67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0A42611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71E246B2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73FB353F"/>
    <w:multiLevelType w:val="hybridMultilevel"/>
    <w:tmpl w:val="D5A84EA8"/>
    <w:lvl w:ilvl="0" w:tplc="F6641B5A">
      <w:start w:val="5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777A5D5B"/>
    <w:multiLevelType w:val="singleLevel"/>
    <w:tmpl w:val="76A65952"/>
    <w:lvl w:ilvl="0">
      <w:start w:val="8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33">
    <w:nsid w:val="79B43CB8"/>
    <w:multiLevelType w:val="hybridMultilevel"/>
    <w:tmpl w:val="E2A21D14"/>
    <w:lvl w:ilvl="0" w:tplc="6A5A9A02">
      <w:start w:val="5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8"/>
  </w:num>
  <w:num w:numId="13">
    <w:abstractNumId w:val="32"/>
  </w:num>
  <w:num w:numId="14">
    <w:abstractNumId w:val="19"/>
  </w:num>
  <w:num w:numId="15">
    <w:abstractNumId w:val="23"/>
  </w:num>
  <w:num w:numId="16">
    <w:abstractNumId w:val="31"/>
  </w:num>
  <w:num w:numId="17">
    <w:abstractNumId w:val="11"/>
  </w:num>
  <w:num w:numId="18">
    <w:abstractNumId w:val="16"/>
  </w:num>
  <w:num w:numId="19">
    <w:abstractNumId w:val="13"/>
  </w:num>
  <w:num w:numId="20">
    <w:abstractNumId w:val="18"/>
  </w:num>
  <w:num w:numId="21">
    <w:abstractNumId w:val="30"/>
  </w:num>
  <w:num w:numId="22">
    <w:abstractNumId w:val="22"/>
  </w:num>
  <w:num w:numId="23">
    <w:abstractNumId w:val="17"/>
  </w:num>
  <w:num w:numId="24">
    <w:abstractNumId w:val="10"/>
  </w:num>
  <w:num w:numId="25">
    <w:abstractNumId w:val="12"/>
  </w:num>
  <w:num w:numId="26">
    <w:abstractNumId w:val="24"/>
  </w:num>
  <w:num w:numId="27">
    <w:abstractNumId w:val="20"/>
  </w:num>
  <w:num w:numId="28">
    <w:abstractNumId w:val="29"/>
  </w:num>
  <w:num w:numId="29">
    <w:abstractNumId w:val="14"/>
  </w:num>
  <w:num w:numId="30">
    <w:abstractNumId w:val="21"/>
  </w:num>
  <w:num w:numId="31">
    <w:abstractNumId w:val="15"/>
  </w:num>
  <w:num w:numId="32">
    <w:abstractNumId w:val="25"/>
  </w:num>
  <w:num w:numId="33">
    <w:abstractNumId w:val="3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D8"/>
    <w:rsid w:val="000023EB"/>
    <w:rsid w:val="000025DB"/>
    <w:rsid w:val="00002C1E"/>
    <w:rsid w:val="00006375"/>
    <w:rsid w:val="00007062"/>
    <w:rsid w:val="0000785A"/>
    <w:rsid w:val="00011C53"/>
    <w:rsid w:val="00012B00"/>
    <w:rsid w:val="00023693"/>
    <w:rsid w:val="000302FB"/>
    <w:rsid w:val="00032052"/>
    <w:rsid w:val="000329C5"/>
    <w:rsid w:val="00032CB1"/>
    <w:rsid w:val="00033403"/>
    <w:rsid w:val="0005161E"/>
    <w:rsid w:val="00054E5A"/>
    <w:rsid w:val="00056ED8"/>
    <w:rsid w:val="00057385"/>
    <w:rsid w:val="00062C21"/>
    <w:rsid w:val="00065EE6"/>
    <w:rsid w:val="00066040"/>
    <w:rsid w:val="00074A0B"/>
    <w:rsid w:val="00075D7A"/>
    <w:rsid w:val="00077B58"/>
    <w:rsid w:val="000800BE"/>
    <w:rsid w:val="000870EF"/>
    <w:rsid w:val="00090E4C"/>
    <w:rsid w:val="00091051"/>
    <w:rsid w:val="00092F89"/>
    <w:rsid w:val="00093D87"/>
    <w:rsid w:val="000949C5"/>
    <w:rsid w:val="00095D02"/>
    <w:rsid w:val="00096542"/>
    <w:rsid w:val="000A2F50"/>
    <w:rsid w:val="000A6EB3"/>
    <w:rsid w:val="000B00B1"/>
    <w:rsid w:val="000B1CD9"/>
    <w:rsid w:val="000B1EBA"/>
    <w:rsid w:val="000B2E70"/>
    <w:rsid w:val="000B4187"/>
    <w:rsid w:val="000B424F"/>
    <w:rsid w:val="000B46FC"/>
    <w:rsid w:val="000B640B"/>
    <w:rsid w:val="000C1A7D"/>
    <w:rsid w:val="000C2D7E"/>
    <w:rsid w:val="000C300F"/>
    <w:rsid w:val="000C3266"/>
    <w:rsid w:val="000D0D83"/>
    <w:rsid w:val="000D14C2"/>
    <w:rsid w:val="000D2866"/>
    <w:rsid w:val="000D29F5"/>
    <w:rsid w:val="000D328F"/>
    <w:rsid w:val="000D3C8A"/>
    <w:rsid w:val="000D418B"/>
    <w:rsid w:val="000E3540"/>
    <w:rsid w:val="000E3865"/>
    <w:rsid w:val="000E7956"/>
    <w:rsid w:val="000F1B4D"/>
    <w:rsid w:val="000F44D6"/>
    <w:rsid w:val="00100209"/>
    <w:rsid w:val="0010114A"/>
    <w:rsid w:val="001063A6"/>
    <w:rsid w:val="001074DF"/>
    <w:rsid w:val="001107F7"/>
    <w:rsid w:val="001211BC"/>
    <w:rsid w:val="00124B34"/>
    <w:rsid w:val="00127888"/>
    <w:rsid w:val="00134CF1"/>
    <w:rsid w:val="00141C79"/>
    <w:rsid w:val="00142185"/>
    <w:rsid w:val="00143C3A"/>
    <w:rsid w:val="00145B85"/>
    <w:rsid w:val="00146025"/>
    <w:rsid w:val="001508D0"/>
    <w:rsid w:val="0015093A"/>
    <w:rsid w:val="00151BE8"/>
    <w:rsid w:val="00153318"/>
    <w:rsid w:val="00154129"/>
    <w:rsid w:val="00154431"/>
    <w:rsid w:val="00154DD3"/>
    <w:rsid w:val="0015579F"/>
    <w:rsid w:val="0016041B"/>
    <w:rsid w:val="00161D49"/>
    <w:rsid w:val="00163365"/>
    <w:rsid w:val="00164A7E"/>
    <w:rsid w:val="00165713"/>
    <w:rsid w:val="0017179B"/>
    <w:rsid w:val="00177241"/>
    <w:rsid w:val="00185A35"/>
    <w:rsid w:val="0019128B"/>
    <w:rsid w:val="00191506"/>
    <w:rsid w:val="001928F4"/>
    <w:rsid w:val="00193593"/>
    <w:rsid w:val="00195C26"/>
    <w:rsid w:val="001A420B"/>
    <w:rsid w:val="001A7A38"/>
    <w:rsid w:val="001A7CC3"/>
    <w:rsid w:val="001B07CB"/>
    <w:rsid w:val="001B0956"/>
    <w:rsid w:val="001B0F83"/>
    <w:rsid w:val="001B396D"/>
    <w:rsid w:val="001B4DB3"/>
    <w:rsid w:val="001B5706"/>
    <w:rsid w:val="001C06A2"/>
    <w:rsid w:val="001C0B82"/>
    <w:rsid w:val="001C20A8"/>
    <w:rsid w:val="001C2479"/>
    <w:rsid w:val="001C5A51"/>
    <w:rsid w:val="001C68FF"/>
    <w:rsid w:val="001C7ADE"/>
    <w:rsid w:val="001D058C"/>
    <w:rsid w:val="001D3C01"/>
    <w:rsid w:val="001D4180"/>
    <w:rsid w:val="001D45F3"/>
    <w:rsid w:val="001D5A5E"/>
    <w:rsid w:val="001D6085"/>
    <w:rsid w:val="001D6460"/>
    <w:rsid w:val="001D7046"/>
    <w:rsid w:val="001D74DE"/>
    <w:rsid w:val="001E0143"/>
    <w:rsid w:val="001E08FA"/>
    <w:rsid w:val="001E2591"/>
    <w:rsid w:val="001E3F45"/>
    <w:rsid w:val="001E407D"/>
    <w:rsid w:val="001E5785"/>
    <w:rsid w:val="001E65CF"/>
    <w:rsid w:val="001E784A"/>
    <w:rsid w:val="001F1014"/>
    <w:rsid w:val="001F2032"/>
    <w:rsid w:val="001F71AA"/>
    <w:rsid w:val="00200B6D"/>
    <w:rsid w:val="00202EC0"/>
    <w:rsid w:val="00203B7C"/>
    <w:rsid w:val="002102B2"/>
    <w:rsid w:val="00211613"/>
    <w:rsid w:val="002129BE"/>
    <w:rsid w:val="00213F58"/>
    <w:rsid w:val="00214905"/>
    <w:rsid w:val="002156F3"/>
    <w:rsid w:val="00217EEC"/>
    <w:rsid w:val="00220BF4"/>
    <w:rsid w:val="00220FB7"/>
    <w:rsid w:val="00223C53"/>
    <w:rsid w:val="002251DE"/>
    <w:rsid w:val="002256C5"/>
    <w:rsid w:val="0022736B"/>
    <w:rsid w:val="00230624"/>
    <w:rsid w:val="002307C8"/>
    <w:rsid w:val="00232B2F"/>
    <w:rsid w:val="00233CDD"/>
    <w:rsid w:val="002340AA"/>
    <w:rsid w:val="00234844"/>
    <w:rsid w:val="002363BA"/>
    <w:rsid w:val="0023696A"/>
    <w:rsid w:val="00236A6B"/>
    <w:rsid w:val="00243A2C"/>
    <w:rsid w:val="00245DA3"/>
    <w:rsid w:val="0024709B"/>
    <w:rsid w:val="00247A29"/>
    <w:rsid w:val="00250A40"/>
    <w:rsid w:val="0025103F"/>
    <w:rsid w:val="0025478A"/>
    <w:rsid w:val="00254C76"/>
    <w:rsid w:val="00261FE6"/>
    <w:rsid w:val="00264A00"/>
    <w:rsid w:val="00264A5A"/>
    <w:rsid w:val="002729DB"/>
    <w:rsid w:val="00273ED7"/>
    <w:rsid w:val="00276793"/>
    <w:rsid w:val="0027707D"/>
    <w:rsid w:val="00281672"/>
    <w:rsid w:val="002855D0"/>
    <w:rsid w:val="00287502"/>
    <w:rsid w:val="00290A29"/>
    <w:rsid w:val="00295F88"/>
    <w:rsid w:val="00296D29"/>
    <w:rsid w:val="002A1372"/>
    <w:rsid w:val="002A4380"/>
    <w:rsid w:val="002A4722"/>
    <w:rsid w:val="002A47C3"/>
    <w:rsid w:val="002B22AA"/>
    <w:rsid w:val="002B463C"/>
    <w:rsid w:val="002C453B"/>
    <w:rsid w:val="002C5762"/>
    <w:rsid w:val="002C58AA"/>
    <w:rsid w:val="002C6EF8"/>
    <w:rsid w:val="002D2FE1"/>
    <w:rsid w:val="002D6E15"/>
    <w:rsid w:val="002E1BE9"/>
    <w:rsid w:val="002F4DF7"/>
    <w:rsid w:val="00303FD3"/>
    <w:rsid w:val="00304B43"/>
    <w:rsid w:val="00305E47"/>
    <w:rsid w:val="00310DCF"/>
    <w:rsid w:val="0031236A"/>
    <w:rsid w:val="003126A7"/>
    <w:rsid w:val="00314ED3"/>
    <w:rsid w:val="003155CD"/>
    <w:rsid w:val="00315C64"/>
    <w:rsid w:val="00315C76"/>
    <w:rsid w:val="0032606A"/>
    <w:rsid w:val="00331476"/>
    <w:rsid w:val="00334628"/>
    <w:rsid w:val="00334E28"/>
    <w:rsid w:val="00340A11"/>
    <w:rsid w:val="003426FA"/>
    <w:rsid w:val="00342F70"/>
    <w:rsid w:val="00345576"/>
    <w:rsid w:val="00346BEC"/>
    <w:rsid w:val="00347F36"/>
    <w:rsid w:val="00347F56"/>
    <w:rsid w:val="003517AB"/>
    <w:rsid w:val="00351A1C"/>
    <w:rsid w:val="003521E7"/>
    <w:rsid w:val="003577D8"/>
    <w:rsid w:val="003601DB"/>
    <w:rsid w:val="00361949"/>
    <w:rsid w:val="0036399D"/>
    <w:rsid w:val="003645D4"/>
    <w:rsid w:val="00365781"/>
    <w:rsid w:val="00365FDF"/>
    <w:rsid w:val="00366480"/>
    <w:rsid w:val="00371624"/>
    <w:rsid w:val="00383A97"/>
    <w:rsid w:val="003855C3"/>
    <w:rsid w:val="0038763F"/>
    <w:rsid w:val="00391656"/>
    <w:rsid w:val="00392D20"/>
    <w:rsid w:val="00393155"/>
    <w:rsid w:val="003939BC"/>
    <w:rsid w:val="003947B5"/>
    <w:rsid w:val="00394A8D"/>
    <w:rsid w:val="00394C55"/>
    <w:rsid w:val="003A03C1"/>
    <w:rsid w:val="003A25B6"/>
    <w:rsid w:val="003A3691"/>
    <w:rsid w:val="003B07D5"/>
    <w:rsid w:val="003B1644"/>
    <w:rsid w:val="003B3617"/>
    <w:rsid w:val="003B41BD"/>
    <w:rsid w:val="003B4B01"/>
    <w:rsid w:val="003B7418"/>
    <w:rsid w:val="003C16DC"/>
    <w:rsid w:val="003C2C23"/>
    <w:rsid w:val="003C3A09"/>
    <w:rsid w:val="003C3AB0"/>
    <w:rsid w:val="003C3B51"/>
    <w:rsid w:val="003C45DA"/>
    <w:rsid w:val="003C640B"/>
    <w:rsid w:val="003C73DD"/>
    <w:rsid w:val="003C7A8F"/>
    <w:rsid w:val="003C7E7C"/>
    <w:rsid w:val="003D0584"/>
    <w:rsid w:val="003D1447"/>
    <w:rsid w:val="003D42E7"/>
    <w:rsid w:val="003D6EF5"/>
    <w:rsid w:val="003E5B73"/>
    <w:rsid w:val="003E5F1B"/>
    <w:rsid w:val="003F0B10"/>
    <w:rsid w:val="003F41E4"/>
    <w:rsid w:val="003F6412"/>
    <w:rsid w:val="003F683F"/>
    <w:rsid w:val="003F6F23"/>
    <w:rsid w:val="003F7BAB"/>
    <w:rsid w:val="004001AB"/>
    <w:rsid w:val="004014E0"/>
    <w:rsid w:val="0040463C"/>
    <w:rsid w:val="0040471E"/>
    <w:rsid w:val="004053B3"/>
    <w:rsid w:val="004071F2"/>
    <w:rsid w:val="00411EA2"/>
    <w:rsid w:val="0041201D"/>
    <w:rsid w:val="004126E3"/>
    <w:rsid w:val="004139BF"/>
    <w:rsid w:val="00415E87"/>
    <w:rsid w:val="00421F27"/>
    <w:rsid w:val="00424D2E"/>
    <w:rsid w:val="0043127E"/>
    <w:rsid w:val="00434007"/>
    <w:rsid w:val="00434645"/>
    <w:rsid w:val="00435587"/>
    <w:rsid w:val="00441384"/>
    <w:rsid w:val="00444074"/>
    <w:rsid w:val="0044679C"/>
    <w:rsid w:val="00450004"/>
    <w:rsid w:val="0045247C"/>
    <w:rsid w:val="00452882"/>
    <w:rsid w:val="00455122"/>
    <w:rsid w:val="0045706C"/>
    <w:rsid w:val="00461796"/>
    <w:rsid w:val="00463F52"/>
    <w:rsid w:val="004647C1"/>
    <w:rsid w:val="00465CC0"/>
    <w:rsid w:val="00475209"/>
    <w:rsid w:val="00476A9B"/>
    <w:rsid w:val="00483F3E"/>
    <w:rsid w:val="00485174"/>
    <w:rsid w:val="004856CA"/>
    <w:rsid w:val="00491DE0"/>
    <w:rsid w:val="00493BAB"/>
    <w:rsid w:val="0049715D"/>
    <w:rsid w:val="004A03D0"/>
    <w:rsid w:val="004A18EC"/>
    <w:rsid w:val="004A55FE"/>
    <w:rsid w:val="004A57F4"/>
    <w:rsid w:val="004A7124"/>
    <w:rsid w:val="004B3D30"/>
    <w:rsid w:val="004B4234"/>
    <w:rsid w:val="004B44EA"/>
    <w:rsid w:val="004B6624"/>
    <w:rsid w:val="004B6E98"/>
    <w:rsid w:val="004C11DC"/>
    <w:rsid w:val="004C285D"/>
    <w:rsid w:val="004C2BD9"/>
    <w:rsid w:val="004C3611"/>
    <w:rsid w:val="004C3ED9"/>
    <w:rsid w:val="004C53C9"/>
    <w:rsid w:val="004C65B8"/>
    <w:rsid w:val="004C67B6"/>
    <w:rsid w:val="004D1B95"/>
    <w:rsid w:val="004D2D44"/>
    <w:rsid w:val="004D2E77"/>
    <w:rsid w:val="004D7FEF"/>
    <w:rsid w:val="004E189F"/>
    <w:rsid w:val="004E18C4"/>
    <w:rsid w:val="004E3B89"/>
    <w:rsid w:val="004E3FAD"/>
    <w:rsid w:val="004F08F6"/>
    <w:rsid w:val="004F15BC"/>
    <w:rsid w:val="004F2D59"/>
    <w:rsid w:val="004F2F63"/>
    <w:rsid w:val="004F3DC2"/>
    <w:rsid w:val="004F3E0F"/>
    <w:rsid w:val="0050305E"/>
    <w:rsid w:val="00503D4D"/>
    <w:rsid w:val="0050439C"/>
    <w:rsid w:val="005065E3"/>
    <w:rsid w:val="00506A1A"/>
    <w:rsid w:val="00507839"/>
    <w:rsid w:val="00507CD6"/>
    <w:rsid w:val="00513C91"/>
    <w:rsid w:val="00514C02"/>
    <w:rsid w:val="00515084"/>
    <w:rsid w:val="0051539E"/>
    <w:rsid w:val="005160B6"/>
    <w:rsid w:val="00516327"/>
    <w:rsid w:val="00517CB4"/>
    <w:rsid w:val="005206AB"/>
    <w:rsid w:val="0052158D"/>
    <w:rsid w:val="00522516"/>
    <w:rsid w:val="0052486F"/>
    <w:rsid w:val="00524E44"/>
    <w:rsid w:val="00525AD5"/>
    <w:rsid w:val="00525B7B"/>
    <w:rsid w:val="00526E88"/>
    <w:rsid w:val="00527417"/>
    <w:rsid w:val="00530FAB"/>
    <w:rsid w:val="00531CAA"/>
    <w:rsid w:val="0053288C"/>
    <w:rsid w:val="00532E7A"/>
    <w:rsid w:val="00535A87"/>
    <w:rsid w:val="0054362F"/>
    <w:rsid w:val="0054455B"/>
    <w:rsid w:val="0054455E"/>
    <w:rsid w:val="005543A6"/>
    <w:rsid w:val="0055508B"/>
    <w:rsid w:val="00557232"/>
    <w:rsid w:val="005624EE"/>
    <w:rsid w:val="00562DAE"/>
    <w:rsid w:val="005642BA"/>
    <w:rsid w:val="00564D09"/>
    <w:rsid w:val="00565546"/>
    <w:rsid w:val="00566D52"/>
    <w:rsid w:val="00573072"/>
    <w:rsid w:val="00575ABE"/>
    <w:rsid w:val="005802D8"/>
    <w:rsid w:val="005845FF"/>
    <w:rsid w:val="00584B02"/>
    <w:rsid w:val="005903DF"/>
    <w:rsid w:val="005921B2"/>
    <w:rsid w:val="00595B65"/>
    <w:rsid w:val="00595DB8"/>
    <w:rsid w:val="00597706"/>
    <w:rsid w:val="005A1D32"/>
    <w:rsid w:val="005A25E4"/>
    <w:rsid w:val="005A3828"/>
    <w:rsid w:val="005A3D91"/>
    <w:rsid w:val="005A61AA"/>
    <w:rsid w:val="005A6938"/>
    <w:rsid w:val="005B04D8"/>
    <w:rsid w:val="005B1759"/>
    <w:rsid w:val="005B1D89"/>
    <w:rsid w:val="005B26CA"/>
    <w:rsid w:val="005B55F6"/>
    <w:rsid w:val="005B65EB"/>
    <w:rsid w:val="005B6B00"/>
    <w:rsid w:val="005C2F1B"/>
    <w:rsid w:val="005C3265"/>
    <w:rsid w:val="005C48AC"/>
    <w:rsid w:val="005C71FA"/>
    <w:rsid w:val="005D2711"/>
    <w:rsid w:val="005D2733"/>
    <w:rsid w:val="005D554D"/>
    <w:rsid w:val="005D6C35"/>
    <w:rsid w:val="005D77AE"/>
    <w:rsid w:val="005D7BED"/>
    <w:rsid w:val="005E274F"/>
    <w:rsid w:val="005F0947"/>
    <w:rsid w:val="00604F4D"/>
    <w:rsid w:val="00604FDC"/>
    <w:rsid w:val="0060547E"/>
    <w:rsid w:val="00605BBF"/>
    <w:rsid w:val="00606634"/>
    <w:rsid w:val="006100E9"/>
    <w:rsid w:val="0061524B"/>
    <w:rsid w:val="0061528A"/>
    <w:rsid w:val="006252D7"/>
    <w:rsid w:val="006257C9"/>
    <w:rsid w:val="006322DA"/>
    <w:rsid w:val="0063521F"/>
    <w:rsid w:val="00641F56"/>
    <w:rsid w:val="00641F6F"/>
    <w:rsid w:val="00643F9A"/>
    <w:rsid w:val="00652FFD"/>
    <w:rsid w:val="00654FE7"/>
    <w:rsid w:val="00657E55"/>
    <w:rsid w:val="006635C2"/>
    <w:rsid w:val="00664454"/>
    <w:rsid w:val="00664EEE"/>
    <w:rsid w:val="00667654"/>
    <w:rsid w:val="00670A62"/>
    <w:rsid w:val="006715CC"/>
    <w:rsid w:val="00671A7D"/>
    <w:rsid w:val="00672E30"/>
    <w:rsid w:val="006734C3"/>
    <w:rsid w:val="00673826"/>
    <w:rsid w:val="00673DFE"/>
    <w:rsid w:val="00674A07"/>
    <w:rsid w:val="006805EB"/>
    <w:rsid w:val="0068122C"/>
    <w:rsid w:val="00682381"/>
    <w:rsid w:val="006829C5"/>
    <w:rsid w:val="0068384C"/>
    <w:rsid w:val="00687FD5"/>
    <w:rsid w:val="006902CB"/>
    <w:rsid w:val="006913E2"/>
    <w:rsid w:val="006976E3"/>
    <w:rsid w:val="00697CE1"/>
    <w:rsid w:val="006A0DFD"/>
    <w:rsid w:val="006A20A5"/>
    <w:rsid w:val="006A3AB1"/>
    <w:rsid w:val="006A4722"/>
    <w:rsid w:val="006A5103"/>
    <w:rsid w:val="006B00F0"/>
    <w:rsid w:val="006B3F3A"/>
    <w:rsid w:val="006B7DB0"/>
    <w:rsid w:val="006C2F7D"/>
    <w:rsid w:val="006C475F"/>
    <w:rsid w:val="006C7F06"/>
    <w:rsid w:val="006D23C3"/>
    <w:rsid w:val="006D30C8"/>
    <w:rsid w:val="006D45C4"/>
    <w:rsid w:val="006E2D41"/>
    <w:rsid w:val="006E3EF1"/>
    <w:rsid w:val="006E6D60"/>
    <w:rsid w:val="006E6DCC"/>
    <w:rsid w:val="006E7484"/>
    <w:rsid w:val="006F6625"/>
    <w:rsid w:val="006F725D"/>
    <w:rsid w:val="00701CAA"/>
    <w:rsid w:val="00705BCE"/>
    <w:rsid w:val="00706798"/>
    <w:rsid w:val="0071275C"/>
    <w:rsid w:val="0071385C"/>
    <w:rsid w:val="00716BF9"/>
    <w:rsid w:val="00717374"/>
    <w:rsid w:val="00717F35"/>
    <w:rsid w:val="007210C5"/>
    <w:rsid w:val="00725A64"/>
    <w:rsid w:val="00735AAA"/>
    <w:rsid w:val="007377B6"/>
    <w:rsid w:val="007465F3"/>
    <w:rsid w:val="007468A7"/>
    <w:rsid w:val="00746DCF"/>
    <w:rsid w:val="00751087"/>
    <w:rsid w:val="007530EB"/>
    <w:rsid w:val="007532A3"/>
    <w:rsid w:val="0075706F"/>
    <w:rsid w:val="00757D11"/>
    <w:rsid w:val="00764C98"/>
    <w:rsid w:val="00766BA7"/>
    <w:rsid w:val="007671CE"/>
    <w:rsid w:val="0076763E"/>
    <w:rsid w:val="00767E46"/>
    <w:rsid w:val="00774049"/>
    <w:rsid w:val="007743B5"/>
    <w:rsid w:val="00775132"/>
    <w:rsid w:val="007849BA"/>
    <w:rsid w:val="007876A9"/>
    <w:rsid w:val="00791534"/>
    <w:rsid w:val="00793BD0"/>
    <w:rsid w:val="0079635F"/>
    <w:rsid w:val="00797084"/>
    <w:rsid w:val="007A01B1"/>
    <w:rsid w:val="007A11A1"/>
    <w:rsid w:val="007A13E4"/>
    <w:rsid w:val="007A2D7B"/>
    <w:rsid w:val="007B0777"/>
    <w:rsid w:val="007B0D62"/>
    <w:rsid w:val="007B1A6E"/>
    <w:rsid w:val="007B3FBC"/>
    <w:rsid w:val="007B489D"/>
    <w:rsid w:val="007B52FE"/>
    <w:rsid w:val="007B5E1E"/>
    <w:rsid w:val="007B6EF6"/>
    <w:rsid w:val="007B7188"/>
    <w:rsid w:val="007C2FFC"/>
    <w:rsid w:val="007C5ABB"/>
    <w:rsid w:val="007C6F27"/>
    <w:rsid w:val="007D0917"/>
    <w:rsid w:val="007D58E6"/>
    <w:rsid w:val="007D5934"/>
    <w:rsid w:val="007D7610"/>
    <w:rsid w:val="007D7B3D"/>
    <w:rsid w:val="007E169E"/>
    <w:rsid w:val="007E666C"/>
    <w:rsid w:val="007F2DF0"/>
    <w:rsid w:val="007F43FA"/>
    <w:rsid w:val="007F6EDD"/>
    <w:rsid w:val="007F7C44"/>
    <w:rsid w:val="00803A7A"/>
    <w:rsid w:val="008041BF"/>
    <w:rsid w:val="0080739A"/>
    <w:rsid w:val="00807DC2"/>
    <w:rsid w:val="0081179C"/>
    <w:rsid w:val="00813D91"/>
    <w:rsid w:val="008147B8"/>
    <w:rsid w:val="00814F69"/>
    <w:rsid w:val="0081543C"/>
    <w:rsid w:val="008201E6"/>
    <w:rsid w:val="00822A18"/>
    <w:rsid w:val="00822AF1"/>
    <w:rsid w:val="0082541E"/>
    <w:rsid w:val="00825F54"/>
    <w:rsid w:val="00826B91"/>
    <w:rsid w:val="008270F7"/>
    <w:rsid w:val="008300AA"/>
    <w:rsid w:val="0083116E"/>
    <w:rsid w:val="008333C0"/>
    <w:rsid w:val="008339E8"/>
    <w:rsid w:val="00835B7F"/>
    <w:rsid w:val="00841909"/>
    <w:rsid w:val="008420CE"/>
    <w:rsid w:val="00843A8D"/>
    <w:rsid w:val="00843CB1"/>
    <w:rsid w:val="00844AD0"/>
    <w:rsid w:val="00847AF0"/>
    <w:rsid w:val="00847BD0"/>
    <w:rsid w:val="00847D60"/>
    <w:rsid w:val="008503FE"/>
    <w:rsid w:val="00850C81"/>
    <w:rsid w:val="00852343"/>
    <w:rsid w:val="00854812"/>
    <w:rsid w:val="00856802"/>
    <w:rsid w:val="00857C6B"/>
    <w:rsid w:val="008606DE"/>
    <w:rsid w:val="00867090"/>
    <w:rsid w:val="008846A6"/>
    <w:rsid w:val="00885D0B"/>
    <w:rsid w:val="008877A7"/>
    <w:rsid w:val="00887C38"/>
    <w:rsid w:val="00887E81"/>
    <w:rsid w:val="00890083"/>
    <w:rsid w:val="00895449"/>
    <w:rsid w:val="0089729A"/>
    <w:rsid w:val="008A24CC"/>
    <w:rsid w:val="008A2853"/>
    <w:rsid w:val="008B0A3C"/>
    <w:rsid w:val="008B1DCD"/>
    <w:rsid w:val="008B3DC4"/>
    <w:rsid w:val="008B65C7"/>
    <w:rsid w:val="008B7F66"/>
    <w:rsid w:val="008C1B49"/>
    <w:rsid w:val="008C2158"/>
    <w:rsid w:val="008C2579"/>
    <w:rsid w:val="008C5078"/>
    <w:rsid w:val="008D2367"/>
    <w:rsid w:val="008D483B"/>
    <w:rsid w:val="008E1926"/>
    <w:rsid w:val="008E1DE6"/>
    <w:rsid w:val="008E3495"/>
    <w:rsid w:val="008E4BFA"/>
    <w:rsid w:val="008E5BDD"/>
    <w:rsid w:val="008F384E"/>
    <w:rsid w:val="00904FD9"/>
    <w:rsid w:val="00905788"/>
    <w:rsid w:val="00910CD1"/>
    <w:rsid w:val="00912991"/>
    <w:rsid w:val="00915318"/>
    <w:rsid w:val="00915BF3"/>
    <w:rsid w:val="009176C1"/>
    <w:rsid w:val="00920848"/>
    <w:rsid w:val="009218AF"/>
    <w:rsid w:val="00923B7A"/>
    <w:rsid w:val="009272A6"/>
    <w:rsid w:val="00927829"/>
    <w:rsid w:val="009343D2"/>
    <w:rsid w:val="009350B9"/>
    <w:rsid w:val="00941735"/>
    <w:rsid w:val="00943EBB"/>
    <w:rsid w:val="0094786B"/>
    <w:rsid w:val="00947AEA"/>
    <w:rsid w:val="00951642"/>
    <w:rsid w:val="00954D4D"/>
    <w:rsid w:val="009630A0"/>
    <w:rsid w:val="00964357"/>
    <w:rsid w:val="00970F34"/>
    <w:rsid w:val="00971506"/>
    <w:rsid w:val="00973293"/>
    <w:rsid w:val="00973385"/>
    <w:rsid w:val="009744A8"/>
    <w:rsid w:val="0097479B"/>
    <w:rsid w:val="009771E5"/>
    <w:rsid w:val="0097779F"/>
    <w:rsid w:val="00980CE1"/>
    <w:rsid w:val="0098406C"/>
    <w:rsid w:val="0098458B"/>
    <w:rsid w:val="009846E7"/>
    <w:rsid w:val="00985F79"/>
    <w:rsid w:val="009862ED"/>
    <w:rsid w:val="00987A98"/>
    <w:rsid w:val="0099157D"/>
    <w:rsid w:val="009925D2"/>
    <w:rsid w:val="009944AC"/>
    <w:rsid w:val="009A032E"/>
    <w:rsid w:val="009A5292"/>
    <w:rsid w:val="009A728F"/>
    <w:rsid w:val="009B0D9C"/>
    <w:rsid w:val="009C56F1"/>
    <w:rsid w:val="009C591D"/>
    <w:rsid w:val="009C77A1"/>
    <w:rsid w:val="009C7E58"/>
    <w:rsid w:val="009D012F"/>
    <w:rsid w:val="009D38B6"/>
    <w:rsid w:val="009D4A31"/>
    <w:rsid w:val="009D5A29"/>
    <w:rsid w:val="009D7568"/>
    <w:rsid w:val="009E0E13"/>
    <w:rsid w:val="009F1531"/>
    <w:rsid w:val="009F1560"/>
    <w:rsid w:val="00A02667"/>
    <w:rsid w:val="00A026E2"/>
    <w:rsid w:val="00A04195"/>
    <w:rsid w:val="00A0548D"/>
    <w:rsid w:val="00A10F0C"/>
    <w:rsid w:val="00A111F4"/>
    <w:rsid w:val="00A113D9"/>
    <w:rsid w:val="00A13972"/>
    <w:rsid w:val="00A209D7"/>
    <w:rsid w:val="00A250E2"/>
    <w:rsid w:val="00A26118"/>
    <w:rsid w:val="00A2616C"/>
    <w:rsid w:val="00A30FBE"/>
    <w:rsid w:val="00A33928"/>
    <w:rsid w:val="00A345E8"/>
    <w:rsid w:val="00A36E60"/>
    <w:rsid w:val="00A36F7F"/>
    <w:rsid w:val="00A42C26"/>
    <w:rsid w:val="00A43D12"/>
    <w:rsid w:val="00A43DCA"/>
    <w:rsid w:val="00A43EC3"/>
    <w:rsid w:val="00A44478"/>
    <w:rsid w:val="00A450C2"/>
    <w:rsid w:val="00A451FF"/>
    <w:rsid w:val="00A45571"/>
    <w:rsid w:val="00A45A0F"/>
    <w:rsid w:val="00A465FA"/>
    <w:rsid w:val="00A47761"/>
    <w:rsid w:val="00A50859"/>
    <w:rsid w:val="00A50EA3"/>
    <w:rsid w:val="00A5305B"/>
    <w:rsid w:val="00A56C93"/>
    <w:rsid w:val="00A5705A"/>
    <w:rsid w:val="00A60A6B"/>
    <w:rsid w:val="00A6594D"/>
    <w:rsid w:val="00A66443"/>
    <w:rsid w:val="00A738D4"/>
    <w:rsid w:val="00A80208"/>
    <w:rsid w:val="00A87DB4"/>
    <w:rsid w:val="00A9231F"/>
    <w:rsid w:val="00AA33CE"/>
    <w:rsid w:val="00AA45FE"/>
    <w:rsid w:val="00AA46C3"/>
    <w:rsid w:val="00AA5241"/>
    <w:rsid w:val="00AA5FB2"/>
    <w:rsid w:val="00AA768D"/>
    <w:rsid w:val="00AB03CE"/>
    <w:rsid w:val="00AB08DC"/>
    <w:rsid w:val="00AB1DA4"/>
    <w:rsid w:val="00AB4596"/>
    <w:rsid w:val="00AB6CA1"/>
    <w:rsid w:val="00AC105D"/>
    <w:rsid w:val="00AC340E"/>
    <w:rsid w:val="00AC4EB2"/>
    <w:rsid w:val="00AC5C9A"/>
    <w:rsid w:val="00AC756D"/>
    <w:rsid w:val="00AC7CF3"/>
    <w:rsid w:val="00AE3B89"/>
    <w:rsid w:val="00AE403E"/>
    <w:rsid w:val="00AE5113"/>
    <w:rsid w:val="00AE73B2"/>
    <w:rsid w:val="00AF0C62"/>
    <w:rsid w:val="00AF1C7B"/>
    <w:rsid w:val="00AF234A"/>
    <w:rsid w:val="00AF6C0F"/>
    <w:rsid w:val="00B01794"/>
    <w:rsid w:val="00B02963"/>
    <w:rsid w:val="00B049EE"/>
    <w:rsid w:val="00B04C7E"/>
    <w:rsid w:val="00B06F90"/>
    <w:rsid w:val="00B07ACC"/>
    <w:rsid w:val="00B11D5B"/>
    <w:rsid w:val="00B14A66"/>
    <w:rsid w:val="00B15F30"/>
    <w:rsid w:val="00B16812"/>
    <w:rsid w:val="00B21033"/>
    <w:rsid w:val="00B270FF"/>
    <w:rsid w:val="00B33FEC"/>
    <w:rsid w:val="00B3414D"/>
    <w:rsid w:val="00B409CD"/>
    <w:rsid w:val="00B413CF"/>
    <w:rsid w:val="00B41CC3"/>
    <w:rsid w:val="00B45FD1"/>
    <w:rsid w:val="00B52455"/>
    <w:rsid w:val="00B57746"/>
    <w:rsid w:val="00B603C7"/>
    <w:rsid w:val="00B609DA"/>
    <w:rsid w:val="00B61311"/>
    <w:rsid w:val="00B656CE"/>
    <w:rsid w:val="00B66DBF"/>
    <w:rsid w:val="00B67553"/>
    <w:rsid w:val="00B709BA"/>
    <w:rsid w:val="00B71452"/>
    <w:rsid w:val="00B72B12"/>
    <w:rsid w:val="00B74059"/>
    <w:rsid w:val="00B758B3"/>
    <w:rsid w:val="00B8740A"/>
    <w:rsid w:val="00B87E10"/>
    <w:rsid w:val="00B90B35"/>
    <w:rsid w:val="00B91B4E"/>
    <w:rsid w:val="00B92776"/>
    <w:rsid w:val="00B94469"/>
    <w:rsid w:val="00B969AD"/>
    <w:rsid w:val="00BA0640"/>
    <w:rsid w:val="00BA3DED"/>
    <w:rsid w:val="00BA4F14"/>
    <w:rsid w:val="00BA6A50"/>
    <w:rsid w:val="00BB14C3"/>
    <w:rsid w:val="00BB794E"/>
    <w:rsid w:val="00BC06B5"/>
    <w:rsid w:val="00BC1FF7"/>
    <w:rsid w:val="00BC3158"/>
    <w:rsid w:val="00BC4EB4"/>
    <w:rsid w:val="00BC5D6B"/>
    <w:rsid w:val="00BD425C"/>
    <w:rsid w:val="00BD7A6E"/>
    <w:rsid w:val="00BE0E97"/>
    <w:rsid w:val="00BE2A73"/>
    <w:rsid w:val="00BE4287"/>
    <w:rsid w:val="00BE4A02"/>
    <w:rsid w:val="00BF4894"/>
    <w:rsid w:val="00BF4954"/>
    <w:rsid w:val="00C00755"/>
    <w:rsid w:val="00C0344F"/>
    <w:rsid w:val="00C04B09"/>
    <w:rsid w:val="00C05132"/>
    <w:rsid w:val="00C05175"/>
    <w:rsid w:val="00C107BD"/>
    <w:rsid w:val="00C1540F"/>
    <w:rsid w:val="00C172E9"/>
    <w:rsid w:val="00C2219A"/>
    <w:rsid w:val="00C34000"/>
    <w:rsid w:val="00C441AB"/>
    <w:rsid w:val="00C50955"/>
    <w:rsid w:val="00C5249F"/>
    <w:rsid w:val="00C52E80"/>
    <w:rsid w:val="00C53757"/>
    <w:rsid w:val="00C53AA3"/>
    <w:rsid w:val="00C55E47"/>
    <w:rsid w:val="00C56547"/>
    <w:rsid w:val="00C56CA1"/>
    <w:rsid w:val="00C574E9"/>
    <w:rsid w:val="00C6071F"/>
    <w:rsid w:val="00C6277E"/>
    <w:rsid w:val="00C63C74"/>
    <w:rsid w:val="00C63E95"/>
    <w:rsid w:val="00C6451A"/>
    <w:rsid w:val="00C671DD"/>
    <w:rsid w:val="00C80A58"/>
    <w:rsid w:val="00C8217E"/>
    <w:rsid w:val="00C833BA"/>
    <w:rsid w:val="00C861D5"/>
    <w:rsid w:val="00C87CAE"/>
    <w:rsid w:val="00C909F7"/>
    <w:rsid w:val="00C94A23"/>
    <w:rsid w:val="00CA3EEC"/>
    <w:rsid w:val="00CA62F5"/>
    <w:rsid w:val="00CA6C98"/>
    <w:rsid w:val="00CB1E36"/>
    <w:rsid w:val="00CB1E76"/>
    <w:rsid w:val="00CB2068"/>
    <w:rsid w:val="00CB33ED"/>
    <w:rsid w:val="00CB6949"/>
    <w:rsid w:val="00CB6F75"/>
    <w:rsid w:val="00CB7088"/>
    <w:rsid w:val="00CC0EDC"/>
    <w:rsid w:val="00CC1386"/>
    <w:rsid w:val="00CC347E"/>
    <w:rsid w:val="00CC3D5E"/>
    <w:rsid w:val="00CC41B1"/>
    <w:rsid w:val="00CC42F2"/>
    <w:rsid w:val="00CC7BC4"/>
    <w:rsid w:val="00CE0A6C"/>
    <w:rsid w:val="00CE15EC"/>
    <w:rsid w:val="00CE7118"/>
    <w:rsid w:val="00CF1345"/>
    <w:rsid w:val="00CF46F7"/>
    <w:rsid w:val="00CF53A2"/>
    <w:rsid w:val="00CF580F"/>
    <w:rsid w:val="00CF66F4"/>
    <w:rsid w:val="00CF7F60"/>
    <w:rsid w:val="00D01ACD"/>
    <w:rsid w:val="00D02336"/>
    <w:rsid w:val="00D0388D"/>
    <w:rsid w:val="00D1084E"/>
    <w:rsid w:val="00D12B40"/>
    <w:rsid w:val="00D12B9C"/>
    <w:rsid w:val="00D12E19"/>
    <w:rsid w:val="00D17110"/>
    <w:rsid w:val="00D2048A"/>
    <w:rsid w:val="00D24857"/>
    <w:rsid w:val="00D30E2A"/>
    <w:rsid w:val="00D32FBB"/>
    <w:rsid w:val="00D368BF"/>
    <w:rsid w:val="00D374D3"/>
    <w:rsid w:val="00D41712"/>
    <w:rsid w:val="00D42345"/>
    <w:rsid w:val="00D42EDB"/>
    <w:rsid w:val="00D440DB"/>
    <w:rsid w:val="00D44ABA"/>
    <w:rsid w:val="00D45203"/>
    <w:rsid w:val="00D46A28"/>
    <w:rsid w:val="00D46E84"/>
    <w:rsid w:val="00D514CA"/>
    <w:rsid w:val="00D52D1E"/>
    <w:rsid w:val="00D54B64"/>
    <w:rsid w:val="00D616C6"/>
    <w:rsid w:val="00D62C1D"/>
    <w:rsid w:val="00D64270"/>
    <w:rsid w:val="00D65ECE"/>
    <w:rsid w:val="00D65EF4"/>
    <w:rsid w:val="00D66A3D"/>
    <w:rsid w:val="00D66C42"/>
    <w:rsid w:val="00D727D9"/>
    <w:rsid w:val="00D76C3A"/>
    <w:rsid w:val="00D8374C"/>
    <w:rsid w:val="00D83CC7"/>
    <w:rsid w:val="00D85555"/>
    <w:rsid w:val="00D91265"/>
    <w:rsid w:val="00D94BDF"/>
    <w:rsid w:val="00DA026F"/>
    <w:rsid w:val="00DA1179"/>
    <w:rsid w:val="00DA22C3"/>
    <w:rsid w:val="00DA2E9D"/>
    <w:rsid w:val="00DA7A3A"/>
    <w:rsid w:val="00DB0C47"/>
    <w:rsid w:val="00DB51E4"/>
    <w:rsid w:val="00DB63AE"/>
    <w:rsid w:val="00DB6AAE"/>
    <w:rsid w:val="00DC2416"/>
    <w:rsid w:val="00DC4A5F"/>
    <w:rsid w:val="00DD0B2F"/>
    <w:rsid w:val="00DD0BA9"/>
    <w:rsid w:val="00DD32D2"/>
    <w:rsid w:val="00DD4530"/>
    <w:rsid w:val="00DD7C21"/>
    <w:rsid w:val="00DD7DE3"/>
    <w:rsid w:val="00DE3EC1"/>
    <w:rsid w:val="00DF0EF1"/>
    <w:rsid w:val="00E00B1E"/>
    <w:rsid w:val="00E00B4F"/>
    <w:rsid w:val="00E01F4E"/>
    <w:rsid w:val="00E04EFB"/>
    <w:rsid w:val="00E0530E"/>
    <w:rsid w:val="00E07085"/>
    <w:rsid w:val="00E10284"/>
    <w:rsid w:val="00E10A07"/>
    <w:rsid w:val="00E11356"/>
    <w:rsid w:val="00E13F0A"/>
    <w:rsid w:val="00E14F93"/>
    <w:rsid w:val="00E17693"/>
    <w:rsid w:val="00E207D4"/>
    <w:rsid w:val="00E22C78"/>
    <w:rsid w:val="00E24977"/>
    <w:rsid w:val="00E24E54"/>
    <w:rsid w:val="00E27310"/>
    <w:rsid w:val="00E312A9"/>
    <w:rsid w:val="00E325F4"/>
    <w:rsid w:val="00E32FD1"/>
    <w:rsid w:val="00E3363F"/>
    <w:rsid w:val="00E369DB"/>
    <w:rsid w:val="00E377DD"/>
    <w:rsid w:val="00E43297"/>
    <w:rsid w:val="00E433F1"/>
    <w:rsid w:val="00E52746"/>
    <w:rsid w:val="00E53DD9"/>
    <w:rsid w:val="00E555F4"/>
    <w:rsid w:val="00E605EC"/>
    <w:rsid w:val="00E60D47"/>
    <w:rsid w:val="00E623CD"/>
    <w:rsid w:val="00E670C0"/>
    <w:rsid w:val="00E67B60"/>
    <w:rsid w:val="00E706F9"/>
    <w:rsid w:val="00E71B8F"/>
    <w:rsid w:val="00E7200C"/>
    <w:rsid w:val="00E73418"/>
    <w:rsid w:val="00E73797"/>
    <w:rsid w:val="00E74CCB"/>
    <w:rsid w:val="00E76E03"/>
    <w:rsid w:val="00E77D69"/>
    <w:rsid w:val="00E82AB0"/>
    <w:rsid w:val="00E82ADD"/>
    <w:rsid w:val="00E86F40"/>
    <w:rsid w:val="00E87B70"/>
    <w:rsid w:val="00E912E0"/>
    <w:rsid w:val="00E93951"/>
    <w:rsid w:val="00E95B82"/>
    <w:rsid w:val="00E95E88"/>
    <w:rsid w:val="00EA1213"/>
    <w:rsid w:val="00EA261B"/>
    <w:rsid w:val="00EA50B9"/>
    <w:rsid w:val="00EA5651"/>
    <w:rsid w:val="00EA7073"/>
    <w:rsid w:val="00EB2607"/>
    <w:rsid w:val="00EB2F12"/>
    <w:rsid w:val="00EB5327"/>
    <w:rsid w:val="00EC34B4"/>
    <w:rsid w:val="00EC657B"/>
    <w:rsid w:val="00ED18F4"/>
    <w:rsid w:val="00ED292E"/>
    <w:rsid w:val="00ED6E24"/>
    <w:rsid w:val="00ED7446"/>
    <w:rsid w:val="00ED794B"/>
    <w:rsid w:val="00ED7B4B"/>
    <w:rsid w:val="00EE4F95"/>
    <w:rsid w:val="00EE55AD"/>
    <w:rsid w:val="00EE61D1"/>
    <w:rsid w:val="00EF245C"/>
    <w:rsid w:val="00EF4BAF"/>
    <w:rsid w:val="00EF56E7"/>
    <w:rsid w:val="00EF75AF"/>
    <w:rsid w:val="00F0303E"/>
    <w:rsid w:val="00F03A9B"/>
    <w:rsid w:val="00F03B24"/>
    <w:rsid w:val="00F10C42"/>
    <w:rsid w:val="00F13DFB"/>
    <w:rsid w:val="00F17694"/>
    <w:rsid w:val="00F2349A"/>
    <w:rsid w:val="00F23C06"/>
    <w:rsid w:val="00F27B87"/>
    <w:rsid w:val="00F27C37"/>
    <w:rsid w:val="00F44044"/>
    <w:rsid w:val="00F47D8F"/>
    <w:rsid w:val="00F5364A"/>
    <w:rsid w:val="00F5537E"/>
    <w:rsid w:val="00F56912"/>
    <w:rsid w:val="00F5734D"/>
    <w:rsid w:val="00F60ACC"/>
    <w:rsid w:val="00F64FCF"/>
    <w:rsid w:val="00F66B7C"/>
    <w:rsid w:val="00F73990"/>
    <w:rsid w:val="00F7768F"/>
    <w:rsid w:val="00F80CA4"/>
    <w:rsid w:val="00F82283"/>
    <w:rsid w:val="00F83976"/>
    <w:rsid w:val="00F855E6"/>
    <w:rsid w:val="00F85DC1"/>
    <w:rsid w:val="00F85DEF"/>
    <w:rsid w:val="00F860BB"/>
    <w:rsid w:val="00F917D2"/>
    <w:rsid w:val="00F91AF7"/>
    <w:rsid w:val="00F93107"/>
    <w:rsid w:val="00F933E3"/>
    <w:rsid w:val="00F97FDF"/>
    <w:rsid w:val="00FA1338"/>
    <w:rsid w:val="00FA39FD"/>
    <w:rsid w:val="00FA4013"/>
    <w:rsid w:val="00FA57B3"/>
    <w:rsid w:val="00FB3AF2"/>
    <w:rsid w:val="00FB3C60"/>
    <w:rsid w:val="00FB7EBC"/>
    <w:rsid w:val="00FC0408"/>
    <w:rsid w:val="00FC0F79"/>
    <w:rsid w:val="00FC1B4A"/>
    <w:rsid w:val="00FC512C"/>
    <w:rsid w:val="00FC6404"/>
    <w:rsid w:val="00FD0226"/>
    <w:rsid w:val="00FD4E69"/>
    <w:rsid w:val="00FD6371"/>
    <w:rsid w:val="00FE1968"/>
    <w:rsid w:val="00FF0163"/>
    <w:rsid w:val="00FF0AA3"/>
    <w:rsid w:val="00FF21B5"/>
    <w:rsid w:val="00FF34B9"/>
    <w:rsid w:val="00FF3BA6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83F"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sz w:val="28"/>
      <w:lang w:val="bg-BG" w:eastAsia="en-US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lang w:val="bg-BG"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caption"/>
    <w:basedOn w:val="a"/>
    <w:next w:val="a"/>
    <w:qFormat/>
    <w:pPr>
      <w:ind w:firstLine="567"/>
      <w:jc w:val="right"/>
    </w:pPr>
    <w:rPr>
      <w:sz w:val="28"/>
      <w:lang w:val="bg-BG"/>
    </w:rPr>
  </w:style>
  <w:style w:type="paragraph" w:styleId="21">
    <w:name w:val="Body Text Indent 2"/>
    <w:basedOn w:val="a"/>
    <w:pPr>
      <w:ind w:firstLine="567"/>
    </w:pPr>
    <w:rPr>
      <w:sz w:val="28"/>
      <w:lang w:val="bg-BG"/>
    </w:rPr>
  </w:style>
  <w:style w:type="paragraph" w:styleId="31">
    <w:name w:val="Body Text Indent 3"/>
    <w:basedOn w:val="a"/>
    <w:pPr>
      <w:ind w:firstLine="567"/>
      <w:jc w:val="both"/>
    </w:pPr>
    <w:rPr>
      <w:sz w:val="26"/>
      <w:szCs w:val="26"/>
      <w:lang w:val="bg-BG"/>
    </w:rPr>
  </w:style>
  <w:style w:type="paragraph" w:styleId="a8">
    <w:name w:val="header"/>
    <w:basedOn w:val="a"/>
    <w:rsid w:val="00A43D12"/>
    <w:pPr>
      <w:tabs>
        <w:tab w:val="center" w:pos="4536"/>
        <w:tab w:val="right" w:pos="9072"/>
      </w:tabs>
    </w:pPr>
  </w:style>
  <w:style w:type="paragraph" w:styleId="a9">
    <w:name w:val="Plain Text"/>
    <w:basedOn w:val="a"/>
    <w:rsid w:val="003F0B10"/>
    <w:rPr>
      <w:rFonts w:ascii="Courier New" w:hAnsi="Courier New"/>
      <w:lang w:val="en-AU" w:eastAsia="en-US"/>
    </w:rPr>
  </w:style>
  <w:style w:type="table" w:styleId="aa">
    <w:name w:val="Table Grid"/>
    <w:basedOn w:val="a1"/>
    <w:rsid w:val="00392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C2158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a"/>
    <w:rsid w:val="002129B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c">
    <w:name w:val="Знак Знак"/>
    <w:basedOn w:val="a"/>
    <w:rsid w:val="004B3D3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40">
    <w:name w:val="4"/>
    <w:basedOn w:val="a"/>
    <w:rsid w:val="00124B34"/>
    <w:pPr>
      <w:ind w:firstLine="283"/>
      <w:jc w:val="both"/>
    </w:pPr>
    <w:rPr>
      <w:rFonts w:ascii="Schkolnaya" w:hAnsi="Schkolnaya"/>
      <w:snapToGrid w:val="0"/>
      <w:lang w:eastAsia="en-US"/>
    </w:rPr>
  </w:style>
  <w:style w:type="character" w:customStyle="1" w:styleId="style33">
    <w:name w:val="style33"/>
    <w:basedOn w:val="a0"/>
    <w:rsid w:val="00DE3EC1"/>
  </w:style>
  <w:style w:type="character" w:customStyle="1" w:styleId="Tablnadpis">
    <w:name w:val="Tabl nadpis"/>
    <w:rsid w:val="00DE3EC1"/>
    <w:rPr>
      <w:rFonts w:ascii="Courier New" w:eastAsia="Times New Roman" w:hAnsi="Courier New" w:cs="Arial"/>
      <w:i w:val="0"/>
      <w:iCs w:val="0"/>
      <w:color w:val="000000"/>
      <w:sz w:val="24"/>
      <w:szCs w:val="24"/>
      <w:shd w:val="clear" w:color="auto" w:fill="auto"/>
      <w:lang w:val="bg-BG" w:eastAsia="ar-SA" w:bidi="ar-SA"/>
    </w:rPr>
  </w:style>
  <w:style w:type="paragraph" w:customStyle="1" w:styleId="CharChar3">
    <w:name w:val="Знак Знак Char Char3"/>
    <w:basedOn w:val="a"/>
    <w:rsid w:val="00FC1B4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3B4B01"/>
    <w:pPr>
      <w:ind w:left="720"/>
      <w:contextualSpacing/>
    </w:pPr>
  </w:style>
  <w:style w:type="paragraph" w:customStyle="1" w:styleId="CharChar2">
    <w:name w:val="Знак Знак Char Char2"/>
    <w:basedOn w:val="a"/>
    <w:rsid w:val="0000706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Знак Знак Char Char1"/>
    <w:basedOn w:val="a"/>
    <w:rsid w:val="009944A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e">
    <w:name w:val="TOC Heading"/>
    <w:basedOn w:val="1"/>
    <w:next w:val="a"/>
    <w:uiPriority w:val="39"/>
    <w:semiHidden/>
    <w:unhideWhenUsed/>
    <w:qFormat/>
    <w:rsid w:val="00757D11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rsid w:val="00757D11"/>
    <w:pPr>
      <w:spacing w:after="100"/>
    </w:pPr>
  </w:style>
  <w:style w:type="paragraph" w:styleId="22">
    <w:name w:val="toc 2"/>
    <w:basedOn w:val="a"/>
    <w:next w:val="a"/>
    <w:autoRedefine/>
    <w:uiPriority w:val="39"/>
    <w:rsid w:val="00757D11"/>
    <w:pPr>
      <w:spacing w:after="100"/>
      <w:ind w:left="200"/>
    </w:pPr>
  </w:style>
  <w:style w:type="paragraph" w:styleId="32">
    <w:name w:val="toc 3"/>
    <w:basedOn w:val="a"/>
    <w:next w:val="a"/>
    <w:autoRedefine/>
    <w:uiPriority w:val="39"/>
    <w:rsid w:val="00757D11"/>
    <w:pPr>
      <w:spacing w:after="100"/>
      <w:ind w:left="400"/>
    </w:pPr>
  </w:style>
  <w:style w:type="character" w:styleId="af">
    <w:name w:val="Hyperlink"/>
    <w:basedOn w:val="a0"/>
    <w:uiPriority w:val="99"/>
    <w:unhideWhenUsed/>
    <w:rsid w:val="00757D11"/>
    <w:rPr>
      <w:color w:val="0000FF" w:themeColor="hyperlink"/>
      <w:u w:val="single"/>
    </w:rPr>
  </w:style>
  <w:style w:type="character" w:customStyle="1" w:styleId="30">
    <w:name w:val="Заглавие 3 Знак"/>
    <w:basedOn w:val="a0"/>
    <w:link w:val="3"/>
    <w:rsid w:val="001D058C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83F"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sz w:val="28"/>
      <w:lang w:val="bg-BG" w:eastAsia="en-US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lang w:val="bg-BG"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caption"/>
    <w:basedOn w:val="a"/>
    <w:next w:val="a"/>
    <w:qFormat/>
    <w:pPr>
      <w:ind w:firstLine="567"/>
      <w:jc w:val="right"/>
    </w:pPr>
    <w:rPr>
      <w:sz w:val="28"/>
      <w:lang w:val="bg-BG"/>
    </w:rPr>
  </w:style>
  <w:style w:type="paragraph" w:styleId="21">
    <w:name w:val="Body Text Indent 2"/>
    <w:basedOn w:val="a"/>
    <w:pPr>
      <w:ind w:firstLine="567"/>
    </w:pPr>
    <w:rPr>
      <w:sz w:val="28"/>
      <w:lang w:val="bg-BG"/>
    </w:rPr>
  </w:style>
  <w:style w:type="paragraph" w:styleId="31">
    <w:name w:val="Body Text Indent 3"/>
    <w:basedOn w:val="a"/>
    <w:pPr>
      <w:ind w:firstLine="567"/>
      <w:jc w:val="both"/>
    </w:pPr>
    <w:rPr>
      <w:sz w:val="26"/>
      <w:szCs w:val="26"/>
      <w:lang w:val="bg-BG"/>
    </w:rPr>
  </w:style>
  <w:style w:type="paragraph" w:styleId="a8">
    <w:name w:val="header"/>
    <w:basedOn w:val="a"/>
    <w:rsid w:val="00A43D12"/>
    <w:pPr>
      <w:tabs>
        <w:tab w:val="center" w:pos="4536"/>
        <w:tab w:val="right" w:pos="9072"/>
      </w:tabs>
    </w:pPr>
  </w:style>
  <w:style w:type="paragraph" w:styleId="a9">
    <w:name w:val="Plain Text"/>
    <w:basedOn w:val="a"/>
    <w:rsid w:val="003F0B10"/>
    <w:rPr>
      <w:rFonts w:ascii="Courier New" w:hAnsi="Courier New"/>
      <w:lang w:val="en-AU" w:eastAsia="en-US"/>
    </w:rPr>
  </w:style>
  <w:style w:type="table" w:styleId="aa">
    <w:name w:val="Table Grid"/>
    <w:basedOn w:val="a1"/>
    <w:rsid w:val="00392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C2158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a"/>
    <w:rsid w:val="002129B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c">
    <w:name w:val="Знак Знак"/>
    <w:basedOn w:val="a"/>
    <w:rsid w:val="004B3D3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40">
    <w:name w:val="4"/>
    <w:basedOn w:val="a"/>
    <w:rsid w:val="00124B34"/>
    <w:pPr>
      <w:ind w:firstLine="283"/>
      <w:jc w:val="both"/>
    </w:pPr>
    <w:rPr>
      <w:rFonts w:ascii="Schkolnaya" w:hAnsi="Schkolnaya"/>
      <w:snapToGrid w:val="0"/>
      <w:lang w:eastAsia="en-US"/>
    </w:rPr>
  </w:style>
  <w:style w:type="character" w:customStyle="1" w:styleId="style33">
    <w:name w:val="style33"/>
    <w:basedOn w:val="a0"/>
    <w:rsid w:val="00DE3EC1"/>
  </w:style>
  <w:style w:type="character" w:customStyle="1" w:styleId="Tablnadpis">
    <w:name w:val="Tabl nadpis"/>
    <w:rsid w:val="00DE3EC1"/>
    <w:rPr>
      <w:rFonts w:ascii="Courier New" w:eastAsia="Times New Roman" w:hAnsi="Courier New" w:cs="Arial"/>
      <w:i w:val="0"/>
      <w:iCs w:val="0"/>
      <w:color w:val="000000"/>
      <w:sz w:val="24"/>
      <w:szCs w:val="24"/>
      <w:shd w:val="clear" w:color="auto" w:fill="auto"/>
      <w:lang w:val="bg-BG" w:eastAsia="ar-SA" w:bidi="ar-SA"/>
    </w:rPr>
  </w:style>
  <w:style w:type="paragraph" w:customStyle="1" w:styleId="CharChar3">
    <w:name w:val="Знак Знак Char Char3"/>
    <w:basedOn w:val="a"/>
    <w:rsid w:val="00FC1B4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3B4B01"/>
    <w:pPr>
      <w:ind w:left="720"/>
      <w:contextualSpacing/>
    </w:pPr>
  </w:style>
  <w:style w:type="paragraph" w:customStyle="1" w:styleId="CharChar2">
    <w:name w:val="Знак Знак Char Char2"/>
    <w:basedOn w:val="a"/>
    <w:rsid w:val="0000706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Знак Знак Char Char1"/>
    <w:basedOn w:val="a"/>
    <w:rsid w:val="009944A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e">
    <w:name w:val="TOC Heading"/>
    <w:basedOn w:val="1"/>
    <w:next w:val="a"/>
    <w:uiPriority w:val="39"/>
    <w:semiHidden/>
    <w:unhideWhenUsed/>
    <w:qFormat/>
    <w:rsid w:val="00757D11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rsid w:val="00757D11"/>
    <w:pPr>
      <w:spacing w:after="100"/>
    </w:pPr>
  </w:style>
  <w:style w:type="paragraph" w:styleId="22">
    <w:name w:val="toc 2"/>
    <w:basedOn w:val="a"/>
    <w:next w:val="a"/>
    <w:autoRedefine/>
    <w:uiPriority w:val="39"/>
    <w:rsid w:val="00757D11"/>
    <w:pPr>
      <w:spacing w:after="100"/>
      <w:ind w:left="200"/>
    </w:pPr>
  </w:style>
  <w:style w:type="paragraph" w:styleId="32">
    <w:name w:val="toc 3"/>
    <w:basedOn w:val="a"/>
    <w:next w:val="a"/>
    <w:autoRedefine/>
    <w:uiPriority w:val="39"/>
    <w:rsid w:val="00757D11"/>
    <w:pPr>
      <w:spacing w:after="100"/>
      <w:ind w:left="400"/>
    </w:pPr>
  </w:style>
  <w:style w:type="character" w:styleId="af">
    <w:name w:val="Hyperlink"/>
    <w:basedOn w:val="a0"/>
    <w:uiPriority w:val="99"/>
    <w:unhideWhenUsed/>
    <w:rsid w:val="00757D11"/>
    <w:rPr>
      <w:color w:val="0000FF" w:themeColor="hyperlink"/>
      <w:u w:val="single"/>
    </w:rPr>
  </w:style>
  <w:style w:type="character" w:customStyle="1" w:styleId="30">
    <w:name w:val="Заглавие 3 Знак"/>
    <w:basedOn w:val="a0"/>
    <w:link w:val="3"/>
    <w:rsid w:val="001D058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Microsoft_Excel_97-2003_Worksheet1.xls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hart" Target="charts/chart2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Riosv-fs\data\STAFF\AIR\MyDoc_Air1\My%20Documents\K%20A%20V\PM10\PM10_2019\PM10_2019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ПМ"Долни Воден"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23.8</c:v>
                </c:pt>
                <c:pt idx="1">
                  <c:v>16.8</c:v>
                </c:pt>
                <c:pt idx="2">
                  <c:v>17.2</c:v>
                </c:pt>
                <c:pt idx="3">
                  <c:v>20.100000000000001</c:v>
                </c:pt>
                <c:pt idx="4">
                  <c:v>18.2</c:v>
                </c:pt>
                <c:pt idx="5">
                  <c:v>20.399999999999999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АИС "Каменица"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24.5</c:v>
                </c:pt>
                <c:pt idx="1">
                  <c:v>22.1</c:v>
                </c:pt>
                <c:pt idx="2">
                  <c:v>19.5</c:v>
                </c:pt>
                <c:pt idx="3">
                  <c:v>21.4</c:v>
                </c:pt>
                <c:pt idx="4">
                  <c:v>21.9</c:v>
                </c:pt>
                <c:pt idx="5">
                  <c:v>26.5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АИС "Куклен"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28.79</c:v>
                </c:pt>
                <c:pt idx="1">
                  <c:v>23.9</c:v>
                </c:pt>
                <c:pt idx="2">
                  <c:v>18.23</c:v>
                </c:pt>
                <c:pt idx="3">
                  <c:v>17.829999999999998</c:v>
                </c:pt>
                <c:pt idx="4">
                  <c:v>24.37</c:v>
                </c:pt>
                <c:pt idx="5">
                  <c:v>26.03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АИС "Тракия"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31.9</c:v>
                </c:pt>
                <c:pt idx="1">
                  <c:v>30.7</c:v>
                </c:pt>
                <c:pt idx="2">
                  <c:v>27.3</c:v>
                </c:pt>
                <c:pt idx="3">
                  <c:v>25.7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720576"/>
        <c:axId val="116166592"/>
      </c:barChart>
      <c:lineChart>
        <c:grouping val="standard"/>
        <c:varyColors val="0"/>
        <c:ser>
          <c:idx val="4"/>
          <c:order val="4"/>
          <c:tx>
            <c:strRef>
              <c:f>Лист1!$F$1</c:f>
              <c:strCache>
                <c:ptCount val="1"/>
                <c:pt idx="0">
                  <c:v>норма</c:v>
                </c:pt>
              </c:strCache>
            </c:strRef>
          </c:tx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  <c:pt idx="5">
                  <c:v>50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720576"/>
        <c:axId val="116166592"/>
      </c:lineChart>
      <c:catAx>
        <c:axId val="117720576"/>
        <c:scaling>
          <c:orientation val="minMax"/>
        </c:scaling>
        <c:delete val="0"/>
        <c:axPos val="b"/>
        <c:majorTickMark val="out"/>
        <c:minorTickMark val="none"/>
        <c:tickLblPos val="nextTo"/>
        <c:crossAx val="116166592"/>
        <c:crosses val="autoZero"/>
        <c:auto val="1"/>
        <c:lblAlgn val="ctr"/>
        <c:lblOffset val="100"/>
        <c:noMultiLvlLbl val="0"/>
      </c:catAx>
      <c:valAx>
        <c:axId val="116166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7205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ПМ "Д.Воден"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  <c:pt idx="6">
                  <c:v>общо за периода регистрирани
 брой превишения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АИС "Каменица"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  <c:pt idx="6">
                  <c:v>общо за периода регистрирани
 брой превишения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АИС "Куклен"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  <c:pt idx="6">
                  <c:v>общо за периода регистрирани
 брой превишения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АИС "Тракия"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  <c:pt idx="6">
                  <c:v>общо за периода регистрирани
 брой превишения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2</c:v>
                </c:pt>
                <c:pt idx="1">
                  <c:v>5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719552"/>
        <c:axId val="116170048"/>
      </c:barChart>
      <c:catAx>
        <c:axId val="117719552"/>
        <c:scaling>
          <c:orientation val="minMax"/>
        </c:scaling>
        <c:delete val="0"/>
        <c:axPos val="b"/>
        <c:majorTickMark val="out"/>
        <c:minorTickMark val="none"/>
        <c:tickLblPos val="nextTo"/>
        <c:crossAx val="116170048"/>
        <c:crosses val="autoZero"/>
        <c:auto val="1"/>
        <c:lblAlgn val="ctr"/>
        <c:lblOffset val="100"/>
        <c:noMultiLvlLbl val="0"/>
      </c:catAx>
      <c:valAx>
        <c:axId val="116170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7195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АИС "Каменица" - ФПЧ2,5 в (µg/m3)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11.6</c:v>
                </c:pt>
                <c:pt idx="1">
                  <c:v>9</c:v>
                </c:pt>
                <c:pt idx="2">
                  <c:v>7.5</c:v>
                </c:pt>
                <c:pt idx="3">
                  <c:v>9.9</c:v>
                </c:pt>
                <c:pt idx="4">
                  <c:v>9.9</c:v>
                </c:pt>
                <c:pt idx="5">
                  <c:v>14.5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721600"/>
        <c:axId val="116181824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Средногодишна норма за опазване на човешкото здраве в  (µg/m3)</c:v>
                </c:pt>
              </c:strCache>
            </c:strRef>
          </c:tx>
          <c:marker>
            <c:symbol val="none"/>
          </c:marker>
          <c:val>
            <c:numRef>
              <c:f>Лист1!$C$2:$C$7</c:f>
              <c:numCache>
                <c:formatCode>General</c:formatCode>
                <c:ptCount val="6"/>
                <c:pt idx="0">
                  <c:v>20</c:v>
                </c:pt>
                <c:pt idx="1">
                  <c:v>20</c:v>
                </c:pt>
                <c:pt idx="2">
                  <c:v>20</c:v>
                </c:pt>
                <c:pt idx="3">
                  <c:v>20</c:v>
                </c:pt>
                <c:pt idx="4">
                  <c:v>20</c:v>
                </c:pt>
                <c:pt idx="5">
                  <c:v>20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721600"/>
        <c:axId val="116181824"/>
      </c:lineChart>
      <c:catAx>
        <c:axId val="117721600"/>
        <c:scaling>
          <c:orientation val="minMax"/>
        </c:scaling>
        <c:delete val="0"/>
        <c:axPos val="b"/>
        <c:majorTickMark val="out"/>
        <c:minorTickMark val="none"/>
        <c:tickLblPos val="nextTo"/>
        <c:crossAx val="116181824"/>
        <c:crosses val="autoZero"/>
        <c:auto val="1"/>
        <c:lblAlgn val="ctr"/>
        <c:lblOffset val="100"/>
        <c:noMultiLvlLbl val="0"/>
      </c:catAx>
      <c:valAx>
        <c:axId val="116181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7216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6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bg-BG"/>
              <a:t>Максимално еднократни концентрации 
за ФПЧ10 
(по месеци)</a:t>
            </a:r>
          </a:p>
        </c:rich>
      </c:tx>
      <c:layout>
        <c:manualLayout>
          <c:xMode val="edge"/>
          <c:yMode val="edge"/>
          <c:x val="0.13553580157781137"/>
          <c:y val="1.3890386989297572E-3"/>
        </c:manualLayout>
      </c:layout>
      <c:overlay val="0"/>
      <c:spPr>
        <a:solidFill>
          <a:srgbClr val="FFFFFF"/>
        </a:solidFill>
        <a:ln w="12167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8242027800490597E-2"/>
          <c:y val="1.9641332194705381E-2"/>
          <c:w val="0.91496320523303354"/>
          <c:h val="0.92997438087105033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'PM10 '!$A$4</c:f>
              <c:strCache>
                <c:ptCount val="1"/>
                <c:pt idx="0">
                  <c:v>д.воден</c:v>
                </c:pt>
              </c:strCache>
            </c:strRef>
          </c:tx>
          <c:spPr>
            <a:solidFill>
              <a:srgbClr val="CCFFFF"/>
            </a:solidFill>
            <a:ln w="60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'PM10 '!$B$4:$G$4</c:f>
              <c:numCache>
                <c:formatCode>General</c:formatCode>
                <c:ptCount val="6"/>
                <c:pt idx="0">
                  <c:v>42</c:v>
                </c:pt>
                <c:pt idx="1">
                  <c:v>47</c:v>
                </c:pt>
                <c:pt idx="2">
                  <c:v>35</c:v>
                </c:pt>
                <c:pt idx="3">
                  <c:v>26</c:v>
                </c:pt>
                <c:pt idx="4">
                  <c:v>24</c:v>
                </c:pt>
                <c:pt idx="5">
                  <c:v>34</c:v>
                </c:pt>
              </c:numCache>
            </c:numRef>
          </c:val>
        </c:ser>
        <c:ser>
          <c:idx val="3"/>
          <c:order val="1"/>
          <c:tx>
            <c:strRef>
              <c:f>'PM10 '!$A$5</c:f>
              <c:strCache>
                <c:ptCount val="1"/>
                <c:pt idx="0">
                  <c:v>Каменица</c:v>
                </c:pt>
              </c:strCache>
            </c:strRef>
          </c:tx>
          <c:spPr>
            <a:pattFill prst="narHorz">
              <a:fgClr>
                <a:srgbClr xmlns:mc="http://schemas.openxmlformats.org/markup-compatibility/2006" xmlns:a14="http://schemas.microsoft.com/office/drawing/2010/main" val="008000" mc:Ignorable="a14" a14:legacySpreadsheetColorIndex="17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60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'PM10 '!$B$5:$G$5</c:f>
              <c:numCache>
                <c:formatCode>General</c:formatCode>
                <c:ptCount val="6"/>
                <c:pt idx="0">
                  <c:v>38</c:v>
                </c:pt>
                <c:pt idx="1">
                  <c:v>62</c:v>
                </c:pt>
                <c:pt idx="2">
                  <c:v>30</c:v>
                </c:pt>
                <c:pt idx="3">
                  <c:v>60</c:v>
                </c:pt>
                <c:pt idx="4">
                  <c:v>28</c:v>
                </c:pt>
                <c:pt idx="5">
                  <c:v>38</c:v>
                </c:pt>
              </c:numCache>
            </c:numRef>
          </c:val>
        </c:ser>
        <c:ser>
          <c:idx val="4"/>
          <c:order val="2"/>
          <c:tx>
            <c:strRef>
              <c:f>'PM10 '!$A$6</c:f>
              <c:strCache>
                <c:ptCount val="1"/>
                <c:pt idx="0">
                  <c:v>Куклен</c:v>
                </c:pt>
              </c:strCache>
            </c:strRef>
          </c:tx>
          <c:spPr>
            <a:solidFill>
              <a:srgbClr val="808080"/>
            </a:solidFill>
            <a:ln w="60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'PM10 '!$B$6:$G$6</c:f>
              <c:numCache>
                <c:formatCode>General</c:formatCode>
                <c:ptCount val="6"/>
                <c:pt idx="0">
                  <c:v>48</c:v>
                </c:pt>
                <c:pt idx="1">
                  <c:v>48</c:v>
                </c:pt>
                <c:pt idx="2">
                  <c:v>37</c:v>
                </c:pt>
                <c:pt idx="3">
                  <c:v>27</c:v>
                </c:pt>
                <c:pt idx="4">
                  <c:v>35</c:v>
                </c:pt>
                <c:pt idx="5">
                  <c:v>35</c:v>
                </c:pt>
              </c:numCache>
            </c:numRef>
          </c:val>
        </c:ser>
        <c:ser>
          <c:idx val="0"/>
          <c:order val="4"/>
          <c:tx>
            <c:v>Тракия</c:v>
          </c:tx>
          <c:spPr>
            <a:solidFill>
              <a:srgbClr val="9999FF"/>
            </a:solidFill>
            <a:ln w="6084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'PM10 '!$B$7:$G$7</c:f>
              <c:numCache>
                <c:formatCode>General</c:formatCode>
                <c:ptCount val="6"/>
                <c:pt idx="0">
                  <c:v>51</c:v>
                </c:pt>
                <c:pt idx="1">
                  <c:v>71</c:v>
                </c:pt>
                <c:pt idx="2">
                  <c:v>65</c:v>
                </c:pt>
                <c:pt idx="3">
                  <c:v>38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axId val="122293248"/>
        <c:axId val="116183552"/>
      </c:barChart>
      <c:lineChart>
        <c:grouping val="standard"/>
        <c:varyColors val="0"/>
        <c:ser>
          <c:idx val="5"/>
          <c:order val="3"/>
          <c:tx>
            <c:strRef>
              <c:f>'PM10 '!$A$8</c:f>
              <c:strCache>
                <c:ptCount val="1"/>
                <c:pt idx="0">
                  <c:v>Темп.</c:v>
                </c:pt>
              </c:strCache>
            </c:strRef>
          </c:tx>
          <c:spPr>
            <a:ln w="12167">
              <a:solidFill>
                <a:srgbClr val="969696"/>
              </a:solidFill>
              <a:prstDash val="solid"/>
            </a:ln>
          </c:spPr>
          <c:marker>
            <c:symbol val="none"/>
          </c:marker>
          <c:cat>
            <c:strRef>
              <c:f>'PM10 '!$B$1:$G$1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'PM10 '!$B$8:$G$8</c:f>
              <c:numCache>
                <c:formatCode>General</c:formatCode>
                <c:ptCount val="6"/>
                <c:pt idx="0">
                  <c:v>28</c:v>
                </c:pt>
                <c:pt idx="1">
                  <c:v>32</c:v>
                </c:pt>
                <c:pt idx="2">
                  <c:v>34</c:v>
                </c:pt>
                <c:pt idx="3">
                  <c:v>38</c:v>
                </c:pt>
                <c:pt idx="4">
                  <c:v>37</c:v>
                </c:pt>
                <c:pt idx="5">
                  <c:v>35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2302464"/>
        <c:axId val="116184128"/>
      </c:lineChart>
      <c:catAx>
        <c:axId val="122293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52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161835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6183552"/>
        <c:scaling>
          <c:orientation val="minMax"/>
          <c:max val="340"/>
          <c:min val="0"/>
        </c:scaling>
        <c:delete val="0"/>
        <c:axPos val="l"/>
        <c:majorGridlines>
          <c:spPr>
            <a:ln w="152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754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n-US">
                    <a:latin typeface="Times New Roman"/>
                    <a:cs typeface="Times New Roman"/>
                  </a:rPr>
                  <a:t>µ</a:t>
                </a:r>
                <a:r>
                  <a:rPr lang="en-US"/>
                  <a:t>g/m³</a:t>
                </a:r>
              </a:p>
            </c:rich>
          </c:tx>
          <c:layout>
            <c:manualLayout>
              <c:xMode val="edge"/>
              <c:yMode val="edge"/>
              <c:x val="9.8119408062186768E-3"/>
              <c:y val="9.9060636809471483E-2"/>
            </c:manualLayout>
          </c:layout>
          <c:overlay val="0"/>
          <c:spPr>
            <a:solidFill>
              <a:srgbClr val="FFFFFF"/>
            </a:solidFill>
            <a:ln w="12167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122293248"/>
        <c:crosses val="autoZero"/>
        <c:crossBetween val="between"/>
        <c:majorUnit val="20"/>
      </c:valAx>
      <c:catAx>
        <c:axId val="122302464"/>
        <c:scaling>
          <c:orientation val="minMax"/>
        </c:scaling>
        <c:delete val="1"/>
        <c:axPos val="b"/>
        <c:majorTickMark val="out"/>
        <c:minorTickMark val="none"/>
        <c:tickLblPos val="nextTo"/>
        <c:crossAx val="116184128"/>
        <c:crossesAt val="-2"/>
        <c:auto val="1"/>
        <c:lblAlgn val="ctr"/>
        <c:lblOffset val="100"/>
        <c:noMultiLvlLbl val="0"/>
      </c:catAx>
      <c:valAx>
        <c:axId val="116184128"/>
        <c:scaling>
          <c:orientation val="minMax"/>
          <c:max val="40"/>
          <c:min val="-4"/>
        </c:scaling>
        <c:delete val="0"/>
        <c:axPos val="r"/>
        <c:title>
          <c:tx>
            <c:rich>
              <a:bodyPr rot="-60000" vert="horz"/>
              <a:lstStyle/>
              <a:p>
                <a:pPr algn="ctr">
                  <a:defRPr sz="886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bg-BG" sz="754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Т </a:t>
                </a:r>
                <a:r>
                  <a:rPr lang="bg-BG" sz="754" b="0" i="0" u="none" strike="noStrike" baseline="3000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О</a:t>
                </a:r>
                <a:r>
                  <a:rPr lang="bg-BG" sz="754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С</a:t>
                </a:r>
              </a:p>
            </c:rich>
          </c:tx>
          <c:layout>
            <c:manualLayout>
              <c:xMode val="edge"/>
              <c:yMode val="edge"/>
              <c:x val="0.94766964903350037"/>
              <c:y val="0.33988036910169322"/>
            </c:manualLayout>
          </c:layout>
          <c:overlay val="0"/>
          <c:spPr>
            <a:solidFill>
              <a:srgbClr val="FFFFFF"/>
            </a:solidFill>
            <a:ln w="1216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152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22302464"/>
        <c:crosses val="max"/>
        <c:crossBetween val="between"/>
        <c:majorUnit val="2"/>
      </c:valAx>
      <c:spPr>
        <a:noFill/>
        <a:ln w="6084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016324105618603"/>
          <c:y val="4.5898380349515142E-2"/>
          <c:w val="0.12559574036053517"/>
          <c:h val="0.3094251453862385"/>
        </c:manualLayout>
      </c:layout>
      <c:overlay val="0"/>
      <c:spPr>
        <a:noFill/>
        <a:ln w="12167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rgbClr val="FFFFFF"/>
    </a:solidFill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86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78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bg-BG"/>
              <a:t>Средно месечни концентрации 
за ФПЧ10 
</a:t>
            </a:r>
          </a:p>
        </c:rich>
      </c:tx>
      <c:layout>
        <c:manualLayout>
          <c:xMode val="edge"/>
          <c:yMode val="edge"/>
          <c:x val="0.2664057284101623"/>
          <c:y val="1.1066263775851555E-3"/>
        </c:manualLayout>
      </c:layout>
      <c:overlay val="0"/>
      <c:spPr>
        <a:solidFill>
          <a:srgbClr val="FFFFFF"/>
        </a:solidFill>
        <a:ln w="10087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3.8449320048586158E-2"/>
          <c:y val="1.8867826706846828E-2"/>
          <c:w val="0.91717523975588489"/>
          <c:h val="0.93396226415094341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'PM10 '!$A$4</c:f>
              <c:strCache>
                <c:ptCount val="1"/>
                <c:pt idx="0">
                  <c:v>Д.Воден</c:v>
                </c:pt>
              </c:strCache>
            </c:strRef>
          </c:tx>
          <c:spPr>
            <a:solidFill>
              <a:srgbClr val="CCFFFF"/>
            </a:solidFill>
            <a:ln w="50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'PM10 '!$B$4:$G$4</c:f>
              <c:numCache>
                <c:formatCode>General</c:formatCode>
                <c:ptCount val="6"/>
                <c:pt idx="0">
                  <c:v>23.8</c:v>
                </c:pt>
                <c:pt idx="1">
                  <c:v>16.8</c:v>
                </c:pt>
                <c:pt idx="2">
                  <c:v>17.2</c:v>
                </c:pt>
                <c:pt idx="3">
                  <c:v>20.100000000000001</c:v>
                </c:pt>
                <c:pt idx="4">
                  <c:v>18.2</c:v>
                </c:pt>
                <c:pt idx="5">
                  <c:v>20.399999999999999</c:v>
                </c:pt>
              </c:numCache>
            </c:numRef>
          </c:val>
        </c:ser>
        <c:ser>
          <c:idx val="3"/>
          <c:order val="1"/>
          <c:tx>
            <c:strRef>
              <c:f>'PM10 '!$A$5</c:f>
              <c:strCache>
                <c:ptCount val="1"/>
                <c:pt idx="0">
                  <c:v>Каменица</c:v>
                </c:pt>
              </c:strCache>
            </c:strRef>
          </c:tx>
          <c:spPr>
            <a:pattFill prst="narHorz">
              <a:fgClr>
                <a:srgbClr xmlns:mc="http://schemas.openxmlformats.org/markup-compatibility/2006" xmlns:a14="http://schemas.microsoft.com/office/drawing/2010/main" val="008000" mc:Ignorable="a14" a14:legacySpreadsheetColorIndex="17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50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'PM10 '!$B$5:$G$5</c:f>
              <c:numCache>
                <c:formatCode>General</c:formatCode>
                <c:ptCount val="6"/>
                <c:pt idx="0">
                  <c:v>24.5</c:v>
                </c:pt>
                <c:pt idx="1">
                  <c:v>22.1</c:v>
                </c:pt>
                <c:pt idx="2">
                  <c:v>19.5</c:v>
                </c:pt>
                <c:pt idx="3">
                  <c:v>21.4</c:v>
                </c:pt>
                <c:pt idx="4">
                  <c:v>21.9</c:v>
                </c:pt>
                <c:pt idx="5">
                  <c:v>26.5</c:v>
                </c:pt>
              </c:numCache>
            </c:numRef>
          </c:val>
        </c:ser>
        <c:ser>
          <c:idx val="4"/>
          <c:order val="2"/>
          <c:tx>
            <c:strRef>
              <c:f>'PM10 '!$A$6</c:f>
              <c:strCache>
                <c:ptCount val="1"/>
                <c:pt idx="0">
                  <c:v>Куклен</c:v>
                </c:pt>
              </c:strCache>
            </c:strRef>
          </c:tx>
          <c:spPr>
            <a:solidFill>
              <a:srgbClr val="808080"/>
            </a:solidFill>
            <a:ln w="50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'PM10 '!$B$6:$G$6</c:f>
              <c:numCache>
                <c:formatCode>General</c:formatCode>
                <c:ptCount val="6"/>
                <c:pt idx="0">
                  <c:v>29</c:v>
                </c:pt>
                <c:pt idx="1">
                  <c:v>24</c:v>
                </c:pt>
                <c:pt idx="2">
                  <c:v>18</c:v>
                </c:pt>
                <c:pt idx="3">
                  <c:v>18</c:v>
                </c:pt>
                <c:pt idx="4">
                  <c:v>27</c:v>
                </c:pt>
                <c:pt idx="5">
                  <c:v>26</c:v>
                </c:pt>
              </c:numCache>
            </c:numRef>
          </c:val>
        </c:ser>
        <c:ser>
          <c:idx val="0"/>
          <c:order val="4"/>
          <c:tx>
            <c:v>Тракия</c:v>
          </c:tx>
          <c:spPr>
            <a:solidFill>
              <a:srgbClr val="9999FF"/>
            </a:solidFill>
            <a:ln w="5043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'PM10 '!$B$7:$G$7</c:f>
              <c:numCache>
                <c:formatCode>General</c:formatCode>
                <c:ptCount val="6"/>
                <c:pt idx="0">
                  <c:v>32</c:v>
                </c:pt>
                <c:pt idx="1">
                  <c:v>31</c:v>
                </c:pt>
                <c:pt idx="2">
                  <c:v>27</c:v>
                </c:pt>
                <c:pt idx="3">
                  <c:v>26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axId val="122290176"/>
        <c:axId val="116185856"/>
      </c:barChart>
      <c:lineChart>
        <c:grouping val="standard"/>
        <c:varyColors val="0"/>
        <c:ser>
          <c:idx val="5"/>
          <c:order val="3"/>
          <c:tx>
            <c:strRef>
              <c:f>'PM10 '!$A$8</c:f>
              <c:strCache>
                <c:ptCount val="1"/>
                <c:pt idx="0">
                  <c:v>Темп.</c:v>
                </c:pt>
              </c:strCache>
            </c:strRef>
          </c:tx>
          <c:spPr>
            <a:ln w="10087">
              <a:solidFill>
                <a:srgbClr val="969696"/>
              </a:solidFill>
              <a:prstDash val="solid"/>
            </a:ln>
          </c:spPr>
          <c:marker>
            <c:symbol val="none"/>
          </c:marker>
          <c:cat>
            <c:strRef>
              <c:f>'PM10 '!$B$1:$G$1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'PM10 '!$B$8:$G$8</c:f>
              <c:numCache>
                <c:formatCode>General</c:formatCode>
                <c:ptCount val="6"/>
                <c:pt idx="0">
                  <c:v>12</c:v>
                </c:pt>
                <c:pt idx="1">
                  <c:v>18</c:v>
                </c:pt>
                <c:pt idx="2">
                  <c:v>22</c:v>
                </c:pt>
                <c:pt idx="3">
                  <c:v>25</c:v>
                </c:pt>
                <c:pt idx="4">
                  <c:v>25</c:v>
                </c:pt>
                <c:pt idx="5">
                  <c:v>9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2290688"/>
        <c:axId val="116186432"/>
      </c:lineChart>
      <c:catAx>
        <c:axId val="122290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2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161858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6185856"/>
        <c:scaling>
          <c:orientation val="minMax"/>
          <c:max val="180"/>
          <c:min val="0"/>
        </c:scaling>
        <c:delete val="0"/>
        <c:axPos val="l"/>
        <c:majorGridlines>
          <c:spPr>
            <a:ln w="126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586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n-US">
                    <a:latin typeface="Times New Roman"/>
                    <a:cs typeface="Times New Roman"/>
                  </a:rPr>
                  <a:t>µ</a:t>
                </a:r>
                <a:r>
                  <a:rPr lang="en-US"/>
                  <a:t>g/m³</a:t>
                </a:r>
              </a:p>
            </c:rich>
          </c:tx>
          <c:layout>
            <c:manualLayout>
              <c:xMode val="edge"/>
              <c:yMode val="edge"/>
              <c:x val="1.1333911924672242E-2"/>
              <c:y val="9.8627824179140219E-2"/>
            </c:manualLayout>
          </c:layout>
          <c:overlay val="0"/>
          <c:spPr>
            <a:solidFill>
              <a:srgbClr val="FFFFFF"/>
            </a:solidFill>
            <a:ln w="1008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12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22290176"/>
        <c:crosses val="autoZero"/>
        <c:crossBetween val="between"/>
        <c:majorUnit val="20"/>
      </c:valAx>
      <c:catAx>
        <c:axId val="122290688"/>
        <c:scaling>
          <c:orientation val="minMax"/>
        </c:scaling>
        <c:delete val="1"/>
        <c:axPos val="b"/>
        <c:majorTickMark val="out"/>
        <c:minorTickMark val="none"/>
        <c:tickLblPos val="nextTo"/>
        <c:crossAx val="116186432"/>
        <c:crosses val="autoZero"/>
        <c:auto val="1"/>
        <c:lblAlgn val="ctr"/>
        <c:lblOffset val="100"/>
        <c:noMultiLvlLbl val="0"/>
      </c:catAx>
      <c:valAx>
        <c:axId val="116186432"/>
        <c:scaling>
          <c:orientation val="minMax"/>
          <c:max val="30"/>
          <c:min val="-4"/>
        </c:scaling>
        <c:delete val="0"/>
        <c:axPos val="r"/>
        <c:title>
          <c:tx>
            <c:rich>
              <a:bodyPr rot="-60000" vert="horz"/>
              <a:lstStyle/>
              <a:p>
                <a:pPr algn="ctr">
                  <a:defRPr sz="685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bg-BG" sz="586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Т </a:t>
                </a:r>
                <a:r>
                  <a:rPr lang="bg-BG" sz="586" b="0" i="0" u="none" strike="noStrike" baseline="3000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О</a:t>
                </a:r>
                <a:r>
                  <a:rPr lang="bg-BG" sz="586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С</a:t>
                </a:r>
              </a:p>
            </c:rich>
          </c:tx>
          <c:layout>
            <c:manualLayout>
              <c:xMode val="edge"/>
              <c:yMode val="edge"/>
              <c:x val="0.94768965840641428"/>
              <c:y val="0.34048024576423264"/>
            </c:manualLayout>
          </c:layout>
          <c:overlay val="0"/>
          <c:spPr>
            <a:solidFill>
              <a:srgbClr val="FFFFFF"/>
            </a:solidFill>
            <a:ln w="10087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12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22290688"/>
        <c:crosses val="max"/>
        <c:crossBetween val="between"/>
        <c:majorUnit val="2"/>
      </c:valAx>
      <c:spPr>
        <a:noFill/>
        <a:ln w="504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809062660049865"/>
          <c:y val="1.1348581427321573E-3"/>
          <c:w val="0.15344372362726211"/>
          <c:h val="0.33419969562628199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685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5287097112860895E-2"/>
          <c:y val="7.3283958317091558E-2"/>
          <c:w val="0.66373257742782155"/>
          <c:h val="0.572729398924144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ПМ "Д.Воден"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януари</c:v>
                </c:pt>
                <c:pt idx="1">
                  <c:v>февруари</c:v>
                </c:pt>
                <c:pt idx="2">
                  <c:v>март</c:v>
                </c:pt>
                <c:pt idx="3">
                  <c:v>април</c:v>
                </c:pt>
                <c:pt idx="4">
                  <c:v>май</c:v>
                </c:pt>
                <c:pt idx="5">
                  <c:v>юни</c:v>
                </c:pt>
                <c:pt idx="6">
                  <c:v>юли</c:v>
                </c:pt>
                <c:pt idx="7">
                  <c:v>август</c:v>
                </c:pt>
                <c:pt idx="8">
                  <c:v>септември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20</c:v>
                </c:pt>
                <c:pt idx="1">
                  <c:v>8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АИС "Каменица"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януари</c:v>
                </c:pt>
                <c:pt idx="1">
                  <c:v>февруари</c:v>
                </c:pt>
                <c:pt idx="2">
                  <c:v>март</c:v>
                </c:pt>
                <c:pt idx="3">
                  <c:v>април</c:v>
                </c:pt>
                <c:pt idx="4">
                  <c:v>май</c:v>
                </c:pt>
                <c:pt idx="5">
                  <c:v>юни</c:v>
                </c:pt>
                <c:pt idx="6">
                  <c:v>юли</c:v>
                </c:pt>
                <c:pt idx="7">
                  <c:v>август</c:v>
                </c:pt>
                <c:pt idx="8">
                  <c:v>септември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15</c:v>
                </c:pt>
                <c:pt idx="1">
                  <c:v>5</c:v>
                </c:pt>
                <c:pt idx="2">
                  <c:v>4</c:v>
                </c:pt>
                <c:pt idx="3">
                  <c:v>0</c:v>
                </c:pt>
                <c:pt idx="4">
                  <c:v>3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АИС "Куклен"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януари</c:v>
                </c:pt>
                <c:pt idx="1">
                  <c:v>февруари</c:v>
                </c:pt>
                <c:pt idx="2">
                  <c:v>март</c:v>
                </c:pt>
                <c:pt idx="3">
                  <c:v>април</c:v>
                </c:pt>
                <c:pt idx="4">
                  <c:v>май</c:v>
                </c:pt>
                <c:pt idx="5">
                  <c:v>юни</c:v>
                </c:pt>
                <c:pt idx="6">
                  <c:v>юли</c:v>
                </c:pt>
                <c:pt idx="7">
                  <c:v>август</c:v>
                </c:pt>
                <c:pt idx="8">
                  <c:v>септември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16</c:v>
                </c:pt>
                <c:pt idx="1">
                  <c:v>4</c:v>
                </c:pt>
                <c:pt idx="2">
                  <c:v>6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АИС "Тракия"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януари</c:v>
                </c:pt>
                <c:pt idx="1">
                  <c:v>февруари</c:v>
                </c:pt>
                <c:pt idx="2">
                  <c:v>март</c:v>
                </c:pt>
                <c:pt idx="3">
                  <c:v>април</c:v>
                </c:pt>
                <c:pt idx="4">
                  <c:v>май</c:v>
                </c:pt>
                <c:pt idx="5">
                  <c:v>юни</c:v>
                </c:pt>
                <c:pt idx="6">
                  <c:v>юли</c:v>
                </c:pt>
                <c:pt idx="7">
                  <c:v>август</c:v>
                </c:pt>
                <c:pt idx="8">
                  <c:v>септември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16</c:v>
                </c:pt>
                <c:pt idx="1">
                  <c:v>10</c:v>
                </c:pt>
                <c:pt idx="2">
                  <c:v>6</c:v>
                </c:pt>
                <c:pt idx="3">
                  <c:v>2</c:v>
                </c:pt>
                <c:pt idx="4">
                  <c:v>5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638656"/>
        <c:axId val="117793920"/>
      </c:barChart>
      <c:catAx>
        <c:axId val="133638656"/>
        <c:scaling>
          <c:orientation val="minMax"/>
        </c:scaling>
        <c:delete val="0"/>
        <c:axPos val="b"/>
        <c:majorTickMark val="out"/>
        <c:minorTickMark val="none"/>
        <c:tickLblPos val="nextTo"/>
        <c:crossAx val="117793920"/>
        <c:crosses val="autoZero"/>
        <c:auto val="1"/>
        <c:lblAlgn val="ctr"/>
        <c:lblOffset val="100"/>
        <c:noMultiLvlLbl val="0"/>
      </c:catAx>
      <c:valAx>
        <c:axId val="117793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6386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802658267716531"/>
          <c:y val="0.10177126374054728"/>
          <c:w val="0.30917341732283465"/>
          <c:h val="0.8162594527169252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91FE5-B80F-4468-A6E3-044A3F91E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12</Pages>
  <Words>2734</Words>
  <Characters>16531</Characters>
  <Application>Microsoft Office Word</Application>
  <DocSecurity>0</DocSecurity>
  <Lines>137</Lines>
  <Paragraphs>38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 2007 3</vt:lpstr>
      <vt:lpstr>Report 2007 3</vt:lpstr>
    </vt:vector>
  </TitlesOfParts>
  <Company>Air Plovdiv</Company>
  <LinksUpToDate>false</LinksUpToDate>
  <CharactersWithSpaces>19227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2007 3</dc:title>
  <dc:subject>PM  PM10</dc:subject>
  <dc:creator>Nickolay GENOV</dc:creator>
  <cp:lastModifiedBy>Mariana Kondaklieva</cp:lastModifiedBy>
  <cp:revision>18</cp:revision>
  <cp:lastPrinted>2020-10-26T11:53:00Z</cp:lastPrinted>
  <dcterms:created xsi:type="dcterms:W3CDTF">2020-10-19T10:12:00Z</dcterms:created>
  <dcterms:modified xsi:type="dcterms:W3CDTF">2020-11-18T08:51:00Z</dcterms:modified>
</cp:coreProperties>
</file>